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AFD7" w14:textId="29E628B4" w:rsidR="00DA346B" w:rsidRPr="00482C3F" w:rsidRDefault="00CC50E7" w:rsidP="00F31293">
      <w:pPr>
        <w:rPr>
          <w:b/>
        </w:rPr>
      </w:pPr>
      <w:r w:rsidRPr="00482C3F">
        <w:rPr>
          <w:b/>
        </w:rPr>
        <w:t xml:space="preserve">FASHION PACT </w:t>
      </w:r>
    </w:p>
    <w:p w14:paraId="3122EFC4" w14:textId="6622D997" w:rsidR="00CC50E7" w:rsidRPr="00FD454C" w:rsidRDefault="00FD454C" w:rsidP="00F31293">
      <w:pPr>
        <w:rPr>
          <w:rFonts w:ascii="SimSun" w:eastAsia="SimSun" w:hAnsi="SimSun"/>
        </w:rPr>
      </w:pPr>
      <w:r w:rsidRPr="00FD454C">
        <w:rPr>
          <w:rFonts w:ascii="SimSun" w:eastAsia="SimSun" w:hAnsi="SimSun" w:hint="eastAsia"/>
          <w:lang w:eastAsia="zh-CN"/>
        </w:rPr>
        <w:t>绿色公约</w:t>
      </w:r>
    </w:p>
    <w:p w14:paraId="696C0554" w14:textId="77777777" w:rsidR="00CC50E7" w:rsidRPr="00482C3F" w:rsidRDefault="00CC50E7" w:rsidP="00F31293">
      <w:pPr>
        <w:rPr>
          <w:b/>
        </w:rPr>
      </w:pPr>
    </w:p>
    <w:p w14:paraId="27F9DAC0" w14:textId="66122546" w:rsidR="005166D7" w:rsidRPr="00482C3F" w:rsidRDefault="00FD454C" w:rsidP="00F31293">
      <w:pPr>
        <w:rPr>
          <w:rFonts w:eastAsia="Times New Roman"/>
          <w:shd w:val="clear" w:color="auto" w:fill="FFFFFF"/>
          <w:lang w:eastAsia="zh-CN"/>
        </w:rPr>
      </w:pP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随着</w:t>
      </w:r>
      <w:r w:rsidRPr="00FD454C">
        <w:rPr>
          <w:rFonts w:eastAsia="Times New Roman"/>
          <w:bCs/>
          <w:shd w:val="clear" w:color="auto" w:fill="FFFFFF"/>
          <w:lang w:eastAsia="zh-CN"/>
        </w:rPr>
        <w:t>2019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年</w:t>
      </w:r>
      <w:r w:rsidRPr="00FD454C">
        <w:rPr>
          <w:rFonts w:eastAsia="Times New Roman"/>
          <w:bCs/>
          <w:shd w:val="clear" w:color="auto" w:fill="FFFFFF"/>
          <w:lang w:eastAsia="zh-CN"/>
        </w:rPr>
        <w:t>8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月《时尚公约》的签署，时尚的可持续性得到了巨大的推动。该联盟由</w:t>
      </w:r>
      <w:r w:rsidRPr="00FD454C">
        <w:rPr>
          <w:rFonts w:eastAsia="Times New Roman"/>
          <w:bCs/>
          <w:shd w:val="clear" w:color="auto" w:fill="FFFFFF"/>
          <w:lang w:eastAsia="zh-CN"/>
        </w:rPr>
        <w:t>Emmanuel Macron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和</w:t>
      </w:r>
      <w:r w:rsidRPr="00FD454C">
        <w:rPr>
          <w:rFonts w:eastAsia="Times New Roman"/>
          <w:bCs/>
          <w:shd w:val="clear" w:color="auto" w:fill="FFFFFF"/>
          <w:lang w:eastAsia="zh-CN"/>
        </w:rPr>
        <w:t>Francois-Henri Pinault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牵头，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是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主要时尚品牌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为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共同致力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发展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三个目标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而设立的联盟。这些目标分别是：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减少对气候的影响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（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到</w:t>
      </w:r>
      <w:r w:rsidRPr="00FD454C">
        <w:rPr>
          <w:rFonts w:eastAsia="Times New Roman"/>
          <w:bCs/>
          <w:shd w:val="clear" w:color="auto" w:fill="FFFFFF"/>
          <w:lang w:eastAsia="zh-CN"/>
        </w:rPr>
        <w:t>2050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年实现温室气体零排放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）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和海洋的影响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（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到</w:t>
      </w:r>
      <w:r w:rsidRPr="00FD454C">
        <w:rPr>
          <w:rFonts w:eastAsia="Times New Roman"/>
          <w:bCs/>
          <w:shd w:val="clear" w:color="auto" w:fill="FFFFFF"/>
          <w:lang w:eastAsia="zh-CN"/>
        </w:rPr>
        <w:t>2030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年消除一次性塑料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）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，促进生物多样性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（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自然生态系统、濒危物种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）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。除了</w:t>
      </w:r>
      <w:proofErr w:type="spellStart"/>
      <w:r w:rsidRPr="00482C3F">
        <w:rPr>
          <w:rFonts w:eastAsia="Times New Roman"/>
          <w:b/>
          <w:shd w:val="clear" w:color="auto" w:fill="FFFFFF"/>
          <w:lang w:eastAsia="zh-CN"/>
        </w:rPr>
        <w:t>Kering</w:t>
      </w:r>
      <w:proofErr w:type="spellEnd"/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Pr="00FD454C">
        <w:rPr>
          <w:rFonts w:eastAsia="Times New Roman"/>
          <w:b/>
          <w:shd w:val="clear" w:color="auto" w:fill="FFFFFF"/>
          <w:lang w:eastAsia="zh-CN"/>
        </w:rPr>
        <w:t>Tapestry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Pr="00FD454C">
        <w:rPr>
          <w:rFonts w:eastAsia="Times New Roman"/>
          <w:b/>
          <w:shd w:val="clear" w:color="auto" w:fill="FFFFFF"/>
          <w:lang w:eastAsia="zh-CN"/>
        </w:rPr>
        <w:t>PVH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Pr="00FD454C">
        <w:rPr>
          <w:rFonts w:eastAsia="Times New Roman"/>
          <w:b/>
          <w:shd w:val="clear" w:color="auto" w:fill="FFFFFF"/>
          <w:lang w:eastAsia="zh-CN"/>
        </w:rPr>
        <w:t>Inditex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和</w:t>
      </w:r>
      <w:r w:rsidRPr="00FD454C">
        <w:rPr>
          <w:rFonts w:eastAsia="Times New Roman"/>
          <w:b/>
          <w:shd w:val="clear" w:color="auto" w:fill="FFFFFF"/>
          <w:lang w:eastAsia="zh-CN"/>
        </w:rPr>
        <w:t>Capri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控股集团外，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个别成员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还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包括</w:t>
      </w:r>
      <w:r w:rsidR="0064648E" w:rsidRPr="00FD454C">
        <w:rPr>
          <w:rFonts w:eastAsia="Times New Roman"/>
          <w:b/>
          <w:shd w:val="clear" w:color="auto" w:fill="FFFFFF"/>
          <w:lang w:eastAsia="zh-CN"/>
        </w:rPr>
        <w:t>Adidas</w:t>
      </w:r>
      <w:r>
        <w:rPr>
          <w:rFonts w:ascii="SimSun" w:eastAsia="SimSun" w:hAnsi="SimSun" w:cs="SimSun" w:hint="eastAsia"/>
          <w:b/>
          <w:shd w:val="clear" w:color="auto" w:fill="FFFFFF"/>
          <w:lang w:eastAsia="zh-CN"/>
        </w:rPr>
        <w:t>、</w:t>
      </w:r>
      <w:r w:rsidR="0064648E" w:rsidRPr="00FD454C">
        <w:rPr>
          <w:rFonts w:eastAsia="Times New Roman"/>
          <w:b/>
          <w:shd w:val="clear" w:color="auto" w:fill="FFFFFF"/>
          <w:lang w:eastAsia="zh-CN"/>
        </w:rPr>
        <w:t>Burberry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="0064648E" w:rsidRPr="00482C3F">
        <w:rPr>
          <w:rFonts w:eastAsia="Times New Roman"/>
          <w:b/>
          <w:shd w:val="clear" w:color="auto" w:fill="FFFFFF"/>
          <w:lang w:eastAsia="zh-CN"/>
        </w:rPr>
        <w:t>Chanel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、</w:t>
      </w:r>
      <w:r w:rsidR="00617770" w:rsidRPr="00482C3F">
        <w:rPr>
          <w:rFonts w:eastAsia="Times New Roman"/>
          <w:b/>
          <w:shd w:val="clear" w:color="auto" w:fill="FFFFFF"/>
          <w:lang w:eastAsia="zh-CN"/>
        </w:rPr>
        <w:t>Nike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、</w:t>
      </w:r>
      <w:r w:rsidR="0064648E" w:rsidRPr="00482C3F">
        <w:rPr>
          <w:rFonts w:eastAsia="Times New Roman"/>
          <w:b/>
          <w:shd w:val="clear" w:color="auto" w:fill="FFFFFF"/>
          <w:lang w:eastAsia="zh-CN"/>
        </w:rPr>
        <w:t>Nordstrom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、</w:t>
      </w:r>
      <w:r w:rsidR="0064648E" w:rsidRPr="00482C3F">
        <w:rPr>
          <w:rFonts w:eastAsia="Times New Roman"/>
          <w:b/>
          <w:shd w:val="clear" w:color="auto" w:fill="FFFFFF"/>
          <w:lang w:eastAsia="zh-CN"/>
        </w:rPr>
        <w:t>Prada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、</w:t>
      </w:r>
      <w:r w:rsidR="0064648E" w:rsidRPr="00482C3F">
        <w:rPr>
          <w:rFonts w:eastAsia="Times New Roman"/>
          <w:b/>
          <w:shd w:val="clear" w:color="auto" w:fill="FFFFFF"/>
          <w:lang w:eastAsia="zh-CN"/>
        </w:rPr>
        <w:t>Stella McCartney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与</w:t>
      </w:r>
      <w:r w:rsidR="0064648E" w:rsidRPr="00482C3F">
        <w:rPr>
          <w:rFonts w:eastAsia="Times New Roman"/>
          <w:b/>
          <w:shd w:val="clear" w:color="auto" w:fill="FFFFFF"/>
          <w:lang w:eastAsia="zh-CN"/>
        </w:rPr>
        <w:t>Alexander McQueen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。</w:t>
      </w:r>
    </w:p>
    <w:p w14:paraId="021F3A23" w14:textId="0E7153C5" w:rsidR="00A04FD0" w:rsidRPr="00482C3F" w:rsidRDefault="00E804D9" w:rsidP="00F31293">
      <w:pPr>
        <w:rPr>
          <w:rStyle w:val="Hyperlink"/>
          <w:color w:val="auto"/>
        </w:rPr>
      </w:pPr>
      <w:hyperlink r:id="rId5" w:history="1">
        <w:r w:rsidR="00470958" w:rsidRPr="00482C3F">
          <w:rPr>
            <w:rStyle w:val="Hyperlink"/>
            <w:color w:val="auto"/>
          </w:rPr>
          <w:t>https://keringcorporate.dam.kering.com/m/1c2acf6f32f1c321/original/Fashion-Pact_G7_EN.pdf</w:t>
        </w:r>
      </w:hyperlink>
    </w:p>
    <w:p w14:paraId="52304B76" w14:textId="77777777" w:rsidR="003B2011" w:rsidRPr="00482C3F" w:rsidRDefault="003B2011" w:rsidP="00F31293"/>
    <w:p w14:paraId="7ED5A6B3" w14:textId="77777777" w:rsidR="00580A61" w:rsidRPr="00482C3F" w:rsidRDefault="00580A61" w:rsidP="00F31293">
      <w:pPr>
        <w:rPr>
          <w:b/>
        </w:rPr>
      </w:pPr>
      <w:r w:rsidRPr="00482C3F">
        <w:rPr>
          <w:b/>
        </w:rPr>
        <w:t>UNDER ARMOUR</w:t>
      </w:r>
    </w:p>
    <w:p w14:paraId="656912C4" w14:textId="2F1D030B" w:rsidR="00580A61" w:rsidRPr="00482C3F" w:rsidRDefault="00FD454C" w:rsidP="00F31293">
      <w:r w:rsidRPr="00FD454C">
        <w:rPr>
          <w:rFonts w:ascii="SimSun" w:eastAsia="SimSun" w:hAnsi="SimSun" w:hint="eastAsia"/>
          <w:lang w:eastAsia="zh-CN"/>
        </w:rPr>
        <w:t>太空服</w:t>
      </w:r>
      <w:r w:rsidR="00AD7D04" w:rsidRPr="00AD7D04">
        <w:rPr>
          <w:rFonts w:ascii="SimSun" w:eastAsia="SimSun" w:hAnsi="SimSun" w:hint="eastAsia"/>
          <w:lang w:eastAsia="zh-CN"/>
        </w:rPr>
        <w:t>饰</w:t>
      </w:r>
    </w:p>
    <w:p w14:paraId="0B01DF38" w14:textId="77777777" w:rsidR="00580A61" w:rsidRPr="00482C3F" w:rsidRDefault="00580A61" w:rsidP="00F31293"/>
    <w:p w14:paraId="12FBAAA7" w14:textId="37A0EB0D" w:rsidR="00FD454C" w:rsidRPr="00FD454C" w:rsidRDefault="00FD454C" w:rsidP="00F31293">
      <w:pPr>
        <w:rPr>
          <w:rFonts w:ascii="SimSun" w:eastAsia="SimSun" w:hAnsi="SimSun" w:cs="SimSun"/>
          <w:bCs/>
          <w:shd w:val="clear" w:color="auto" w:fill="FFFFFF"/>
          <w:lang w:eastAsia="zh-CN"/>
        </w:rPr>
      </w:pP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美国品牌</w:t>
      </w:r>
      <w:r w:rsidRPr="00FD454C">
        <w:rPr>
          <w:rFonts w:hint="eastAsia"/>
          <w:b/>
          <w:bCs/>
        </w:rPr>
        <w:t xml:space="preserve">Under </w:t>
      </w:r>
      <w:proofErr w:type="spellStart"/>
      <w:r w:rsidRPr="00FD454C">
        <w:rPr>
          <w:rFonts w:hint="eastAsia"/>
          <w:b/>
          <w:bCs/>
        </w:rPr>
        <w:t>Armour</w:t>
      </w:r>
      <w:proofErr w:type="spellEnd"/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与全球首家商业太空线路</w:t>
      </w:r>
      <w:r w:rsidRPr="00FD454C">
        <w:rPr>
          <w:rFonts w:hint="eastAsia"/>
          <w:b/>
          <w:bCs/>
        </w:rPr>
        <w:t>Virgin Galactic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合作，将很快为太空游客配备装备。这套太空服是专门设计的，包括一套宇航服、一件限量版飞行夹克、一套训练服和一双短靴。每一套量身定制的深蓝色西装都是由一种特殊的轻质快干材料制成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。</w:t>
      </w:r>
      <w:r w:rsidRPr="00FD454C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这种材料可以调节旅行者的体温，确保他们在失重环境下的安全。乘客甚至可以将爱人的照片放在一个透明的内部口袋里。</w:t>
      </w:r>
    </w:p>
    <w:p w14:paraId="37DAA1C8" w14:textId="52E84B89" w:rsidR="00580A61" w:rsidRPr="00482C3F" w:rsidRDefault="00E804D9" w:rsidP="00F31293">
      <w:pPr>
        <w:rPr>
          <w:b/>
          <w:bCs/>
        </w:rPr>
      </w:pPr>
      <w:hyperlink r:id="rId6" w:history="1">
        <w:r w:rsidR="00580A61" w:rsidRPr="00482C3F">
          <w:rPr>
            <w:rStyle w:val="Hyperlink"/>
            <w:b/>
            <w:bCs/>
          </w:rPr>
          <w:t>www.underarmour.com/</w:t>
        </w:r>
      </w:hyperlink>
    </w:p>
    <w:p w14:paraId="30B70C6C" w14:textId="77777777" w:rsidR="00F31293" w:rsidRPr="00482C3F" w:rsidRDefault="00F31293" w:rsidP="00F31293"/>
    <w:p w14:paraId="79B6B7F5" w14:textId="74A39FDB" w:rsidR="00580A61" w:rsidRPr="00482C3F" w:rsidRDefault="00F31293" w:rsidP="00F31293">
      <w:pPr>
        <w:rPr>
          <w:b/>
        </w:rPr>
      </w:pPr>
      <w:r w:rsidRPr="00482C3F">
        <w:rPr>
          <w:b/>
          <w:color w:val="222222"/>
          <w:lang w:val="en" w:eastAsia="it-IT"/>
        </w:rPr>
        <w:t>LUISAVIAROMA</w:t>
      </w:r>
    </w:p>
    <w:p w14:paraId="70AAB146" w14:textId="17B7731D" w:rsidR="00580A61" w:rsidRPr="00512CE3" w:rsidRDefault="00512CE3" w:rsidP="00F31293">
      <w:pPr>
        <w:rPr>
          <w:rFonts w:ascii="SimSun" w:eastAsia="SimSun" w:hAnsi="SimSun" w:cs="SimSun"/>
          <w:bCs/>
          <w:shd w:val="clear" w:color="auto" w:fill="FFFFFF"/>
          <w:lang w:eastAsia="zh-CN"/>
        </w:rPr>
      </w:pPr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崭新婚礼精选</w:t>
      </w:r>
    </w:p>
    <w:p w14:paraId="0BCF10F4" w14:textId="77777777" w:rsidR="00F31293" w:rsidRPr="00482C3F" w:rsidRDefault="00F31293" w:rsidP="00F31293">
      <w:pPr>
        <w:rPr>
          <w:b/>
          <w:color w:val="222222"/>
          <w:lang w:val="en" w:eastAsia="it-IT"/>
        </w:rPr>
      </w:pPr>
    </w:p>
    <w:p w14:paraId="7330BFEA" w14:textId="6EBF96B3" w:rsidR="00512CE3" w:rsidRPr="00482C3F" w:rsidRDefault="00512CE3" w:rsidP="00F31293">
      <w:pPr>
        <w:rPr>
          <w:lang w:eastAsia="zh-CN"/>
        </w:rPr>
      </w:pPr>
      <w:proofErr w:type="spellStart"/>
      <w:r w:rsidRPr="00512CE3">
        <w:rPr>
          <w:rFonts w:hint="eastAsia"/>
          <w:b/>
          <w:color w:val="222222"/>
          <w:lang w:val="en" w:eastAsia="it-IT"/>
        </w:rPr>
        <w:t>LuisaViaRoma</w:t>
      </w:r>
      <w:proofErr w:type="spellEnd"/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推出了一个结合标志性设计师和新</w:t>
      </w:r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晋</w:t>
      </w:r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人才的婚礼版块。新娘可以选择服装来庆祝婚礼的每个阶段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：</w:t>
      </w:r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从</w:t>
      </w:r>
      <w:r w:rsidRPr="00512CE3">
        <w:rPr>
          <w:rFonts w:hint="eastAsia"/>
          <w:b/>
          <w:bCs/>
          <w:lang w:eastAsia="zh-CN"/>
        </w:rPr>
        <w:t>Alessandra Rich</w:t>
      </w:r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为单身派对设计的迷你裙，到</w:t>
      </w:r>
      <w:r w:rsidRPr="00512CE3">
        <w:rPr>
          <w:rFonts w:hint="eastAsia"/>
          <w:b/>
          <w:bCs/>
          <w:lang w:eastAsia="zh-CN"/>
        </w:rPr>
        <w:t xml:space="preserve">Alexandre </w:t>
      </w:r>
      <w:proofErr w:type="spellStart"/>
      <w:r w:rsidRPr="00512CE3">
        <w:rPr>
          <w:rFonts w:hint="eastAsia"/>
          <w:b/>
          <w:bCs/>
          <w:lang w:eastAsia="zh-CN"/>
        </w:rPr>
        <w:t>Vauthier</w:t>
      </w:r>
      <w:proofErr w:type="spellEnd"/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为婚前晚宴设计的水晶长裙。她还可以从专为</w:t>
      </w:r>
      <w:proofErr w:type="spellStart"/>
      <w:r w:rsidRPr="00512CE3">
        <w:rPr>
          <w:rFonts w:hint="eastAsia"/>
          <w:lang w:eastAsia="zh-CN"/>
        </w:rPr>
        <w:t>LuisaViaRoma</w:t>
      </w:r>
      <w:proofErr w:type="spellEnd"/>
      <w:r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限量</w:t>
      </w:r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设计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的</w:t>
      </w:r>
      <w:r w:rsidRPr="00512CE3">
        <w:rPr>
          <w:rFonts w:hint="eastAsia"/>
          <w:b/>
          <w:bCs/>
          <w:lang w:eastAsia="zh-CN"/>
        </w:rPr>
        <w:t xml:space="preserve">Magda </w:t>
      </w:r>
      <w:proofErr w:type="spellStart"/>
      <w:r w:rsidRPr="00512CE3">
        <w:rPr>
          <w:rFonts w:hint="eastAsia"/>
          <w:b/>
          <w:bCs/>
          <w:lang w:eastAsia="zh-CN"/>
        </w:rPr>
        <w:t>Butrym</w:t>
      </w:r>
      <w:proofErr w:type="spellEnd"/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和</w:t>
      </w:r>
      <w:r w:rsidRPr="00512CE3">
        <w:rPr>
          <w:rFonts w:hint="eastAsia"/>
          <w:b/>
          <w:bCs/>
          <w:lang w:eastAsia="zh-CN"/>
        </w:rPr>
        <w:t>Rowen Rose</w:t>
      </w:r>
      <w:r w:rsidRPr="00512CE3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胶囊系列</w:t>
      </w:r>
      <w:r w:rsid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中选择、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预订</w:t>
      </w:r>
      <w:r w:rsidRPr="008B5377">
        <w:rPr>
          <w:rFonts w:hint="eastAsia"/>
          <w:b/>
          <w:bCs/>
          <w:lang w:eastAsia="zh-CN"/>
        </w:rPr>
        <w:t>Vivienne Westwood</w:t>
      </w:r>
      <w:r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Pr="008B5377">
        <w:rPr>
          <w:rFonts w:hint="eastAsia"/>
          <w:b/>
          <w:bCs/>
          <w:lang w:eastAsia="zh-CN"/>
        </w:rPr>
        <w:t>Valentino</w:t>
      </w:r>
      <w:r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和</w:t>
      </w:r>
      <w:proofErr w:type="spellStart"/>
      <w:r w:rsidRPr="008B5377">
        <w:rPr>
          <w:rFonts w:hint="eastAsia"/>
          <w:b/>
          <w:bCs/>
          <w:lang w:eastAsia="zh-CN"/>
        </w:rPr>
        <w:t>Giambattista</w:t>
      </w:r>
      <w:proofErr w:type="spellEnd"/>
      <w:r w:rsidRPr="008B5377">
        <w:rPr>
          <w:rFonts w:hint="eastAsia"/>
          <w:b/>
          <w:bCs/>
          <w:lang w:eastAsia="zh-CN"/>
        </w:rPr>
        <w:t xml:space="preserve"> Valli</w:t>
      </w:r>
      <w:r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等品牌的</w:t>
      </w:r>
      <w:r w:rsidR="008B5377">
        <w:rPr>
          <w:rFonts w:hint="eastAsia"/>
          <w:lang w:eastAsia="zh-CN"/>
        </w:rPr>
        <w:t>T</w:t>
      </w:r>
      <w:r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台走秀造型</w:t>
      </w:r>
      <w:r w:rsid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或者享受</w:t>
      </w:r>
      <w:proofErr w:type="spellStart"/>
      <w:r w:rsidRPr="008B5377">
        <w:rPr>
          <w:rFonts w:hint="eastAsia"/>
          <w:b/>
          <w:bCs/>
          <w:lang w:eastAsia="zh-CN"/>
        </w:rPr>
        <w:t>Ashi</w:t>
      </w:r>
      <w:proofErr w:type="spellEnd"/>
      <w:r w:rsidRPr="008B5377">
        <w:rPr>
          <w:rFonts w:hint="eastAsia"/>
          <w:b/>
          <w:bCs/>
          <w:lang w:eastAsia="zh-CN"/>
        </w:rPr>
        <w:t xml:space="preserve"> Studio</w:t>
      </w:r>
      <w:r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的高级定制服务。</w:t>
      </w:r>
    </w:p>
    <w:p w14:paraId="0542E64E" w14:textId="62EEC022" w:rsidR="00580A61" w:rsidRPr="00482C3F" w:rsidRDefault="00E804D9" w:rsidP="00F31293">
      <w:hyperlink r:id="rId7" w:history="1">
        <w:r w:rsidR="00580A61" w:rsidRPr="00482C3F">
          <w:rPr>
            <w:rStyle w:val="Hyperlink"/>
            <w:b/>
            <w:lang w:val="en" w:eastAsia="it-IT"/>
          </w:rPr>
          <w:t>www.luisaviaroma.com</w:t>
        </w:r>
      </w:hyperlink>
    </w:p>
    <w:p w14:paraId="2E4B0E8C" w14:textId="77777777" w:rsidR="00F31293" w:rsidRPr="00482C3F" w:rsidRDefault="00F31293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413314A2" w14:textId="6B8BDEF1" w:rsidR="00580A61" w:rsidRPr="00482C3F" w:rsidRDefault="00580A61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b/>
          <w:color w:val="000000"/>
        </w:rPr>
      </w:pPr>
      <w:r w:rsidRPr="00482C3F">
        <w:rPr>
          <w:rFonts w:cs="Times"/>
          <w:b/>
          <w:color w:val="000000"/>
        </w:rPr>
        <w:t xml:space="preserve">RRD – </w:t>
      </w:r>
      <w:r w:rsidR="00F31293" w:rsidRPr="00482C3F">
        <w:rPr>
          <w:rFonts w:cs="Times"/>
          <w:b/>
          <w:color w:val="000000"/>
        </w:rPr>
        <w:t>ROBERTO RICCI DESIGN</w:t>
      </w:r>
      <w:r w:rsidR="00824F28">
        <w:rPr>
          <w:rFonts w:cs="Times"/>
          <w:b/>
          <w:color w:val="000000"/>
        </w:rPr>
        <w:t>S</w:t>
      </w:r>
    </w:p>
    <w:p w14:paraId="5FAB6CEE" w14:textId="7F1D9DEC" w:rsidR="00580A61" w:rsidRPr="008B5377" w:rsidRDefault="008B5377" w:rsidP="00F31293">
      <w:pPr>
        <w:widowControl w:val="0"/>
        <w:autoSpaceDE w:val="0"/>
        <w:autoSpaceDN w:val="0"/>
        <w:adjustRightInd w:val="0"/>
        <w:spacing w:line="280" w:lineRule="atLeast"/>
        <w:rPr>
          <w:rFonts w:ascii="SimSun" w:eastAsia="SimSun" w:hAnsi="SimSun" w:cs="SimSun"/>
          <w:bCs/>
          <w:shd w:val="clear" w:color="auto" w:fill="FFFFFF"/>
          <w:lang w:eastAsia="zh-CN"/>
        </w:rPr>
      </w:pPr>
      <w:r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新展厅</w:t>
      </w:r>
    </w:p>
    <w:p w14:paraId="4E7EDDBF" w14:textId="77777777" w:rsidR="00580A61" w:rsidRPr="00482C3F" w:rsidRDefault="00580A61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657ACD2C" w14:textId="36E380AF" w:rsidR="00F31293" w:rsidRPr="00482C3F" w:rsidRDefault="00610623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  <w:lang w:eastAsia="zh-CN"/>
        </w:rPr>
      </w:pPr>
      <w:r w:rsidRPr="00482C3F">
        <w:rPr>
          <w:rFonts w:cs="Times"/>
          <w:b/>
          <w:color w:val="000000"/>
        </w:rPr>
        <w:t>RRD - Roberto Ricci Design</w:t>
      </w:r>
      <w:r w:rsidR="00824F28">
        <w:rPr>
          <w:rFonts w:cs="Times"/>
          <w:b/>
          <w:color w:val="000000"/>
        </w:rPr>
        <w:t>s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于</w:t>
      </w:r>
      <w:r w:rsidR="008B5377" w:rsidRPr="008B5377">
        <w:rPr>
          <w:rFonts w:hint="eastAsia"/>
          <w:lang w:eastAsia="zh-CN"/>
        </w:rPr>
        <w:t>2019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年</w:t>
      </w:r>
      <w:r w:rsidR="008B5377" w:rsidRPr="008B5377">
        <w:rPr>
          <w:rFonts w:hint="eastAsia"/>
          <w:lang w:eastAsia="zh-CN"/>
        </w:rPr>
        <w:t>9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月在米兰时尚和设计区中心</w:t>
      </w:r>
      <w:r w:rsidR="008B5377" w:rsidRPr="008B5377">
        <w:rPr>
          <w:rFonts w:hint="eastAsia"/>
          <w:lang w:eastAsia="zh-CN"/>
        </w:rPr>
        <w:t xml:space="preserve">Via </w:t>
      </w:r>
      <w:proofErr w:type="spellStart"/>
      <w:r w:rsidR="008B5377" w:rsidRPr="008B5377">
        <w:rPr>
          <w:rFonts w:hint="eastAsia"/>
          <w:lang w:eastAsia="zh-CN"/>
        </w:rPr>
        <w:t>Tortona</w:t>
      </w:r>
      <w:proofErr w:type="spellEnd"/>
      <w:r w:rsidR="008B5377" w:rsidRPr="008B5377">
        <w:rPr>
          <w:rFonts w:hint="eastAsia"/>
          <w:lang w:eastAsia="zh-CN"/>
        </w:rPr>
        <w:t xml:space="preserve"> 31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开设新展厅。这个500平方米的空间</w:t>
      </w:r>
      <w:r w:rsid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不但用以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展示品牌系列，同时</w:t>
      </w:r>
      <w:r w:rsid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也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作为与公司</w:t>
      </w:r>
      <w:r w:rsid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标识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和使命</w:t>
      </w:r>
      <w:r w:rsid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有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关的</w:t>
      </w:r>
      <w:r w:rsid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空间布置的样板房，以及举办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更广泛的时尚相关活动的场所。目前在展示厅展出的是</w:t>
      </w:r>
      <w:r w:rsidR="008B5377" w:rsidRPr="008B5377">
        <w:rPr>
          <w:rFonts w:cs="Times" w:hint="eastAsia"/>
          <w:color w:val="000000"/>
          <w:lang w:eastAsia="zh-CN"/>
        </w:rPr>
        <w:t>Ray Collins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的海洋摄影作品和</w:t>
      </w:r>
      <w:r w:rsidR="008B5377" w:rsidRPr="008B5377">
        <w:rPr>
          <w:rFonts w:cs="Times" w:hint="eastAsia"/>
          <w:color w:val="000000"/>
          <w:lang w:eastAsia="zh-CN"/>
        </w:rPr>
        <w:t>RRD</w:t>
      </w:r>
      <w:r w:rsid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 xml:space="preserve"> </w:t>
      </w:r>
      <w:r w:rsidR="008B5377" w:rsidRPr="00482C3F">
        <w:rPr>
          <w:rFonts w:cs="Times"/>
          <w:color w:val="000000"/>
          <w:lang w:eastAsia="zh-CN"/>
        </w:rPr>
        <w:t>Lycra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的身体运动图片，它们浓缩</w:t>
      </w:r>
      <w:r w:rsid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体现</w:t>
      </w:r>
      <w:r w:rsidR="008B5377" w:rsidRPr="008B5377">
        <w:rPr>
          <w:rFonts w:ascii="SimSun" w:eastAsia="SimSun" w:hAnsi="SimSun" w:cs="SimSun" w:hint="eastAsia"/>
          <w:bCs/>
          <w:shd w:val="clear" w:color="auto" w:fill="FFFFFF"/>
          <w:lang w:eastAsia="zh-CN"/>
        </w:rPr>
        <w:t>了该品牌对积极生活方式和技术的兴趣。</w:t>
      </w:r>
      <w:r w:rsidR="00F31293" w:rsidRPr="00482C3F">
        <w:rPr>
          <w:rFonts w:cs="Times"/>
          <w:color w:val="000000"/>
          <w:lang w:eastAsia="zh-CN"/>
        </w:rPr>
        <w:t xml:space="preserve"> </w:t>
      </w:r>
    </w:p>
    <w:p w14:paraId="5769B4F6" w14:textId="50CC8B05" w:rsidR="00E82A3C" w:rsidRDefault="00E804D9" w:rsidP="00F31293">
      <w:pPr>
        <w:widowControl w:val="0"/>
        <w:autoSpaceDE w:val="0"/>
        <w:autoSpaceDN w:val="0"/>
        <w:adjustRightInd w:val="0"/>
        <w:spacing w:line="280" w:lineRule="atLeast"/>
        <w:rPr>
          <w:rStyle w:val="Hyperlink"/>
          <w:rFonts w:cs="Times"/>
        </w:rPr>
      </w:pPr>
      <w:hyperlink r:id="rId8" w:history="1">
        <w:r w:rsidR="00E82A3C" w:rsidRPr="00482C3F">
          <w:rPr>
            <w:rStyle w:val="Hyperlink"/>
            <w:rFonts w:cs="Times"/>
          </w:rPr>
          <w:t>http://www.robertoriccidesigns.com</w:t>
        </w:r>
      </w:hyperlink>
    </w:p>
    <w:p w14:paraId="51FE29AA" w14:textId="77777777" w:rsidR="00A75C95" w:rsidRPr="00482C3F" w:rsidRDefault="00A75C95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52569C67" w14:textId="77777777" w:rsidR="00E82A3C" w:rsidRPr="00482C3F" w:rsidRDefault="00E82A3C" w:rsidP="00F31293">
      <w:pPr>
        <w:widowControl w:val="0"/>
        <w:autoSpaceDE w:val="0"/>
        <w:autoSpaceDN w:val="0"/>
        <w:adjustRightInd w:val="0"/>
        <w:spacing w:line="280" w:lineRule="atLeast"/>
        <w:rPr>
          <w:rFonts w:cs="Times"/>
          <w:color w:val="000000"/>
        </w:rPr>
      </w:pPr>
    </w:p>
    <w:p w14:paraId="2E694946" w14:textId="77777777" w:rsidR="00482C3F" w:rsidRPr="00482C3F" w:rsidRDefault="00482C3F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  <w:r w:rsidRPr="00482C3F">
        <w:rPr>
          <w:b/>
          <w:szCs w:val="20"/>
        </w:rPr>
        <w:lastRenderedPageBreak/>
        <w:t>DOLOMITE</w:t>
      </w:r>
    </w:p>
    <w:p w14:paraId="671D9DD7" w14:textId="1369475A" w:rsidR="00482C3F" w:rsidRPr="00482C3F" w:rsidRDefault="00824F28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r>
        <w:rPr>
          <w:szCs w:val="20"/>
        </w:rPr>
        <w:t>‘</w:t>
      </w:r>
      <w:r w:rsidR="00482C3F" w:rsidRPr="00482C3F">
        <w:rPr>
          <w:szCs w:val="20"/>
        </w:rPr>
        <w:t xml:space="preserve">1954 KARAKORUM </w:t>
      </w:r>
      <w:r w:rsidR="00E16EC8">
        <w:rPr>
          <w:szCs w:val="20"/>
        </w:rPr>
        <w:t>EVO</w:t>
      </w:r>
      <w:r>
        <w:rPr>
          <w:szCs w:val="20"/>
        </w:rPr>
        <w:t>’</w:t>
      </w:r>
      <w:r w:rsidR="00E16EC8">
        <w:rPr>
          <w:szCs w:val="20"/>
        </w:rPr>
        <w:t xml:space="preserve"> </w:t>
      </w:r>
    </w:p>
    <w:p w14:paraId="089A423A" w14:textId="77777777" w:rsidR="00482C3F" w:rsidRDefault="00482C3F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</w:p>
    <w:p w14:paraId="5651009D" w14:textId="1E7FA056" w:rsidR="00A75C95" w:rsidRPr="00A75C95" w:rsidRDefault="00A75C95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rFonts w:ascii="SimSun" w:eastAsia="SimSun" w:hAnsi="SimSun" w:cs="SimSun"/>
          <w:bCs/>
          <w:shd w:val="clear" w:color="auto" w:fill="FFFFFF"/>
          <w:lang w:eastAsia="zh-CN"/>
        </w:rPr>
      </w:pP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融合了经典登山风格和意大利的设计，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品牌</w:t>
      </w:r>
      <w:r w:rsidRPr="00E16EC8">
        <w:rPr>
          <w:b/>
          <w:szCs w:val="20"/>
          <w:lang w:eastAsia="zh-CN"/>
        </w:rPr>
        <w:t>Dolomite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自</w:t>
      </w:r>
      <w:r w:rsidRPr="00A75C95">
        <w:rPr>
          <w:rFonts w:hint="eastAsia"/>
          <w:szCs w:val="20"/>
          <w:lang w:eastAsia="zh-CN"/>
        </w:rPr>
        <w:t>1897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年以来一直是男女户外服装的领导者。他们的生态友好“</w:t>
      </w:r>
      <w:r w:rsidRPr="00A75C95">
        <w:rPr>
          <w:rFonts w:hint="eastAsia"/>
          <w:szCs w:val="20"/>
          <w:lang w:eastAsia="zh-CN"/>
        </w:rPr>
        <w:t>1954 Karakorum Evo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”系列包括充满活力的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色彩斑斓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派克大衣和夹克，由</w:t>
      </w:r>
      <w:r w:rsidRPr="00A75C95">
        <w:rPr>
          <w:rFonts w:hint="eastAsia"/>
          <w:szCs w:val="20"/>
          <w:lang w:eastAsia="zh-CN"/>
        </w:rPr>
        <w:t>100%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回收聚酯和羽绒衬里制成。它们以复古细节为特色，比如肩贴、纪念明信片内页印刷，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女装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还有可拆卸的毛皮装饰和</w:t>
      </w:r>
      <w:proofErr w:type="gramStart"/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可</w:t>
      </w:r>
      <w:proofErr w:type="gramEnd"/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调节的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帽子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边带。该系列的靴子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具有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耐久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力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和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抓力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，由先进的可持续材料，包括</w:t>
      </w:r>
      <w:r w:rsidRPr="00A75C95">
        <w:rPr>
          <w:rFonts w:hint="eastAsia"/>
          <w:szCs w:val="20"/>
          <w:lang w:eastAsia="zh-CN"/>
        </w:rPr>
        <w:t>Vibram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生态鞋底和</w:t>
      </w:r>
      <w:r w:rsidRPr="00A75C95">
        <w:rPr>
          <w:rFonts w:hint="eastAsia"/>
          <w:szCs w:val="20"/>
          <w:lang w:eastAsia="zh-CN"/>
        </w:rPr>
        <w:t>DAS</w:t>
      </w:r>
      <w:r w:rsidRPr="00A75C95">
        <w:rPr>
          <w:szCs w:val="20"/>
          <w:lang w:eastAsia="zh-CN"/>
        </w:rPr>
        <w:t xml:space="preserve"> </w:t>
      </w:r>
      <w:r>
        <w:rPr>
          <w:szCs w:val="20"/>
          <w:lang w:eastAsia="zh-CN"/>
        </w:rPr>
        <w:t>Light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技术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打造</w:t>
      </w:r>
      <w:r w:rsidRPr="00A75C95"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。</w:t>
      </w:r>
    </w:p>
    <w:p w14:paraId="2C4CB044" w14:textId="5013DF9D" w:rsidR="002042FA" w:rsidRDefault="00E804D9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  <w:hyperlink r:id="rId9" w:history="1">
        <w:r w:rsidR="005D7A05" w:rsidRPr="00D81935">
          <w:rPr>
            <w:rStyle w:val="Hyperlink"/>
            <w:szCs w:val="20"/>
          </w:rPr>
          <w:t>https://www.dolomite.it/global/en/</w:t>
        </w:r>
      </w:hyperlink>
    </w:p>
    <w:p w14:paraId="1512F560" w14:textId="77777777" w:rsidR="002042FA" w:rsidRPr="00482C3F" w:rsidRDefault="002042FA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</w:p>
    <w:p w14:paraId="5FBAF5C8" w14:textId="182CCA83" w:rsidR="00E82A3C" w:rsidRPr="00482C3F" w:rsidRDefault="00E82A3C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  <w:r w:rsidRPr="00482C3F">
        <w:rPr>
          <w:b/>
          <w:szCs w:val="20"/>
        </w:rPr>
        <w:t>KNOWLEDGECOTTON APPAREL</w:t>
      </w:r>
    </w:p>
    <w:p w14:paraId="64687F1A" w14:textId="5483CAD3" w:rsidR="000339F5" w:rsidRPr="00E804D9" w:rsidRDefault="00E804D9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rFonts w:ascii="SimSun" w:eastAsia="SimSun" w:hAnsi="SimSun" w:cs="SimSun"/>
          <w:bCs/>
          <w:shd w:val="clear" w:color="auto" w:fill="FFFFFF"/>
          <w:lang w:eastAsia="zh-CN"/>
        </w:rPr>
      </w:pPr>
      <w:r w:rsidRPr="00E804D9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北欧传奇系列</w:t>
      </w:r>
      <w:r w:rsidR="000143B2" w:rsidRPr="00E804D9">
        <w:rPr>
          <w:rFonts w:ascii="SimSun" w:eastAsia="SimSun" w:hAnsi="SimSun" w:cs="SimSun"/>
          <w:bCs/>
          <w:shd w:val="clear" w:color="auto" w:fill="FFFFFF"/>
          <w:lang w:eastAsia="zh-CN"/>
        </w:rPr>
        <w:t xml:space="preserve"> </w:t>
      </w:r>
    </w:p>
    <w:p w14:paraId="7649F571" w14:textId="77777777" w:rsidR="00F82392" w:rsidRDefault="00F82392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</w:rPr>
      </w:pPr>
    </w:p>
    <w:p w14:paraId="402EE196" w14:textId="51BE878F" w:rsidR="00033C3E" w:rsidRPr="00033C3E" w:rsidRDefault="007307E9" w:rsidP="00E82A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rFonts w:ascii="SimSun" w:eastAsia="SimSun" w:hAnsi="SimSun" w:cs="SimSun"/>
          <w:bCs/>
          <w:shd w:val="clear" w:color="auto" w:fill="FFFFFF"/>
          <w:lang w:eastAsia="zh-CN"/>
        </w:rPr>
      </w:pP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据</w:t>
      </w:r>
      <w:proofErr w:type="spellStart"/>
      <w:r w:rsidRPr="00675AE7">
        <w:rPr>
          <w:b/>
          <w:szCs w:val="20"/>
        </w:rPr>
        <w:t>KnowledgeCotton</w:t>
      </w:r>
      <w:proofErr w:type="spellEnd"/>
      <w:r w:rsidRPr="00675AE7">
        <w:rPr>
          <w:b/>
          <w:szCs w:val="20"/>
        </w:rPr>
        <w:t xml:space="preserve"> Apparel</w:t>
      </w:r>
      <w:r w:rsidRPr="007307E9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公司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创办人暨</w:t>
      </w:r>
      <w:r w:rsidRPr="007C63C8">
        <w:rPr>
          <w:iCs/>
          <w:szCs w:val="20"/>
          <w:lang w:eastAsia="zh-CN"/>
        </w:rPr>
        <w:t>CEO</w:t>
      </w:r>
      <w:r>
        <w:rPr>
          <w:iCs/>
          <w:szCs w:val="20"/>
          <w:lang w:eastAsia="zh-CN"/>
        </w:rPr>
        <w:t xml:space="preserve"> </w:t>
      </w:r>
      <w:r w:rsidRPr="007C63C8">
        <w:rPr>
          <w:iCs/>
          <w:szCs w:val="20"/>
        </w:rPr>
        <w:t xml:space="preserve">Mads </w:t>
      </w:r>
      <w:proofErr w:type="spellStart"/>
      <w:r w:rsidRPr="007C63C8">
        <w:rPr>
          <w:iCs/>
          <w:szCs w:val="20"/>
        </w:rPr>
        <w:t>Mørup</w:t>
      </w:r>
      <w:proofErr w:type="spellEnd"/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说：</w:t>
      </w:r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“创新、责任和透明度是我们成功的关键——为我们生活的世界创造一个可持续的未来。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”</w:t>
      </w:r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这个丹麦品牌是全球为自然爱好者生产可持续运动服的先锋。他们的2020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秋冬</w:t>
      </w:r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北欧传统系列以衬衫、城市户外服饰、上蜡夹克和登山裤为特色。耐磨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防水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透气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、</w:t>
      </w:r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防风</w:t>
      </w:r>
      <w:r>
        <w:rPr>
          <w:rFonts w:ascii="SimSun" w:eastAsia="SimSun" w:hAnsi="SimSun" w:cs="SimSun" w:hint="eastAsia"/>
          <w:bCs/>
          <w:shd w:val="clear" w:color="auto" w:fill="FFFFFF"/>
          <w:lang w:eastAsia="zh-CN"/>
        </w:rPr>
        <w:t>，</w:t>
      </w:r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面料承诺可以抵御北欧内陆的天气条件。产品采用</w:t>
      </w:r>
      <w:r w:rsidR="00033C3E" w:rsidRPr="007307E9">
        <w:rPr>
          <w:rFonts w:hint="eastAsia"/>
          <w:szCs w:val="20"/>
        </w:rPr>
        <w:t>DWR</w:t>
      </w:r>
      <w:proofErr w:type="gramStart"/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蜡</w:t>
      </w:r>
      <w:proofErr w:type="gramEnd"/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涂层，防风</w:t>
      </w:r>
      <w:r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防</w:t>
      </w:r>
      <w:r w:rsidR="00033C3E" w:rsidRPr="00033C3E">
        <w:rPr>
          <w:rFonts w:ascii="SimSun" w:eastAsia="SimSun" w:hAnsi="SimSun" w:cs="SimSun" w:hint="eastAsia"/>
          <w:bCs/>
          <w:shd w:val="clear" w:color="auto" w:fill="FFFFFF"/>
          <w:lang w:eastAsia="zh-CN"/>
        </w:rPr>
        <w:t>雨。</w:t>
      </w:r>
    </w:p>
    <w:p w14:paraId="0AE7FD25" w14:textId="3561E3C7" w:rsidR="00610623" w:rsidRPr="00482C3F" w:rsidRDefault="00AE71F0" w:rsidP="000339F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szCs w:val="20"/>
          <w:lang w:eastAsia="zh-CN"/>
        </w:rPr>
      </w:pPr>
      <w:r w:rsidRPr="00482C3F">
        <w:rPr>
          <w:szCs w:val="20"/>
          <w:lang w:eastAsia="zh-CN"/>
        </w:rPr>
        <w:t>https://knowledgecottonapparel.co</w:t>
      </w:r>
      <w:bookmarkStart w:id="0" w:name="_GoBack"/>
      <w:bookmarkEnd w:id="0"/>
      <w:r w:rsidRPr="00482C3F">
        <w:rPr>
          <w:szCs w:val="20"/>
          <w:lang w:eastAsia="zh-CN"/>
        </w:rPr>
        <w:t>m</w:t>
      </w:r>
    </w:p>
    <w:sectPr w:rsidR="00610623" w:rsidRPr="00482C3F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B Univers 67 CondensedBold">
    <w:altName w:val="Calibri"/>
    <w:charset w:val="00"/>
    <w:family w:val="auto"/>
    <w:pitch w:val="variable"/>
    <w:sig w:usb0="8000002F" w:usb1="40000048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L Univers 47 CondensedLight">
    <w:altName w:val="Calibri"/>
    <w:charset w:val="00"/>
    <w:family w:val="auto"/>
    <w:pitch w:val="variable"/>
    <w:sig w:usb0="8000002F" w:usb1="40000048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995"/>
    <w:multiLevelType w:val="multilevel"/>
    <w:tmpl w:val="F9A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07978"/>
    <w:multiLevelType w:val="multilevel"/>
    <w:tmpl w:val="61EC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94476"/>
    <w:multiLevelType w:val="multilevel"/>
    <w:tmpl w:val="5278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B6FD7"/>
    <w:multiLevelType w:val="multilevel"/>
    <w:tmpl w:val="DA2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F35EA"/>
    <w:multiLevelType w:val="multilevel"/>
    <w:tmpl w:val="122A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6B"/>
    <w:rsid w:val="000143B2"/>
    <w:rsid w:val="000339F5"/>
    <w:rsid w:val="00033C3E"/>
    <w:rsid w:val="00043A7B"/>
    <w:rsid w:val="000471D6"/>
    <w:rsid w:val="0005441F"/>
    <w:rsid w:val="0006685B"/>
    <w:rsid w:val="000A5C85"/>
    <w:rsid w:val="000E0514"/>
    <w:rsid w:val="00124246"/>
    <w:rsid w:val="00132FD1"/>
    <w:rsid w:val="00140220"/>
    <w:rsid w:val="001527FC"/>
    <w:rsid w:val="0015564D"/>
    <w:rsid w:val="001A7FC8"/>
    <w:rsid w:val="001B40E5"/>
    <w:rsid w:val="002042FA"/>
    <w:rsid w:val="00223B79"/>
    <w:rsid w:val="002931DF"/>
    <w:rsid w:val="00296D64"/>
    <w:rsid w:val="002C5ED1"/>
    <w:rsid w:val="002F3DBE"/>
    <w:rsid w:val="00357B82"/>
    <w:rsid w:val="00364BF1"/>
    <w:rsid w:val="003B2011"/>
    <w:rsid w:val="003B3022"/>
    <w:rsid w:val="003B69A1"/>
    <w:rsid w:val="003F28C3"/>
    <w:rsid w:val="00470958"/>
    <w:rsid w:val="004772BE"/>
    <w:rsid w:val="00482C3F"/>
    <w:rsid w:val="004B4F13"/>
    <w:rsid w:val="004F548B"/>
    <w:rsid w:val="00501A49"/>
    <w:rsid w:val="00512CE3"/>
    <w:rsid w:val="005166D7"/>
    <w:rsid w:val="00540167"/>
    <w:rsid w:val="00567881"/>
    <w:rsid w:val="00580A61"/>
    <w:rsid w:val="00584E54"/>
    <w:rsid w:val="00594CEF"/>
    <w:rsid w:val="00597E92"/>
    <w:rsid w:val="005C470B"/>
    <w:rsid w:val="005C6545"/>
    <w:rsid w:val="005D7A05"/>
    <w:rsid w:val="005F0DA2"/>
    <w:rsid w:val="006049C4"/>
    <w:rsid w:val="00610623"/>
    <w:rsid w:val="00617770"/>
    <w:rsid w:val="0064648E"/>
    <w:rsid w:val="00671044"/>
    <w:rsid w:val="00675AE7"/>
    <w:rsid w:val="007307E9"/>
    <w:rsid w:val="007720AE"/>
    <w:rsid w:val="007966F3"/>
    <w:rsid w:val="007C63C8"/>
    <w:rsid w:val="007D0CD7"/>
    <w:rsid w:val="007E02B4"/>
    <w:rsid w:val="007F19B0"/>
    <w:rsid w:val="00810AFA"/>
    <w:rsid w:val="00824F28"/>
    <w:rsid w:val="00825902"/>
    <w:rsid w:val="00846428"/>
    <w:rsid w:val="00852594"/>
    <w:rsid w:val="0087129E"/>
    <w:rsid w:val="008750B7"/>
    <w:rsid w:val="008B5377"/>
    <w:rsid w:val="008E5552"/>
    <w:rsid w:val="00901946"/>
    <w:rsid w:val="00981C81"/>
    <w:rsid w:val="00984387"/>
    <w:rsid w:val="009B758E"/>
    <w:rsid w:val="009F2C55"/>
    <w:rsid w:val="00A57430"/>
    <w:rsid w:val="00A75C95"/>
    <w:rsid w:val="00AD1EE9"/>
    <w:rsid w:val="00AD3545"/>
    <w:rsid w:val="00AD7D04"/>
    <w:rsid w:val="00AE023C"/>
    <w:rsid w:val="00AE71F0"/>
    <w:rsid w:val="00AF7FED"/>
    <w:rsid w:val="00B0079E"/>
    <w:rsid w:val="00B6229B"/>
    <w:rsid w:val="00BE1EB0"/>
    <w:rsid w:val="00C80726"/>
    <w:rsid w:val="00CA591A"/>
    <w:rsid w:val="00CC1128"/>
    <w:rsid w:val="00CC4C64"/>
    <w:rsid w:val="00CC50E7"/>
    <w:rsid w:val="00D34118"/>
    <w:rsid w:val="00D60DCF"/>
    <w:rsid w:val="00D62808"/>
    <w:rsid w:val="00DA346B"/>
    <w:rsid w:val="00E16EC8"/>
    <w:rsid w:val="00E67E86"/>
    <w:rsid w:val="00E804D9"/>
    <w:rsid w:val="00E82A3C"/>
    <w:rsid w:val="00EC22F1"/>
    <w:rsid w:val="00EF2659"/>
    <w:rsid w:val="00F31293"/>
    <w:rsid w:val="00F32F11"/>
    <w:rsid w:val="00F715C5"/>
    <w:rsid w:val="00F82392"/>
    <w:rsid w:val="00FD454C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07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0726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82C3F"/>
    <w:pPr>
      <w:widowControl w:val="0"/>
      <w:autoSpaceDE w:val="0"/>
      <w:autoSpaceDN w:val="0"/>
      <w:ind w:left="113"/>
      <w:outlineLvl w:val="0"/>
    </w:pPr>
    <w:rPr>
      <w:rFonts w:ascii="CB Univers 67 CondensedBold" w:eastAsia="CB Univers 67 CondensedBold" w:hAnsi="CB Univers 67 CondensedBold" w:cs="CB Univers 67 Condensed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34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501A49"/>
  </w:style>
  <w:style w:type="character" w:styleId="Hyperlink">
    <w:name w:val="Hyperlink"/>
    <w:basedOn w:val="DefaultParagraphFont"/>
    <w:uiPriority w:val="99"/>
    <w:unhideWhenUsed/>
    <w:rsid w:val="00501A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1A4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01A4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71D6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80A6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2C3F"/>
    <w:rPr>
      <w:rFonts w:ascii="CB Univers 67 CondensedBold" w:eastAsia="CB Univers 67 CondensedBold" w:hAnsi="CB Univers 67 CondensedBold" w:cs="CB Univers 67 CondensedBold"/>
      <w:b/>
      <w:bCs/>
    </w:rPr>
  </w:style>
  <w:style w:type="paragraph" w:styleId="BodyText">
    <w:name w:val="Body Text"/>
    <w:basedOn w:val="Normal"/>
    <w:link w:val="BodyTextChar"/>
    <w:uiPriority w:val="1"/>
    <w:qFormat/>
    <w:rsid w:val="00482C3F"/>
    <w:pPr>
      <w:widowControl w:val="0"/>
      <w:autoSpaceDE w:val="0"/>
      <w:autoSpaceDN w:val="0"/>
      <w:ind w:left="113"/>
    </w:pPr>
    <w:rPr>
      <w:rFonts w:ascii="CL Univers 47 CondensedLight" w:eastAsia="CL Univers 47 CondensedLight" w:hAnsi="CL Univers 47 CondensedLight" w:cs="CL Univers 47 CondensedLight"/>
    </w:rPr>
  </w:style>
  <w:style w:type="character" w:customStyle="1" w:styleId="BodyTextChar">
    <w:name w:val="Body Text Char"/>
    <w:basedOn w:val="DefaultParagraphFont"/>
    <w:link w:val="BodyText"/>
    <w:uiPriority w:val="1"/>
    <w:rsid w:val="00482C3F"/>
    <w:rPr>
      <w:rFonts w:ascii="CL Univers 47 CondensedLight" w:eastAsia="CL Univers 47 CondensedLight" w:hAnsi="CL Univers 47 CondensedLight" w:cs="CL 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ertoriccidesig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isaviaro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derarmou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eringcorporate.dam.kering.com/m/1c2acf6f32f1c321/original/Fashion-Pact_G7_E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lomite.it/global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7</cp:revision>
  <dcterms:created xsi:type="dcterms:W3CDTF">2019-11-25T20:57:00Z</dcterms:created>
  <dcterms:modified xsi:type="dcterms:W3CDTF">2019-12-04T02:47:00Z</dcterms:modified>
</cp:coreProperties>
</file>