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93A8A" w14:textId="418674E7" w:rsidR="000B5A70" w:rsidRPr="000B5A70" w:rsidRDefault="00F853B4" w:rsidP="000B5A70">
      <w:pPr>
        <w:pStyle w:val="Default"/>
        <w:rPr>
          <w:rFonts w:ascii="Times New Roman" w:hAnsi="Times New Roman" w:cs="Times New Roman"/>
          <w:bCs/>
          <w:sz w:val="24"/>
          <w:szCs w:val="24"/>
          <w:lang w:eastAsia="zh-CN"/>
        </w:rPr>
      </w:pPr>
      <w:r>
        <w:rPr>
          <w:rFonts w:ascii="Microsoft YaHei" w:eastAsia="Microsoft YaHei" w:hAnsi="Microsoft YaHei" w:cs="Microsoft YaHei" w:hint="eastAsia"/>
          <w:bCs/>
          <w:sz w:val="24"/>
          <w:szCs w:val="24"/>
          <w:lang w:eastAsia="zh-CN"/>
        </w:rPr>
        <w:t>观摩男装品牌</w:t>
      </w:r>
    </w:p>
    <w:p w14:paraId="59479660" w14:textId="77777777" w:rsidR="000B5A70" w:rsidRPr="000B5A70" w:rsidRDefault="000B5A70" w:rsidP="000B5A70">
      <w:pPr>
        <w:pStyle w:val="Default"/>
        <w:rPr>
          <w:rFonts w:ascii="Times New Roman" w:hAnsi="Times New Roman" w:cs="Times New Roman"/>
          <w:sz w:val="24"/>
          <w:szCs w:val="24"/>
          <w:lang w:eastAsia="zh-CN"/>
        </w:rPr>
      </w:pPr>
    </w:p>
    <w:p w14:paraId="2A60BD57" w14:textId="77777777" w:rsidR="000B5A70" w:rsidRPr="000B5A70" w:rsidRDefault="000B5A70" w:rsidP="000B5A70">
      <w:pPr>
        <w:pStyle w:val="Default"/>
        <w:rPr>
          <w:rFonts w:ascii="Times New Roman" w:hAnsi="Times New Roman" w:cs="Times New Roman"/>
          <w:b/>
          <w:sz w:val="24"/>
          <w:szCs w:val="24"/>
          <w:lang w:eastAsia="zh-CN"/>
        </w:rPr>
      </w:pPr>
      <w:r w:rsidRPr="000B5A70">
        <w:rPr>
          <w:rFonts w:ascii="Times New Roman" w:hAnsi="Times New Roman" w:cs="Times New Roman"/>
          <w:b/>
          <w:sz w:val="24"/>
          <w:szCs w:val="24"/>
          <w:lang w:eastAsia="zh-CN"/>
        </w:rPr>
        <w:t xml:space="preserve">Deepti </w:t>
      </w:r>
    </w:p>
    <w:p w14:paraId="5C4C6BA0" w14:textId="77777777" w:rsidR="000B5A70" w:rsidRPr="000B5A70" w:rsidRDefault="000B5A70" w:rsidP="000B5A70">
      <w:pPr>
        <w:pStyle w:val="Default"/>
        <w:rPr>
          <w:rFonts w:ascii="Times New Roman" w:hAnsi="Times New Roman" w:cs="Times New Roman"/>
          <w:b/>
          <w:sz w:val="24"/>
          <w:szCs w:val="24"/>
          <w:lang w:eastAsia="zh-CN"/>
        </w:rPr>
      </w:pPr>
    </w:p>
    <w:p w14:paraId="5A3F8C90" w14:textId="1667A1E3" w:rsidR="00DB7FF7" w:rsidRPr="005003FC" w:rsidRDefault="0079379E" w:rsidP="00DB7FF7">
      <w:pPr>
        <w:rPr>
          <w:rFonts w:ascii="SimSun" w:eastAsia="SimSun" w:hAnsi="SimSun"/>
          <w:lang w:val="fr-FR"/>
        </w:rPr>
      </w:pPr>
      <w:r w:rsidRPr="000B5A70">
        <w:rPr>
          <w:rFonts w:ascii="Times New Roman" w:hAnsi="Times New Roman" w:cs="Times New Roman"/>
          <w:b/>
        </w:rPr>
        <w:t>Deepti</w:t>
      </w:r>
      <w:r w:rsidR="00DB7FF7" w:rsidRPr="00DB7FF7">
        <w:rPr>
          <w:rFonts w:ascii="SimSun" w:eastAsia="SimSun" w:hAnsi="SimSun" w:hint="eastAsia"/>
        </w:rPr>
        <w:t>通过专业的工艺，以“工业”美学为基础，传达清晰的品牌身份。</w:t>
      </w:r>
      <w:r>
        <w:rPr>
          <w:rFonts w:ascii="SimSun" w:eastAsia="SimSun" w:hAnsi="SimSun" w:hint="eastAsia"/>
          <w:lang w:eastAsia="zh-CN"/>
        </w:rPr>
        <w:t>这个来自</w:t>
      </w:r>
      <w:r w:rsidR="00DB7FF7" w:rsidRPr="00215FD7">
        <w:rPr>
          <w:rFonts w:ascii="Times New Roman" w:eastAsia="Arial Unicode MS" w:hAnsi="Times New Roman" w:cs="Times New Roman" w:hint="eastAsia"/>
          <w:spacing w:val="9"/>
          <w:u w:color="000000"/>
          <w:lang w:val="fr-FR" w:eastAsia="zh-CN"/>
        </w:rPr>
        <w:t>Deepti Barth</w:t>
      </w:r>
      <w:r w:rsidR="00DB7FF7" w:rsidRPr="00DB7FF7">
        <w:rPr>
          <w:rFonts w:ascii="SimSun" w:eastAsia="SimSun" w:hAnsi="SimSun" w:hint="eastAsia"/>
        </w:rPr>
        <w:t>的创意</w:t>
      </w:r>
      <w:r w:rsidR="00DB7FF7" w:rsidRPr="00215FD7">
        <w:rPr>
          <w:rFonts w:ascii="SimSun" w:eastAsia="SimSun" w:hAnsi="SimSun" w:hint="eastAsia"/>
          <w:lang w:val="fr-FR"/>
        </w:rPr>
        <w:t>，</w:t>
      </w:r>
      <w:r w:rsidR="00DB7FF7" w:rsidRPr="00DB7FF7">
        <w:rPr>
          <w:rFonts w:ascii="SimSun" w:eastAsia="SimSun" w:hAnsi="SimSun" w:hint="eastAsia"/>
        </w:rPr>
        <w:t>以奢侈品价格</w:t>
      </w:r>
      <w:r>
        <w:rPr>
          <w:rFonts w:ascii="SimSun" w:eastAsia="SimSun" w:hAnsi="SimSun" w:hint="eastAsia"/>
          <w:lang w:eastAsia="zh-CN"/>
        </w:rPr>
        <w:t>定位</w:t>
      </w:r>
      <w:r w:rsidRPr="00215FD7">
        <w:rPr>
          <w:rFonts w:ascii="SimSun" w:eastAsia="SimSun" w:hAnsi="SimSun" w:hint="eastAsia"/>
          <w:lang w:val="fr-FR" w:eastAsia="zh-CN"/>
        </w:rPr>
        <w:t>，</w:t>
      </w:r>
      <w:r>
        <w:rPr>
          <w:rFonts w:ascii="SimSun" w:eastAsia="SimSun" w:hAnsi="SimSun" w:hint="eastAsia"/>
          <w:lang w:eastAsia="zh-CN"/>
        </w:rPr>
        <w:t>每年一次</w:t>
      </w:r>
      <w:r w:rsidR="00DB7FF7" w:rsidRPr="00DB7FF7">
        <w:rPr>
          <w:rFonts w:ascii="SimSun" w:eastAsia="SimSun" w:hAnsi="SimSun" w:hint="eastAsia"/>
        </w:rPr>
        <w:t>展</w:t>
      </w:r>
      <w:r>
        <w:rPr>
          <w:rFonts w:ascii="SimSun" w:eastAsia="SimSun" w:hAnsi="SimSun" w:hint="eastAsia"/>
          <w:lang w:eastAsia="zh-CN"/>
        </w:rPr>
        <w:t>现</w:t>
      </w:r>
      <w:r w:rsidR="00DB7FF7" w:rsidRPr="00DB7FF7">
        <w:rPr>
          <w:rFonts w:ascii="SimSun" w:eastAsia="SimSun" w:hAnsi="SimSun" w:hint="eastAsia"/>
        </w:rPr>
        <w:t>总</w:t>
      </w:r>
      <w:r>
        <w:rPr>
          <w:rFonts w:ascii="SimSun" w:eastAsia="SimSun" w:hAnsi="SimSun" w:hint="eastAsia"/>
          <w:lang w:eastAsia="zh-CN"/>
        </w:rPr>
        <w:t>体</w:t>
      </w:r>
      <w:r w:rsidR="00DB7FF7" w:rsidRPr="00DB7FF7">
        <w:rPr>
          <w:rFonts w:ascii="SimSun" w:eastAsia="SimSun" w:hAnsi="SimSun" w:hint="eastAsia"/>
        </w:rPr>
        <w:t>系列</w:t>
      </w:r>
      <w:r w:rsidRPr="00215FD7">
        <w:rPr>
          <w:rFonts w:ascii="SimSun" w:eastAsia="SimSun" w:hAnsi="SimSun" w:hint="eastAsia"/>
          <w:lang w:val="fr-FR" w:eastAsia="zh-CN"/>
        </w:rPr>
        <w:t>，</w:t>
      </w:r>
      <w:r>
        <w:rPr>
          <w:rFonts w:ascii="SimSun" w:eastAsia="SimSun" w:hAnsi="SimSun" w:hint="eastAsia"/>
          <w:lang w:eastAsia="zh-CN"/>
        </w:rPr>
        <w:t>并</w:t>
      </w:r>
      <w:r w:rsidR="00DB7FF7" w:rsidRPr="00DB7FF7">
        <w:rPr>
          <w:rFonts w:ascii="SimSun" w:eastAsia="SimSun" w:hAnsi="SimSun" w:hint="eastAsia"/>
        </w:rPr>
        <w:t>以细致的剪裁和服装细节为特点</w:t>
      </w:r>
      <w:r w:rsidR="00621955" w:rsidRPr="00215FD7">
        <w:rPr>
          <w:rFonts w:ascii="SimSun" w:eastAsia="SimSun" w:hAnsi="SimSun" w:hint="eastAsia"/>
          <w:lang w:val="fr-FR" w:eastAsia="zh-CN"/>
        </w:rPr>
        <w:t>，</w:t>
      </w:r>
      <w:r w:rsidR="00CF7E3A">
        <w:rPr>
          <w:rFonts w:ascii="SimSun" w:eastAsia="SimSun" w:hAnsi="SimSun" w:hint="eastAsia"/>
          <w:lang w:eastAsia="zh-CN"/>
        </w:rPr>
        <w:t>比如</w:t>
      </w:r>
      <w:r w:rsidR="00CF7E3A" w:rsidRPr="00215FD7">
        <w:rPr>
          <w:rFonts w:ascii="SimSun" w:eastAsia="SimSun" w:hAnsi="SimSun" w:hint="eastAsia"/>
          <w:lang w:val="fr-FR" w:eastAsia="zh-CN"/>
        </w:rPr>
        <w:t>，</w:t>
      </w:r>
      <w:r w:rsidR="00CF7E3A">
        <w:rPr>
          <w:rFonts w:ascii="SimSun" w:eastAsia="SimSun" w:hAnsi="SimSun" w:hint="eastAsia"/>
          <w:lang w:eastAsia="zh-CN"/>
        </w:rPr>
        <w:t>圆角</w:t>
      </w:r>
      <w:r w:rsidR="00DB7FF7" w:rsidRPr="00DB7FF7">
        <w:rPr>
          <w:rFonts w:ascii="SimSun" w:eastAsia="SimSun" w:hAnsi="SimSun" w:hint="eastAsia"/>
        </w:rPr>
        <w:t>衣领、色调拼接和</w:t>
      </w:r>
      <w:r w:rsidR="00CF7E3A">
        <w:rPr>
          <w:rFonts w:ascii="SimSun" w:eastAsia="SimSun" w:hAnsi="SimSun" w:hint="eastAsia"/>
          <w:lang w:eastAsia="zh-CN"/>
        </w:rPr>
        <w:t>腰带</w:t>
      </w:r>
      <w:r w:rsidR="00621955">
        <w:rPr>
          <w:rFonts w:ascii="SimSun" w:eastAsia="SimSun" w:hAnsi="SimSun" w:hint="eastAsia"/>
          <w:lang w:eastAsia="zh-CN"/>
        </w:rPr>
        <w:t>围</w:t>
      </w:r>
      <w:r w:rsidR="00DB7FF7" w:rsidRPr="00215FD7">
        <w:rPr>
          <w:rFonts w:ascii="SimSun" w:eastAsia="SimSun" w:hAnsi="SimSun" w:hint="eastAsia"/>
          <w:lang w:val="fr-FR"/>
        </w:rPr>
        <w:t>，</w:t>
      </w:r>
      <w:r w:rsidR="00DB7FF7" w:rsidRPr="00DB7FF7">
        <w:rPr>
          <w:rFonts w:ascii="SimSun" w:eastAsia="SimSun" w:hAnsi="SimSun" w:hint="eastAsia"/>
        </w:rPr>
        <w:t>为极简主义增添视觉趣味。</w:t>
      </w:r>
      <w:r w:rsidR="00CF7E3A">
        <w:rPr>
          <w:rFonts w:ascii="SimSun" w:eastAsia="SimSun" w:hAnsi="SimSun" w:hint="eastAsia"/>
          <w:lang w:eastAsia="zh-CN"/>
        </w:rPr>
        <w:t>面料</w:t>
      </w:r>
      <w:r w:rsidR="00DB7FF7" w:rsidRPr="00DB7FF7">
        <w:rPr>
          <w:rFonts w:ascii="SimSun" w:eastAsia="SimSun" w:hAnsi="SimSun" w:hint="eastAsia"/>
        </w:rPr>
        <w:t>是设计的中心，也是传达工业城市气息的一种方式，带有氧化银涂层和微妙的“风化”效果。深色调</w:t>
      </w:r>
      <w:r w:rsidR="00CF7E3A">
        <w:rPr>
          <w:rFonts w:ascii="SimSun" w:eastAsia="SimSun" w:hAnsi="SimSun" w:hint="eastAsia"/>
          <w:lang w:eastAsia="zh-CN"/>
        </w:rPr>
        <w:t>、</w:t>
      </w:r>
      <w:r w:rsidR="00DB7FF7" w:rsidRPr="00DB7FF7">
        <w:rPr>
          <w:rFonts w:ascii="SimSun" w:eastAsia="SimSun" w:hAnsi="SimSun" w:hint="eastAsia"/>
        </w:rPr>
        <w:t>战略性的</w:t>
      </w:r>
      <w:r w:rsidR="00CF7E3A">
        <w:rPr>
          <w:rFonts w:ascii="SimSun" w:eastAsia="SimSun" w:hAnsi="SimSun" w:hint="eastAsia"/>
          <w:lang w:eastAsia="zh-CN"/>
        </w:rPr>
        <w:t>撕裂设计</w:t>
      </w:r>
      <w:r w:rsidR="00DB7FF7" w:rsidRPr="00DB7FF7">
        <w:rPr>
          <w:rFonts w:ascii="SimSun" w:eastAsia="SimSun" w:hAnsi="SimSun" w:hint="eastAsia"/>
        </w:rPr>
        <w:t>，以及不对称和窄切的混</w:t>
      </w:r>
      <w:r w:rsidR="00CF7E3A">
        <w:rPr>
          <w:rFonts w:ascii="SimSun" w:eastAsia="SimSun" w:hAnsi="SimSun" w:hint="eastAsia"/>
          <w:lang w:eastAsia="zh-CN"/>
        </w:rPr>
        <w:t>搭，</w:t>
      </w:r>
      <w:r w:rsidR="005003FC">
        <w:rPr>
          <w:rFonts w:ascii="SimSun" w:eastAsia="SimSun" w:hAnsi="SimSun" w:hint="eastAsia"/>
          <w:lang w:eastAsia="zh-CN"/>
        </w:rPr>
        <w:t>显露</w:t>
      </w:r>
      <w:r w:rsidR="00CF7E3A">
        <w:rPr>
          <w:rFonts w:ascii="SimSun" w:eastAsia="SimSun" w:hAnsi="SimSun" w:hint="eastAsia"/>
          <w:lang w:eastAsia="zh-CN"/>
        </w:rPr>
        <w:t>藏在系列骨子里的</w:t>
      </w:r>
      <w:r w:rsidR="00CF7E3A" w:rsidRPr="00DB7FF7">
        <w:rPr>
          <w:rFonts w:ascii="SimSun" w:eastAsia="SimSun" w:hAnsi="SimSun" w:hint="eastAsia"/>
        </w:rPr>
        <w:t>颠覆性</w:t>
      </w:r>
      <w:r w:rsidR="00DB7FF7" w:rsidRPr="00DB7FF7">
        <w:rPr>
          <w:rFonts w:ascii="SimSun" w:eastAsia="SimSun" w:hAnsi="SimSun" w:hint="eastAsia"/>
        </w:rPr>
        <w:t>。难怪</w:t>
      </w:r>
      <w:r w:rsidR="005003FC">
        <w:rPr>
          <w:rFonts w:ascii="SimSun" w:eastAsia="SimSun" w:hAnsi="SimSun" w:hint="eastAsia"/>
          <w:lang w:eastAsia="zh-CN"/>
        </w:rPr>
        <w:t>设计师边</w:t>
      </w:r>
      <w:r w:rsidR="00DB7FF7" w:rsidRPr="00DB7FF7">
        <w:rPr>
          <w:rFonts w:ascii="SimSun" w:eastAsia="SimSun" w:hAnsi="SimSun" w:hint="eastAsia"/>
        </w:rPr>
        <w:t>在伦敦萨维尔街出售早期作品，</w:t>
      </w:r>
      <w:r w:rsidR="005003FC">
        <w:rPr>
          <w:rFonts w:ascii="SimSun" w:eastAsia="SimSun" w:hAnsi="SimSun" w:hint="eastAsia"/>
          <w:lang w:val="fr-FR" w:eastAsia="zh-CN"/>
        </w:rPr>
        <w:t>边</w:t>
      </w:r>
      <w:r w:rsidR="00DB7FF7" w:rsidRPr="00DB7FF7">
        <w:rPr>
          <w:rFonts w:ascii="SimSun" w:eastAsia="SimSun" w:hAnsi="SimSun" w:hint="eastAsia"/>
        </w:rPr>
        <w:t>在中央圣马丁艺术与设计学院</w:t>
      </w:r>
      <w:r w:rsidR="005003FC">
        <w:rPr>
          <w:rFonts w:ascii="SimSun" w:eastAsia="SimSun" w:hAnsi="SimSun" w:hint="eastAsia"/>
          <w:lang w:eastAsia="zh-CN"/>
        </w:rPr>
        <w:t>修读</w:t>
      </w:r>
      <w:r w:rsidR="00DB7FF7" w:rsidRPr="00DB7FF7">
        <w:rPr>
          <w:rFonts w:ascii="SimSun" w:eastAsia="SimSun" w:hAnsi="SimSun" w:hint="eastAsia"/>
        </w:rPr>
        <w:t>硕士学位。</w:t>
      </w:r>
      <w:r w:rsidR="00DB7FF7" w:rsidRPr="005003FC">
        <w:rPr>
          <w:rFonts w:ascii="SimSun" w:eastAsia="SimSun" w:hAnsi="SimSun" w:hint="eastAsia"/>
          <w:lang w:val="fr-FR"/>
        </w:rPr>
        <w:t>2005</w:t>
      </w:r>
      <w:r w:rsidR="00DB7FF7" w:rsidRPr="00DB7FF7">
        <w:rPr>
          <w:rFonts w:ascii="SimSun" w:eastAsia="SimSun" w:hAnsi="SimSun" w:hint="eastAsia"/>
        </w:rPr>
        <w:t>年毕业后</w:t>
      </w:r>
      <w:r w:rsidR="00DB7FF7" w:rsidRPr="005003FC">
        <w:rPr>
          <w:rFonts w:ascii="SimSun" w:eastAsia="SimSun" w:hAnsi="SimSun" w:hint="eastAsia"/>
          <w:lang w:val="fr-FR"/>
        </w:rPr>
        <w:t>，</w:t>
      </w:r>
      <w:r w:rsidR="00DB7FF7" w:rsidRPr="00DB7FF7">
        <w:rPr>
          <w:rFonts w:ascii="SimSun" w:eastAsia="SimSun" w:hAnsi="SimSun" w:hint="eastAsia"/>
        </w:rPr>
        <w:t>她</w:t>
      </w:r>
      <w:r w:rsidR="005003FC">
        <w:rPr>
          <w:rFonts w:ascii="SimSun" w:eastAsia="SimSun" w:hAnsi="SimSun" w:hint="eastAsia"/>
          <w:lang w:eastAsia="zh-CN"/>
        </w:rPr>
        <w:t>曾为</w:t>
      </w:r>
      <w:r w:rsidR="005003FC" w:rsidRPr="005003FC">
        <w:rPr>
          <w:rFonts w:ascii="Times New Roman" w:hAnsi="Times New Roman" w:cs="Times New Roman"/>
          <w:b/>
          <w:lang w:val="fr-FR"/>
        </w:rPr>
        <w:t>Carol Christian Poell</w:t>
      </w:r>
      <w:r w:rsidR="00DB7FF7" w:rsidRPr="00DB7FF7">
        <w:rPr>
          <w:rFonts w:ascii="SimSun" w:eastAsia="SimSun" w:hAnsi="SimSun" w:hint="eastAsia"/>
        </w:rPr>
        <w:t>工作。品牌</w:t>
      </w:r>
      <w:r w:rsidR="005003FC">
        <w:rPr>
          <w:rFonts w:ascii="SimSun" w:eastAsia="SimSun" w:hAnsi="SimSun" w:hint="eastAsia"/>
          <w:lang w:eastAsia="zh-CN"/>
        </w:rPr>
        <w:t>拥有骄人的国际销售点</w:t>
      </w:r>
      <w:r w:rsidR="005003FC" w:rsidRPr="005003FC">
        <w:rPr>
          <w:rFonts w:ascii="SimSun" w:eastAsia="SimSun" w:hAnsi="SimSun" w:hint="eastAsia"/>
          <w:lang w:val="fr-FR" w:eastAsia="zh-CN"/>
        </w:rPr>
        <w:t>，</w:t>
      </w:r>
      <w:r w:rsidR="00DB7FF7" w:rsidRPr="00DB7FF7">
        <w:rPr>
          <w:rFonts w:ascii="SimSun" w:eastAsia="SimSun" w:hAnsi="SimSun" w:hint="eastAsia"/>
        </w:rPr>
        <w:t>包括</w:t>
      </w:r>
      <w:r w:rsidR="00DB7FF7" w:rsidRPr="005003FC">
        <w:rPr>
          <w:rFonts w:ascii="Times New Roman" w:eastAsia="Arial Unicode MS" w:hAnsi="Times New Roman" w:cs="Times New Roman" w:hint="eastAsia"/>
          <w:b/>
          <w:color w:val="000000"/>
          <w:u w:color="000000"/>
          <w:lang w:val="fr-FR" w:eastAsia="zh-CN"/>
        </w:rPr>
        <w:t>Atelier</w:t>
      </w:r>
      <w:r w:rsidR="005003FC">
        <w:rPr>
          <w:rFonts w:ascii="SimSun" w:eastAsia="SimSun" w:hAnsi="SimSun" w:hint="eastAsia"/>
          <w:lang w:val="fr-FR" w:eastAsia="zh-CN"/>
        </w:rPr>
        <w:t>（</w:t>
      </w:r>
      <w:r w:rsidR="00DB7FF7" w:rsidRPr="00DB7FF7">
        <w:rPr>
          <w:rFonts w:ascii="SimSun" w:eastAsia="SimSun" w:hAnsi="SimSun" w:hint="eastAsia"/>
        </w:rPr>
        <w:t>纽约</w:t>
      </w:r>
      <w:r w:rsidR="005003FC">
        <w:rPr>
          <w:rFonts w:ascii="SimSun" w:eastAsia="SimSun" w:hAnsi="SimSun" w:hint="eastAsia"/>
          <w:lang w:val="fr-FR" w:eastAsia="zh-CN"/>
        </w:rPr>
        <w:t>）</w:t>
      </w:r>
      <w:r w:rsidR="00DB7FF7" w:rsidRPr="00DB7FF7">
        <w:rPr>
          <w:rFonts w:ascii="SimSun" w:eastAsia="SimSun" w:hAnsi="SimSun" w:hint="eastAsia"/>
        </w:rPr>
        <w:t>、</w:t>
      </w:r>
      <w:r w:rsidR="00DB7FF7" w:rsidRPr="005003FC">
        <w:rPr>
          <w:rFonts w:ascii="Times New Roman" w:eastAsia="Arial Unicode MS" w:hAnsi="Times New Roman" w:cs="Times New Roman" w:hint="eastAsia"/>
          <w:b/>
          <w:color w:val="000000"/>
          <w:u w:color="000000"/>
          <w:lang w:val="fr-FR" w:eastAsia="zh-CN"/>
        </w:rPr>
        <w:t>Chegini</w:t>
      </w:r>
      <w:r w:rsidR="005003FC">
        <w:rPr>
          <w:rFonts w:ascii="SimSun" w:eastAsia="SimSun" w:hAnsi="SimSun" w:hint="eastAsia"/>
          <w:lang w:val="fr-FR" w:eastAsia="zh-CN"/>
        </w:rPr>
        <w:t>（</w:t>
      </w:r>
      <w:r w:rsidR="00DB7FF7" w:rsidRPr="00DB7FF7">
        <w:rPr>
          <w:rFonts w:ascii="SimSun" w:eastAsia="SimSun" w:hAnsi="SimSun" w:hint="eastAsia"/>
        </w:rPr>
        <w:t>维也纳</w:t>
      </w:r>
      <w:r w:rsidR="005003FC">
        <w:rPr>
          <w:rFonts w:ascii="SimSun" w:eastAsia="SimSun" w:hAnsi="SimSun" w:hint="eastAsia"/>
          <w:lang w:val="fr-FR" w:eastAsia="zh-CN"/>
        </w:rPr>
        <w:t>）</w:t>
      </w:r>
      <w:r w:rsidR="00DB7FF7" w:rsidRPr="00DB7FF7">
        <w:rPr>
          <w:rFonts w:ascii="SimSun" w:eastAsia="SimSun" w:hAnsi="SimSun" w:hint="eastAsia"/>
        </w:rPr>
        <w:t>、</w:t>
      </w:r>
      <w:r w:rsidR="00DB7FF7" w:rsidRPr="005003FC">
        <w:rPr>
          <w:rFonts w:ascii="Times New Roman" w:eastAsia="Arial Unicode MS" w:hAnsi="Times New Roman" w:cs="Times New Roman" w:hint="eastAsia"/>
          <w:b/>
          <w:color w:val="000000"/>
          <w:u w:color="000000"/>
          <w:lang w:val="fr-FR" w:eastAsia="zh-CN"/>
        </w:rPr>
        <w:t>Lift</w:t>
      </w:r>
      <w:r w:rsidR="005003FC">
        <w:rPr>
          <w:rFonts w:ascii="SimSun" w:eastAsia="SimSun" w:hAnsi="SimSun" w:hint="eastAsia"/>
          <w:lang w:val="fr-FR" w:eastAsia="zh-CN"/>
        </w:rPr>
        <w:t>（</w:t>
      </w:r>
      <w:r w:rsidR="00DB7FF7" w:rsidRPr="00DB7FF7">
        <w:rPr>
          <w:rFonts w:ascii="SimSun" w:eastAsia="SimSun" w:hAnsi="SimSun" w:hint="eastAsia"/>
        </w:rPr>
        <w:t>东京</w:t>
      </w:r>
      <w:r w:rsidR="005003FC" w:rsidRPr="005003FC">
        <w:rPr>
          <w:rFonts w:ascii="SimSun" w:eastAsia="SimSun" w:hAnsi="SimSun" w:hint="eastAsia"/>
          <w:lang w:val="fr-FR" w:eastAsia="zh-CN"/>
        </w:rPr>
        <w:t>）</w:t>
      </w:r>
      <w:r w:rsidR="00DB7FF7" w:rsidRPr="00DB7FF7">
        <w:rPr>
          <w:rFonts w:ascii="SimSun" w:eastAsia="SimSun" w:hAnsi="SimSun" w:hint="eastAsia"/>
        </w:rPr>
        <w:t>、</w:t>
      </w:r>
      <w:r w:rsidR="00DB7FF7" w:rsidRPr="005003FC">
        <w:rPr>
          <w:rFonts w:ascii="Times New Roman" w:eastAsia="Arial Unicode MS" w:hAnsi="Times New Roman" w:cs="Times New Roman" w:hint="eastAsia"/>
          <w:b/>
          <w:color w:val="000000"/>
          <w:u w:color="000000"/>
          <w:lang w:val="fr-FR" w:eastAsia="zh-CN"/>
        </w:rPr>
        <w:t>PNP</w:t>
      </w:r>
      <w:r w:rsidR="005003FC">
        <w:rPr>
          <w:rFonts w:ascii="SimSun" w:eastAsia="SimSun" w:hAnsi="SimSun" w:hint="eastAsia"/>
          <w:lang w:val="fr-FR" w:eastAsia="zh-CN"/>
        </w:rPr>
        <w:t>（</w:t>
      </w:r>
      <w:r w:rsidR="00DB7FF7" w:rsidRPr="00DB7FF7">
        <w:rPr>
          <w:rFonts w:ascii="SimSun" w:eastAsia="SimSun" w:hAnsi="SimSun" w:hint="eastAsia"/>
        </w:rPr>
        <w:t>佛罗伦萨</w:t>
      </w:r>
      <w:r w:rsidR="005003FC">
        <w:rPr>
          <w:rFonts w:ascii="SimSun" w:eastAsia="SimSun" w:hAnsi="SimSun" w:hint="eastAsia"/>
          <w:lang w:val="fr-FR" w:eastAsia="zh-CN"/>
        </w:rPr>
        <w:t>）</w:t>
      </w:r>
      <w:r w:rsidR="00DB7FF7" w:rsidRPr="00DB7FF7">
        <w:rPr>
          <w:rFonts w:ascii="SimSun" w:eastAsia="SimSun" w:hAnsi="SimSun" w:hint="eastAsia"/>
        </w:rPr>
        <w:t>、</w:t>
      </w:r>
      <w:r w:rsidR="00DB7FF7" w:rsidRPr="005003FC">
        <w:rPr>
          <w:rFonts w:ascii="Times New Roman" w:eastAsia="Arial Unicode MS" w:hAnsi="Times New Roman" w:cs="Times New Roman" w:hint="eastAsia"/>
          <w:b/>
          <w:color w:val="000000"/>
          <w:u w:color="000000"/>
          <w:lang w:val="fr-FR" w:eastAsia="zh-CN"/>
        </w:rPr>
        <w:t>Eth0s</w:t>
      </w:r>
      <w:r w:rsidR="005003FC">
        <w:rPr>
          <w:rFonts w:ascii="SimSun" w:eastAsia="SimSun" w:hAnsi="SimSun" w:hint="eastAsia"/>
          <w:lang w:val="fr-FR" w:eastAsia="zh-CN"/>
        </w:rPr>
        <w:t>（</w:t>
      </w:r>
      <w:r w:rsidR="00DB7FF7" w:rsidRPr="00DB7FF7">
        <w:rPr>
          <w:rFonts w:ascii="SimSun" w:eastAsia="SimSun" w:hAnsi="SimSun" w:hint="eastAsia"/>
        </w:rPr>
        <w:t>上海</w:t>
      </w:r>
      <w:r w:rsidR="005003FC">
        <w:rPr>
          <w:rFonts w:ascii="SimSun" w:eastAsia="SimSun" w:hAnsi="SimSun" w:hint="eastAsia"/>
          <w:lang w:val="fr-FR" w:eastAsia="zh-CN"/>
        </w:rPr>
        <w:t>）</w:t>
      </w:r>
      <w:r w:rsidR="00DB7FF7" w:rsidRPr="00DB7FF7">
        <w:rPr>
          <w:rFonts w:ascii="SimSun" w:eastAsia="SimSun" w:hAnsi="SimSun" w:hint="eastAsia"/>
        </w:rPr>
        <w:t>、</w:t>
      </w:r>
      <w:r w:rsidR="00DB7FF7" w:rsidRPr="005003FC">
        <w:rPr>
          <w:rFonts w:ascii="Times New Roman" w:eastAsia="Arial Unicode MS" w:hAnsi="Times New Roman" w:cs="Times New Roman" w:hint="eastAsia"/>
          <w:b/>
          <w:color w:val="000000"/>
          <w:u w:color="000000"/>
          <w:lang w:val="fr-FR" w:eastAsia="zh-CN"/>
        </w:rPr>
        <w:t>L</w:t>
      </w:r>
      <w:r w:rsidR="00DB7FF7" w:rsidRPr="005003FC">
        <w:rPr>
          <w:rFonts w:ascii="Times New Roman" w:eastAsia="Arial Unicode MS" w:hAnsi="Times New Roman" w:cs="Times New Roman" w:hint="eastAsia"/>
          <w:b/>
          <w:color w:val="000000"/>
          <w:u w:color="000000"/>
          <w:lang w:val="fr-FR" w:eastAsia="zh-CN"/>
        </w:rPr>
        <w:t>’</w:t>
      </w:r>
      <w:r w:rsidR="00DB7FF7" w:rsidRPr="005003FC">
        <w:rPr>
          <w:rFonts w:ascii="Times New Roman" w:eastAsia="Arial Unicode MS" w:hAnsi="Times New Roman" w:cs="Times New Roman" w:hint="eastAsia"/>
          <w:b/>
          <w:color w:val="000000"/>
          <w:u w:color="000000"/>
          <w:lang w:val="fr-FR" w:eastAsia="zh-CN"/>
        </w:rPr>
        <w:t>eclaireur</w:t>
      </w:r>
      <w:r w:rsidR="005003FC">
        <w:rPr>
          <w:rFonts w:ascii="SimSun" w:eastAsia="SimSun" w:hAnsi="SimSun" w:hint="eastAsia"/>
          <w:lang w:val="fr-FR" w:eastAsia="zh-CN"/>
        </w:rPr>
        <w:t>（</w:t>
      </w:r>
      <w:r w:rsidR="00DB7FF7" w:rsidRPr="00DB7FF7">
        <w:rPr>
          <w:rFonts w:ascii="SimSun" w:eastAsia="SimSun" w:hAnsi="SimSun" w:hint="eastAsia"/>
        </w:rPr>
        <w:t>巴黎</w:t>
      </w:r>
      <w:r w:rsidR="005003FC">
        <w:rPr>
          <w:rFonts w:ascii="SimSun" w:eastAsia="SimSun" w:hAnsi="SimSun" w:hint="eastAsia"/>
          <w:lang w:val="fr-FR" w:eastAsia="zh-CN"/>
        </w:rPr>
        <w:t>）</w:t>
      </w:r>
      <w:r w:rsidR="00DB7FF7" w:rsidRPr="00DB7FF7">
        <w:rPr>
          <w:rFonts w:ascii="SimSun" w:eastAsia="SimSun" w:hAnsi="SimSun" w:hint="eastAsia"/>
        </w:rPr>
        <w:t>、</w:t>
      </w:r>
      <w:r w:rsidR="005003FC" w:rsidRPr="005003FC">
        <w:rPr>
          <w:rFonts w:ascii="Times New Roman" w:hAnsi="Times New Roman" w:cs="Times New Roman"/>
          <w:b/>
          <w:lang w:val="fr-FR"/>
        </w:rPr>
        <w:t>H.Lorenzo</w:t>
      </w:r>
      <w:r w:rsidR="005003FC">
        <w:rPr>
          <w:rFonts w:ascii="Times New Roman" w:hAnsi="Times New Roman" w:cs="Times New Roman" w:hint="eastAsia"/>
          <w:lang w:val="fr-FR" w:eastAsia="zh-CN"/>
        </w:rPr>
        <w:t>（</w:t>
      </w:r>
      <w:r w:rsidR="00DB7FF7" w:rsidRPr="00DB7FF7">
        <w:rPr>
          <w:rFonts w:ascii="SimSun" w:eastAsia="SimSun" w:hAnsi="SimSun" w:hint="eastAsia"/>
        </w:rPr>
        <w:t>洛杉矶</w:t>
      </w:r>
      <w:r w:rsidR="005003FC">
        <w:rPr>
          <w:rFonts w:ascii="SimSun" w:eastAsia="SimSun" w:hAnsi="SimSun" w:hint="eastAsia"/>
          <w:lang w:val="fr-FR" w:eastAsia="zh-CN"/>
        </w:rPr>
        <w:t>）</w:t>
      </w:r>
      <w:r w:rsidR="00DB7FF7" w:rsidRPr="00DB7FF7">
        <w:rPr>
          <w:rFonts w:ascii="SimSun" w:eastAsia="SimSun" w:hAnsi="SimSun" w:hint="eastAsia"/>
        </w:rPr>
        <w:t>和更多。</w:t>
      </w:r>
    </w:p>
    <w:p w14:paraId="2833D046" w14:textId="77777777" w:rsidR="000B5A70" w:rsidRPr="005003FC" w:rsidRDefault="00215FD7" w:rsidP="000B5A70">
      <w:pPr>
        <w:pStyle w:val="Default"/>
        <w:rPr>
          <w:rFonts w:ascii="Times New Roman" w:hAnsi="Times New Roman" w:cs="Times New Roman"/>
          <w:sz w:val="24"/>
          <w:szCs w:val="24"/>
          <w:lang w:val="fr-FR"/>
        </w:rPr>
      </w:pPr>
      <w:hyperlink r:id="rId4" w:history="1">
        <w:r w:rsidR="000B5A70" w:rsidRPr="005003FC">
          <w:rPr>
            <w:rStyle w:val="Hyperlink"/>
            <w:rFonts w:ascii="Times New Roman" w:hAnsi="Times New Roman" w:cs="Times New Roman"/>
            <w:sz w:val="24"/>
            <w:szCs w:val="24"/>
            <w:lang w:val="fr-FR"/>
          </w:rPr>
          <w:t>www.deepti.de</w:t>
        </w:r>
      </w:hyperlink>
      <w:r w:rsidR="000B5A70" w:rsidRPr="005003FC">
        <w:rPr>
          <w:rFonts w:ascii="Times New Roman" w:hAnsi="Times New Roman" w:cs="Times New Roman"/>
          <w:sz w:val="24"/>
          <w:szCs w:val="24"/>
          <w:lang w:val="fr-FR"/>
        </w:rPr>
        <w:t xml:space="preserve"> </w:t>
      </w:r>
    </w:p>
    <w:p w14:paraId="66C9D117" w14:textId="77777777" w:rsidR="000B5A70" w:rsidRPr="005003FC" w:rsidRDefault="000B5A70" w:rsidP="000B5A70">
      <w:pPr>
        <w:pStyle w:val="Default"/>
        <w:rPr>
          <w:rFonts w:ascii="Times New Roman" w:hAnsi="Times New Roman" w:cs="Times New Roman"/>
          <w:sz w:val="24"/>
          <w:szCs w:val="24"/>
          <w:lang w:val="fr-FR"/>
        </w:rPr>
      </w:pPr>
    </w:p>
    <w:p w14:paraId="67673A04" w14:textId="6A3217FF" w:rsidR="000B5A70" w:rsidRPr="00215FD7" w:rsidRDefault="000B5A70" w:rsidP="000B5A70">
      <w:pPr>
        <w:rPr>
          <w:rFonts w:ascii="Times New Roman" w:hAnsi="Times New Roman" w:cs="Times New Roman"/>
          <w:b/>
          <w:lang w:val="fr-FR"/>
        </w:rPr>
      </w:pPr>
      <w:r w:rsidRPr="00215FD7">
        <w:rPr>
          <w:rFonts w:ascii="Times New Roman" w:eastAsia="Times New Roman" w:hAnsi="Times New Roman" w:cs="Times New Roman"/>
          <w:b/>
          <w:color w:val="000000"/>
          <w:lang w:val="fr-FR"/>
        </w:rPr>
        <w:t>S.R.Studio.</w:t>
      </w:r>
      <w:r w:rsidR="00215FD7" w:rsidRPr="00215FD7">
        <w:rPr>
          <w:rFonts w:ascii="Times New Roman" w:eastAsia="Times New Roman" w:hAnsi="Times New Roman" w:cs="Times New Roman"/>
          <w:b/>
          <w:color w:val="000000"/>
          <w:lang w:val="fr-FR"/>
        </w:rPr>
        <w:t xml:space="preserve"> </w:t>
      </w:r>
      <w:r w:rsidRPr="00215FD7">
        <w:rPr>
          <w:rFonts w:ascii="Times New Roman" w:eastAsia="Times New Roman" w:hAnsi="Times New Roman" w:cs="Times New Roman"/>
          <w:b/>
          <w:color w:val="000000"/>
          <w:lang w:val="fr-FR"/>
        </w:rPr>
        <w:t>LA.</w:t>
      </w:r>
      <w:r w:rsidR="00215FD7" w:rsidRPr="00215FD7">
        <w:rPr>
          <w:rFonts w:ascii="Times New Roman" w:eastAsia="Times New Roman" w:hAnsi="Times New Roman" w:cs="Times New Roman"/>
          <w:b/>
          <w:color w:val="000000"/>
          <w:lang w:val="fr-FR"/>
        </w:rPr>
        <w:t xml:space="preserve"> </w:t>
      </w:r>
      <w:r w:rsidRPr="00215FD7">
        <w:rPr>
          <w:rFonts w:ascii="Times New Roman" w:eastAsia="Times New Roman" w:hAnsi="Times New Roman" w:cs="Times New Roman"/>
          <w:b/>
          <w:color w:val="000000"/>
          <w:lang w:val="fr-FR"/>
        </w:rPr>
        <w:t>CA.</w:t>
      </w:r>
    </w:p>
    <w:p w14:paraId="7E29A369" w14:textId="77777777" w:rsidR="000B5A70" w:rsidRPr="00215FD7" w:rsidRDefault="000B5A70" w:rsidP="000B5A70">
      <w:pPr>
        <w:rPr>
          <w:rFonts w:ascii="Times New Roman" w:hAnsi="Times New Roman" w:cs="Times New Roman"/>
          <w:b/>
          <w:lang w:val="fr-FR"/>
        </w:rPr>
      </w:pPr>
    </w:p>
    <w:p w14:paraId="4EC63378" w14:textId="19F88F5A" w:rsidR="002873A2" w:rsidRPr="002873A2" w:rsidRDefault="002873A2" w:rsidP="000B5A70">
      <w:pPr>
        <w:rPr>
          <w:rFonts w:ascii="SimSun" w:eastAsia="SimSun" w:hAnsi="SimSun"/>
          <w:lang w:eastAsia="zh-CN"/>
        </w:rPr>
      </w:pPr>
      <w:r w:rsidRPr="002873A2">
        <w:rPr>
          <w:rFonts w:ascii="SimSun" w:eastAsia="SimSun" w:hAnsi="SimSun" w:hint="eastAsia"/>
          <w:lang w:eastAsia="zh-CN"/>
        </w:rPr>
        <w:t>美国当代艺术家</w:t>
      </w:r>
      <w:r w:rsidRPr="000B5A70">
        <w:rPr>
          <w:rFonts w:ascii="Times New Roman" w:hAnsi="Times New Roman" w:cs="Times New Roman"/>
        </w:rPr>
        <w:t>Sterling Ruby</w:t>
      </w:r>
      <w:r w:rsidRPr="002873A2">
        <w:rPr>
          <w:rFonts w:ascii="Times New Roman" w:eastAsia="Times New Roman" w:hAnsi="Times New Roman" w:cs="Times New Roman" w:hint="eastAsia"/>
          <w:b/>
          <w:color w:val="000000"/>
        </w:rPr>
        <w:t xml:space="preserve"> </w:t>
      </w:r>
      <w:r w:rsidRPr="002873A2">
        <w:rPr>
          <w:rFonts w:ascii="SimSun" w:eastAsia="SimSun" w:hAnsi="SimSun" w:hint="eastAsia"/>
          <w:lang w:eastAsia="zh-CN"/>
        </w:rPr>
        <w:t>创立的</w:t>
      </w:r>
      <w:r w:rsidRPr="002873A2">
        <w:rPr>
          <w:rFonts w:ascii="Times New Roman" w:eastAsia="Times New Roman" w:hAnsi="Times New Roman" w:cs="Times New Roman" w:hint="eastAsia"/>
          <w:b/>
          <w:color w:val="000000"/>
        </w:rPr>
        <w:t>S.R.Studio.</w:t>
      </w:r>
      <w:r w:rsidR="00215FD7">
        <w:rPr>
          <w:rFonts w:ascii="Times New Roman" w:eastAsia="Times New Roman" w:hAnsi="Times New Roman" w:cs="Times New Roman"/>
          <w:b/>
          <w:color w:val="000000"/>
        </w:rPr>
        <w:t xml:space="preserve"> </w:t>
      </w:r>
      <w:r w:rsidRPr="002873A2">
        <w:rPr>
          <w:rFonts w:ascii="Times New Roman" w:eastAsia="Times New Roman" w:hAnsi="Times New Roman" w:cs="Times New Roman" w:hint="eastAsia"/>
          <w:b/>
          <w:color w:val="000000"/>
        </w:rPr>
        <w:t>LA.</w:t>
      </w:r>
      <w:r w:rsidR="00215FD7">
        <w:rPr>
          <w:rFonts w:ascii="Times New Roman" w:eastAsia="Times New Roman" w:hAnsi="Times New Roman" w:cs="Times New Roman"/>
          <w:b/>
          <w:color w:val="000000"/>
        </w:rPr>
        <w:t xml:space="preserve"> </w:t>
      </w:r>
      <w:bookmarkStart w:id="0" w:name="_GoBack"/>
      <w:bookmarkEnd w:id="0"/>
      <w:r w:rsidRPr="002873A2">
        <w:rPr>
          <w:rFonts w:ascii="Times New Roman" w:eastAsia="Times New Roman" w:hAnsi="Times New Roman" w:cs="Times New Roman" w:hint="eastAsia"/>
          <w:b/>
          <w:color w:val="000000"/>
        </w:rPr>
        <w:t>CA</w:t>
      </w:r>
      <w:r>
        <w:rPr>
          <w:rFonts w:ascii="SimSun" w:eastAsia="SimSun" w:hAnsi="SimSun" w:cs="SimSun" w:hint="eastAsia"/>
          <w:b/>
          <w:color w:val="000000"/>
          <w:lang w:eastAsia="zh-CN"/>
        </w:rPr>
        <w:t>.</w:t>
      </w:r>
      <w:r w:rsidRPr="002873A2">
        <w:rPr>
          <w:rFonts w:ascii="SimSun" w:eastAsia="SimSun" w:hAnsi="SimSun" w:hint="eastAsia"/>
          <w:lang w:eastAsia="zh-CN"/>
        </w:rPr>
        <w:t>成衣</w:t>
      </w:r>
      <w:r>
        <w:rPr>
          <w:rFonts w:ascii="SimSun" w:eastAsia="SimSun" w:hAnsi="SimSun" w:hint="eastAsia"/>
          <w:lang w:eastAsia="zh-CN"/>
        </w:rPr>
        <w:t>及</w:t>
      </w:r>
      <w:r w:rsidRPr="002873A2">
        <w:rPr>
          <w:rFonts w:ascii="SimSun" w:eastAsia="SimSun" w:hAnsi="SimSun" w:hint="eastAsia"/>
          <w:lang w:eastAsia="zh-CN"/>
        </w:rPr>
        <w:t>配饰系列</w:t>
      </w:r>
      <w:r>
        <w:rPr>
          <w:rFonts w:ascii="SimSun" w:eastAsia="SimSun" w:hAnsi="SimSun" w:hint="eastAsia"/>
          <w:lang w:eastAsia="zh-CN"/>
        </w:rPr>
        <w:t>，于</w:t>
      </w:r>
      <w:r w:rsidRPr="002873A2">
        <w:rPr>
          <w:rFonts w:ascii="SimSun" w:eastAsia="SimSun" w:hAnsi="SimSun" w:hint="eastAsia"/>
          <w:lang w:eastAsia="zh-CN"/>
        </w:rPr>
        <w:t>去年6月在</w:t>
      </w:r>
      <w:r w:rsidRPr="002873A2">
        <w:rPr>
          <w:rFonts w:ascii="Times New Roman" w:hAnsi="Times New Roman" w:cs="Times New Roman" w:hint="eastAsia"/>
          <w:b/>
        </w:rPr>
        <w:t>Pitti Uomo</w:t>
      </w:r>
      <w:r w:rsidRPr="002873A2">
        <w:rPr>
          <w:rFonts w:ascii="SimSun" w:eastAsia="SimSun" w:hAnsi="SimSun" w:hint="eastAsia"/>
          <w:lang w:eastAsia="zh-CN"/>
        </w:rPr>
        <w:t>发布</w:t>
      </w:r>
      <w:r>
        <w:rPr>
          <w:rFonts w:ascii="SimSun" w:eastAsia="SimSun" w:hAnsi="SimSun" w:hint="eastAsia"/>
          <w:lang w:eastAsia="zh-CN"/>
        </w:rPr>
        <w:t>了首秀。</w:t>
      </w:r>
      <w:r w:rsidRPr="002873A2">
        <w:rPr>
          <w:rFonts w:ascii="SimSun" w:eastAsia="SimSun" w:hAnsi="SimSun" w:hint="eastAsia"/>
          <w:lang w:eastAsia="zh-CN"/>
        </w:rPr>
        <w:t>其灵感主要来自</w:t>
      </w:r>
      <w:r>
        <w:rPr>
          <w:rFonts w:ascii="SimSun" w:eastAsia="SimSun" w:hAnsi="SimSun" w:hint="eastAsia"/>
          <w:lang w:eastAsia="zh-CN"/>
        </w:rPr>
        <w:t>设计师</w:t>
      </w:r>
      <w:r w:rsidRPr="002873A2">
        <w:rPr>
          <w:rFonts w:ascii="SimSun" w:eastAsia="SimSun" w:hAnsi="SimSun" w:hint="eastAsia"/>
          <w:lang w:eastAsia="zh-CN"/>
        </w:rPr>
        <w:t>在面料上的多次尝试，以及他与</w:t>
      </w:r>
      <w:r w:rsidRPr="002873A2">
        <w:rPr>
          <w:rFonts w:ascii="Times New Roman" w:hAnsi="Times New Roman" w:cs="Times New Roman" w:hint="eastAsia"/>
          <w:lang w:eastAsia="zh-CN"/>
        </w:rPr>
        <w:t>Raf Simons</w:t>
      </w:r>
      <w:r w:rsidRPr="002873A2">
        <w:rPr>
          <w:rFonts w:ascii="SimSun" w:eastAsia="SimSun" w:hAnsi="SimSun" w:hint="eastAsia"/>
          <w:lang w:eastAsia="zh-CN"/>
        </w:rPr>
        <w:t>的合作</w:t>
      </w:r>
      <w:r>
        <w:rPr>
          <w:rFonts w:ascii="SimSun" w:eastAsia="SimSun" w:hAnsi="SimSun" w:hint="eastAsia"/>
          <w:lang w:eastAsia="zh-CN"/>
        </w:rPr>
        <w:t>。</w:t>
      </w:r>
      <w:r w:rsidRPr="002873A2">
        <w:rPr>
          <w:rFonts w:ascii="SimSun" w:eastAsia="SimSun" w:hAnsi="SimSun" w:hint="eastAsia"/>
          <w:lang w:eastAsia="zh-CN"/>
        </w:rPr>
        <w:t>后者最近与他合作设计了</w:t>
      </w:r>
      <w:r w:rsidRPr="002873A2">
        <w:rPr>
          <w:rFonts w:ascii="Times New Roman" w:hAnsi="Times New Roman" w:cs="Times New Roman" w:hint="eastAsia"/>
          <w:b/>
          <w:lang w:eastAsia="zh-CN"/>
        </w:rPr>
        <w:t>Calvin Klein</w:t>
      </w:r>
      <w:r w:rsidRPr="002873A2">
        <w:rPr>
          <w:rFonts w:ascii="SimSun" w:eastAsia="SimSun" w:hAnsi="SimSun" w:hint="eastAsia"/>
          <w:lang w:eastAsia="zh-CN"/>
        </w:rPr>
        <w:t>一个系列。</w:t>
      </w:r>
      <w:r>
        <w:rPr>
          <w:rFonts w:ascii="SimSun" w:eastAsia="SimSun" w:hAnsi="SimSun" w:hint="eastAsia"/>
          <w:lang w:eastAsia="zh-CN"/>
        </w:rPr>
        <w:t>设计师系列风格</w:t>
      </w:r>
      <w:r w:rsidRPr="002873A2">
        <w:rPr>
          <w:rFonts w:ascii="SimSun" w:eastAsia="SimSun" w:hAnsi="SimSun" w:hint="eastAsia"/>
          <w:lang w:eastAsia="zh-CN"/>
        </w:rPr>
        <w:t>融合了萨满沙漠的精神和</w:t>
      </w:r>
      <w:r w:rsidRPr="002873A2">
        <w:rPr>
          <w:rFonts w:ascii="SimSun" w:eastAsia="SimSun" w:hAnsi="SimSun"/>
          <w:lang w:eastAsia="zh-CN"/>
        </w:rPr>
        <w:t>铁克诺</w:t>
      </w:r>
      <w:r>
        <w:rPr>
          <w:rFonts w:ascii="SimSun" w:eastAsia="SimSun" w:hAnsi="SimSun" w:hint="eastAsia"/>
          <w:lang w:eastAsia="zh-CN"/>
        </w:rPr>
        <w:t>电音的</w:t>
      </w:r>
      <w:r w:rsidRPr="002873A2">
        <w:rPr>
          <w:rFonts w:ascii="SimSun" w:eastAsia="SimSun" w:hAnsi="SimSun" w:hint="eastAsia"/>
          <w:lang w:eastAsia="zh-CN"/>
        </w:rPr>
        <w:t>街头氛围，以大量的酸性水洗和石磨水洗的牛仔布为特色，</w:t>
      </w:r>
      <w:r w:rsidR="00060BE9">
        <w:rPr>
          <w:rFonts w:ascii="SimSun" w:eastAsia="SimSun" w:hAnsi="SimSun" w:hint="eastAsia"/>
          <w:lang w:eastAsia="zh-CN"/>
        </w:rPr>
        <w:t>并出现了</w:t>
      </w:r>
      <w:r w:rsidRPr="002873A2">
        <w:rPr>
          <w:rFonts w:ascii="SimSun" w:eastAsia="SimSun" w:hAnsi="SimSun" w:hint="eastAsia"/>
          <w:lang w:eastAsia="zh-CN"/>
        </w:rPr>
        <w:t>过度染色的绿色、粉红色</w:t>
      </w:r>
      <w:r w:rsidR="00896DD5">
        <w:rPr>
          <w:rFonts w:ascii="SimSun" w:eastAsia="SimSun" w:hAnsi="SimSun" w:hint="eastAsia"/>
          <w:lang w:eastAsia="zh-CN"/>
        </w:rPr>
        <w:t>霓虹</w:t>
      </w:r>
      <w:r w:rsidRPr="002873A2">
        <w:rPr>
          <w:rFonts w:ascii="SimSun" w:eastAsia="SimSun" w:hAnsi="SimSun" w:hint="eastAsia"/>
          <w:lang w:eastAsia="zh-CN"/>
        </w:rPr>
        <w:t>、超大的拼接斗篷、流动的祖绿色和燃烧的橙色丝绸、厚实的手工电缆编织、</w:t>
      </w:r>
      <w:r w:rsidR="00896DD5">
        <w:rPr>
          <w:rFonts w:ascii="SimSun" w:eastAsia="SimSun" w:hAnsi="SimSun" w:hint="eastAsia"/>
          <w:lang w:eastAsia="zh-CN"/>
        </w:rPr>
        <w:t>深</w:t>
      </w:r>
      <w:r w:rsidRPr="002873A2">
        <w:rPr>
          <w:rFonts w:ascii="SimSun" w:eastAsia="SimSun" w:hAnsi="SimSun" w:hint="eastAsia"/>
          <w:lang w:eastAsia="zh-CN"/>
        </w:rPr>
        <w:t>绿色格子呢和军用胶靴。</w:t>
      </w:r>
      <w:r w:rsidR="00060BE9" w:rsidRPr="000B5A70">
        <w:rPr>
          <w:rFonts w:ascii="Times New Roman" w:hAnsi="Times New Roman" w:cs="Times New Roman"/>
        </w:rPr>
        <w:t>Ruby</w:t>
      </w:r>
      <w:r w:rsidRPr="002873A2">
        <w:rPr>
          <w:rFonts w:ascii="SimSun" w:eastAsia="SimSun" w:hAnsi="SimSun" w:hint="eastAsia"/>
          <w:lang w:eastAsia="zh-CN"/>
        </w:rPr>
        <w:t>标志性的酸性极光面纱和泼洒油漆把服装变成充满活力的艺术作品。该系列分为主线“</w:t>
      </w:r>
      <w:r w:rsidR="00060BE9" w:rsidRPr="000B5A70">
        <w:rPr>
          <w:rFonts w:ascii="Times New Roman" w:hAnsi="Times New Roman" w:cs="Times New Roman"/>
          <w:lang w:eastAsia="zh-CN"/>
        </w:rPr>
        <w:t>ED.50</w:t>
      </w:r>
      <w:r w:rsidRPr="002873A2">
        <w:rPr>
          <w:rFonts w:ascii="SimSun" w:eastAsia="SimSun" w:hAnsi="SimSun" w:hint="eastAsia"/>
          <w:lang w:eastAsia="zh-CN"/>
        </w:rPr>
        <w:t>”50件限量版单品、</w:t>
      </w:r>
      <w:r w:rsidR="00060BE9">
        <w:rPr>
          <w:rFonts w:ascii="SimSun" w:eastAsia="SimSun" w:hAnsi="SimSun" w:hint="eastAsia"/>
          <w:lang w:eastAsia="zh-CN"/>
        </w:rPr>
        <w:t>以及</w:t>
      </w:r>
      <w:r w:rsidRPr="00060BE9">
        <w:rPr>
          <w:rFonts w:ascii="Times New Roman" w:hAnsi="Times New Roman" w:cs="Times New Roman" w:hint="eastAsia"/>
          <w:lang w:eastAsia="zh-CN"/>
        </w:rPr>
        <w:t>Ruby</w:t>
      </w:r>
      <w:r w:rsidRPr="002873A2">
        <w:rPr>
          <w:rFonts w:ascii="SimSun" w:eastAsia="SimSun" w:hAnsi="SimSun" w:hint="eastAsia"/>
          <w:lang w:eastAsia="zh-CN"/>
        </w:rPr>
        <w:t>工作室手工制作的</w:t>
      </w:r>
      <w:r w:rsidR="00060BE9">
        <w:rPr>
          <w:rFonts w:ascii="SimSun" w:eastAsia="SimSun" w:hAnsi="SimSun" w:hint="eastAsia"/>
          <w:lang w:eastAsia="zh-CN"/>
        </w:rPr>
        <w:t>“</w:t>
      </w:r>
      <w:r w:rsidR="00060BE9" w:rsidRPr="000B5A70">
        <w:rPr>
          <w:rFonts w:ascii="Times New Roman" w:hAnsi="Times New Roman" w:cs="Times New Roman"/>
          <w:lang w:eastAsia="zh-CN"/>
        </w:rPr>
        <w:t>SOTO</w:t>
      </w:r>
      <w:r w:rsidR="00060BE9" w:rsidRPr="00060BE9">
        <w:rPr>
          <w:rFonts w:ascii="SimSun" w:eastAsia="SimSun" w:hAnsi="SimSun" w:hint="eastAsia"/>
          <w:lang w:eastAsia="zh-CN"/>
        </w:rPr>
        <w:t>”</w:t>
      </w:r>
      <w:r w:rsidRPr="002873A2">
        <w:rPr>
          <w:rFonts w:ascii="SimSun" w:eastAsia="SimSun" w:hAnsi="SimSun" w:hint="eastAsia"/>
          <w:lang w:eastAsia="zh-CN"/>
        </w:rPr>
        <w:t>服装以及</w:t>
      </w:r>
      <w:r w:rsidR="00060BE9">
        <w:rPr>
          <w:rFonts w:ascii="SimSun" w:eastAsia="SimSun" w:hAnsi="SimSun" w:hint="eastAsia"/>
          <w:lang w:eastAsia="zh-CN"/>
        </w:rPr>
        <w:t>设计师本人</w:t>
      </w:r>
      <w:r w:rsidRPr="002873A2">
        <w:rPr>
          <w:rFonts w:ascii="SimSun" w:eastAsia="SimSun" w:hAnsi="SimSun" w:hint="eastAsia"/>
          <w:lang w:eastAsia="zh-CN"/>
        </w:rPr>
        <w:t>设计的独一无二的单品。这款没有季节性的衣服在艺术家的网站上可以直接买到，然后部分被放到了</w:t>
      </w:r>
      <w:r w:rsidRPr="00060BE9">
        <w:rPr>
          <w:rFonts w:ascii="Times New Roman" w:hAnsi="Times New Roman" w:cs="Times New Roman" w:hint="eastAsia"/>
          <w:b/>
          <w:lang w:eastAsia="zh-CN"/>
        </w:rPr>
        <w:t>SSENSE</w:t>
      </w:r>
      <w:r w:rsidRPr="002873A2">
        <w:rPr>
          <w:rFonts w:ascii="SimSun" w:eastAsia="SimSun" w:hAnsi="SimSun" w:hint="eastAsia"/>
          <w:lang w:eastAsia="zh-CN"/>
        </w:rPr>
        <w:t>上。</w:t>
      </w:r>
    </w:p>
    <w:p w14:paraId="205DDBCF" w14:textId="77777777" w:rsidR="000B5A70" w:rsidRPr="000B5A70" w:rsidRDefault="00215FD7" w:rsidP="000B5A70">
      <w:pPr>
        <w:rPr>
          <w:rFonts w:ascii="Times New Roman" w:eastAsia="Times New Roman" w:hAnsi="Times New Roman" w:cs="Times New Roman"/>
        </w:rPr>
      </w:pPr>
      <w:hyperlink r:id="rId5" w:history="1">
        <w:r w:rsidR="000B5A70" w:rsidRPr="000B5A70">
          <w:rPr>
            <w:rStyle w:val="Hyperlink"/>
            <w:rFonts w:ascii="Times New Roman" w:eastAsia="Times New Roman" w:hAnsi="Times New Roman" w:cs="Times New Roman"/>
            <w:color w:val="0000FF"/>
          </w:rPr>
          <w:t>https://srstudio.com/</w:t>
        </w:r>
      </w:hyperlink>
    </w:p>
    <w:p w14:paraId="4BC65F94" w14:textId="77777777" w:rsidR="000B5A70" w:rsidRPr="000B5A70" w:rsidRDefault="000B5A70" w:rsidP="000B5A70">
      <w:pPr>
        <w:pStyle w:val="Default"/>
        <w:rPr>
          <w:rFonts w:ascii="Times New Roman" w:hAnsi="Times New Roman" w:cs="Times New Roman"/>
          <w:sz w:val="24"/>
          <w:szCs w:val="24"/>
        </w:rPr>
      </w:pPr>
    </w:p>
    <w:p w14:paraId="144D8044" w14:textId="77777777" w:rsidR="000B5A70" w:rsidRPr="000B5A70" w:rsidRDefault="000B5A70" w:rsidP="000B5A70">
      <w:pPr>
        <w:rPr>
          <w:rFonts w:ascii="Times New Roman" w:hAnsi="Times New Roman" w:cs="Times New Roman"/>
          <w:b/>
          <w:color w:val="000000" w:themeColor="text1"/>
          <w:lang w:val="en-GB"/>
        </w:rPr>
      </w:pPr>
      <w:r w:rsidRPr="000B5A70">
        <w:rPr>
          <w:rFonts w:ascii="Times New Roman" w:hAnsi="Times New Roman" w:cs="Times New Roman"/>
          <w:b/>
          <w:color w:val="000000" w:themeColor="text1"/>
        </w:rPr>
        <w:t xml:space="preserve">NASHE </w:t>
      </w:r>
    </w:p>
    <w:p w14:paraId="7C3E7FD3" w14:textId="77777777" w:rsidR="000B5A70" w:rsidRPr="000B5A70" w:rsidRDefault="000B5A70" w:rsidP="000B5A70">
      <w:pPr>
        <w:rPr>
          <w:rFonts w:ascii="Times New Roman" w:hAnsi="Times New Roman" w:cs="Times New Roman"/>
          <w:color w:val="000000" w:themeColor="text1"/>
        </w:rPr>
      </w:pPr>
    </w:p>
    <w:p w14:paraId="7C959B30" w14:textId="6B70E9C5" w:rsidR="000B5A70" w:rsidRPr="000B5A70" w:rsidRDefault="00DC6443" w:rsidP="00621955">
      <w:pPr>
        <w:widowControl w:val="0"/>
        <w:autoSpaceDE w:val="0"/>
        <w:autoSpaceDN w:val="0"/>
        <w:adjustRightInd w:val="0"/>
        <w:spacing w:after="240"/>
        <w:rPr>
          <w:rFonts w:ascii="Times New Roman" w:hAnsi="Times New Roman" w:cs="Times New Roman"/>
          <w:lang w:eastAsia="zh-CN"/>
        </w:rPr>
      </w:pPr>
      <w:r w:rsidRPr="007079F4">
        <w:rPr>
          <w:rFonts w:ascii="SimSun" w:eastAsia="SimSun" w:hAnsi="SimSun" w:hint="eastAsia"/>
          <w:lang w:eastAsia="zh-CN"/>
        </w:rPr>
        <w:t>爱欲化，俄罗斯</w:t>
      </w:r>
      <w:r w:rsidR="007079F4">
        <w:rPr>
          <w:rFonts w:ascii="SimSun" w:eastAsia="SimSun" w:hAnsi="SimSun" w:hint="eastAsia"/>
          <w:lang w:eastAsia="zh-CN"/>
        </w:rPr>
        <w:t>洗</w:t>
      </w:r>
      <w:r w:rsidRPr="007079F4">
        <w:rPr>
          <w:rFonts w:ascii="SimSun" w:eastAsia="SimSun" w:hAnsi="SimSun" w:hint="eastAsia"/>
          <w:lang w:eastAsia="zh-CN"/>
        </w:rPr>
        <w:t>浴和</w:t>
      </w:r>
      <w:r w:rsidR="007079F4">
        <w:rPr>
          <w:rFonts w:ascii="SimSun" w:eastAsia="SimSun" w:hAnsi="SimSun" w:hint="eastAsia"/>
          <w:lang w:eastAsia="zh-CN"/>
        </w:rPr>
        <w:t>纯真</w:t>
      </w:r>
      <w:r w:rsidR="007079F4" w:rsidRPr="007079F4">
        <w:rPr>
          <w:rFonts w:ascii="SimSun" w:eastAsia="SimSun" w:hAnsi="SimSun" w:hint="eastAsia"/>
          <w:lang w:eastAsia="zh-CN"/>
        </w:rPr>
        <w:t>概念</w:t>
      </w:r>
      <w:r w:rsidRPr="007079F4">
        <w:rPr>
          <w:rFonts w:ascii="SimSun" w:eastAsia="SimSun" w:hAnsi="SimSun" w:hint="eastAsia"/>
          <w:lang w:eastAsia="zh-CN"/>
        </w:rPr>
        <w:t>文化</w:t>
      </w:r>
      <w:r w:rsidR="00621955">
        <w:rPr>
          <w:rFonts w:ascii="SimSun" w:eastAsia="SimSun" w:hAnsi="SimSun" w:hint="eastAsia"/>
          <w:lang w:eastAsia="zh-CN"/>
        </w:rPr>
        <w:t>是总部设于俄罗斯莫斯科总部的感性男装品牌</w:t>
      </w:r>
      <w:r w:rsidR="00621955" w:rsidRPr="000B5A70">
        <w:rPr>
          <w:rFonts w:ascii="Times New Roman" w:eastAsia="Times New Roman" w:hAnsi="Times New Roman" w:cs="Times New Roman"/>
          <w:b/>
          <w:bCs/>
          <w:iCs/>
          <w:color w:val="000000" w:themeColor="text1"/>
          <w:lang w:eastAsia="it-IT"/>
        </w:rPr>
        <w:t>Nashe</w:t>
      </w:r>
      <w:r w:rsidR="00621955" w:rsidRPr="000B5A70">
        <w:rPr>
          <w:rFonts w:ascii="Times New Roman" w:eastAsia="Times New Roman" w:hAnsi="Times New Roman" w:cs="Times New Roman"/>
          <w:b/>
          <w:bCs/>
          <w:iCs/>
          <w:color w:val="000000" w:themeColor="text1"/>
          <w:lang w:val="en-GB" w:eastAsia="it-IT"/>
        </w:rPr>
        <w:t xml:space="preserve"> (</w:t>
      </w:r>
      <w:r w:rsidR="00621955" w:rsidRPr="000B5A70">
        <w:rPr>
          <w:rFonts w:ascii="Times New Roman" w:eastAsia="Times New Roman" w:hAnsi="Times New Roman" w:cs="Times New Roman"/>
          <w:b/>
          <w:bCs/>
          <w:iCs/>
          <w:color w:val="000000" w:themeColor="text1"/>
          <w:lang w:val="ru-RU" w:eastAsia="it-IT"/>
        </w:rPr>
        <w:t>Наше</w:t>
      </w:r>
      <w:r w:rsidR="00621955" w:rsidRPr="000B5A70">
        <w:rPr>
          <w:rFonts w:ascii="Times New Roman" w:eastAsia="Times New Roman" w:hAnsi="Times New Roman" w:cs="Times New Roman"/>
          <w:b/>
          <w:bCs/>
          <w:iCs/>
          <w:color w:val="000000" w:themeColor="text1"/>
          <w:lang w:val="en-GB" w:eastAsia="it-IT"/>
        </w:rPr>
        <w:t>)</w:t>
      </w:r>
      <w:r w:rsidRPr="007079F4">
        <w:rPr>
          <w:rFonts w:ascii="SimSun" w:eastAsia="SimSun" w:hAnsi="SimSun" w:hint="eastAsia"/>
          <w:lang w:eastAsia="zh-CN"/>
        </w:rPr>
        <w:t>在20</w:t>
      </w:r>
      <w:r w:rsidR="00621955">
        <w:rPr>
          <w:rFonts w:ascii="SimSun" w:eastAsia="SimSun" w:hAnsi="SimSun" w:hint="eastAsia"/>
          <w:lang w:eastAsia="zh-CN"/>
        </w:rPr>
        <w:t>春夏系列所探索的</w:t>
      </w:r>
      <w:r w:rsidRPr="007079F4">
        <w:rPr>
          <w:rFonts w:ascii="SimSun" w:eastAsia="SimSun" w:hAnsi="SimSun" w:hint="eastAsia"/>
          <w:lang w:eastAsia="zh-CN"/>
        </w:rPr>
        <w:t>关键</w:t>
      </w:r>
      <w:r w:rsidR="00621955">
        <w:rPr>
          <w:rFonts w:ascii="SimSun" w:eastAsia="SimSun" w:hAnsi="SimSun" w:hint="eastAsia"/>
          <w:lang w:eastAsia="zh-CN"/>
        </w:rPr>
        <w:t>。这个</w:t>
      </w:r>
      <w:r w:rsidRPr="007079F4">
        <w:rPr>
          <w:rFonts w:ascii="SimSun" w:eastAsia="SimSun" w:hAnsi="SimSun" w:hint="eastAsia"/>
          <w:lang w:eastAsia="zh-CN"/>
        </w:rPr>
        <w:t>由</w:t>
      </w:r>
      <w:r w:rsidRPr="00621955">
        <w:rPr>
          <w:rFonts w:ascii="Times New Roman" w:hAnsi="Times New Roman" w:cs="Times New Roman" w:hint="eastAsia"/>
          <w:color w:val="000000" w:themeColor="text1"/>
          <w:lang w:eastAsia="zh-CN"/>
        </w:rPr>
        <w:t>Timur Katkov</w:t>
      </w:r>
      <w:r w:rsidRPr="007079F4">
        <w:rPr>
          <w:rFonts w:ascii="SimSun" w:eastAsia="SimSun" w:hAnsi="SimSun" w:hint="eastAsia"/>
          <w:lang w:eastAsia="zh-CN"/>
        </w:rPr>
        <w:t>和</w:t>
      </w:r>
      <w:r w:rsidRPr="00621955">
        <w:rPr>
          <w:rFonts w:ascii="Times New Roman" w:hAnsi="Times New Roman" w:cs="Times New Roman" w:hint="eastAsia"/>
          <w:color w:val="000000" w:themeColor="text1"/>
          <w:lang w:eastAsia="zh-CN"/>
        </w:rPr>
        <w:t>Olga Chelyapova</w:t>
      </w:r>
      <w:r w:rsidRPr="007079F4">
        <w:rPr>
          <w:rFonts w:ascii="SimSun" w:eastAsia="SimSun" w:hAnsi="SimSun" w:hint="eastAsia"/>
          <w:lang w:eastAsia="zh-CN"/>
        </w:rPr>
        <w:t>创造的品牌</w:t>
      </w:r>
      <w:r w:rsidR="00621955">
        <w:rPr>
          <w:rFonts w:ascii="SimSun" w:eastAsia="SimSun" w:hAnsi="SimSun" w:hint="eastAsia"/>
          <w:lang w:eastAsia="zh-CN"/>
        </w:rPr>
        <w:t>名字，在</w:t>
      </w:r>
      <w:r w:rsidRPr="007079F4">
        <w:rPr>
          <w:rFonts w:ascii="SimSun" w:eastAsia="SimSun" w:hAnsi="SimSun" w:hint="eastAsia"/>
          <w:lang w:eastAsia="zh-CN"/>
        </w:rPr>
        <w:t>俄语中</w:t>
      </w:r>
      <w:r w:rsidR="00621955">
        <w:rPr>
          <w:rFonts w:ascii="SimSun" w:eastAsia="SimSun" w:hAnsi="SimSun" w:hint="eastAsia"/>
          <w:lang w:eastAsia="zh-CN"/>
        </w:rPr>
        <w:t>是</w:t>
      </w:r>
      <w:r w:rsidRPr="007079F4">
        <w:rPr>
          <w:rFonts w:ascii="SimSun" w:eastAsia="SimSun" w:hAnsi="SimSun" w:hint="eastAsia"/>
          <w:lang w:eastAsia="zh-CN"/>
        </w:rPr>
        <w:t>“our”一词的中性形式</w:t>
      </w:r>
      <w:r w:rsidR="00621955">
        <w:rPr>
          <w:rFonts w:ascii="SimSun" w:eastAsia="SimSun" w:hAnsi="SimSun" w:hint="eastAsia"/>
          <w:lang w:eastAsia="zh-CN"/>
        </w:rPr>
        <w:t>，</w:t>
      </w:r>
      <w:r w:rsidRPr="007079F4">
        <w:rPr>
          <w:rFonts w:ascii="SimSun" w:eastAsia="SimSun" w:hAnsi="SimSun" w:hint="eastAsia"/>
          <w:lang w:eastAsia="zh-CN"/>
        </w:rPr>
        <w:t>揭示了其对无性别未来的愿景和对社区的热爱。设计师们关心的另一个问题是时装业不健康的发展速度和社会的不公。他们</w:t>
      </w:r>
      <w:r w:rsidR="00621955">
        <w:rPr>
          <w:rFonts w:ascii="SimSun" w:eastAsia="SimSun" w:hAnsi="SimSun" w:hint="eastAsia"/>
          <w:lang w:eastAsia="zh-CN"/>
        </w:rPr>
        <w:t>利用剩余</w:t>
      </w:r>
      <w:r w:rsidRPr="007079F4">
        <w:rPr>
          <w:rFonts w:ascii="SimSun" w:eastAsia="SimSun" w:hAnsi="SimSun" w:hint="eastAsia"/>
          <w:lang w:eastAsia="zh-CN"/>
        </w:rPr>
        <w:t>库存</w:t>
      </w:r>
      <w:r w:rsidR="00621955">
        <w:rPr>
          <w:rFonts w:ascii="SimSun" w:eastAsia="SimSun" w:hAnsi="SimSun" w:hint="eastAsia"/>
          <w:lang w:eastAsia="zh-CN"/>
        </w:rPr>
        <w:t>面料进行创作</w:t>
      </w:r>
      <w:r w:rsidRPr="007079F4">
        <w:rPr>
          <w:rFonts w:ascii="SimSun" w:eastAsia="SimSun" w:hAnsi="SimSun" w:hint="eastAsia"/>
          <w:lang w:eastAsia="zh-CN"/>
        </w:rPr>
        <w:t>，以减少织物的消耗，并监测水的使用。此外，他们还与工匠建立关系，以支持本国的小规模生产。在20</w:t>
      </w:r>
      <w:r w:rsidR="00621955">
        <w:rPr>
          <w:rFonts w:ascii="SimSun" w:eastAsia="SimSun" w:hAnsi="SimSun" w:hint="eastAsia"/>
          <w:lang w:eastAsia="zh-CN"/>
        </w:rPr>
        <w:t>春夏</w:t>
      </w:r>
      <w:r w:rsidRPr="007079F4">
        <w:rPr>
          <w:rFonts w:ascii="SimSun" w:eastAsia="SimSun" w:hAnsi="SimSun" w:hint="eastAsia"/>
          <w:lang w:eastAsia="zh-CN"/>
        </w:rPr>
        <w:t>季节，他们</w:t>
      </w:r>
      <w:r w:rsidR="00621955">
        <w:rPr>
          <w:rFonts w:ascii="SimSun" w:eastAsia="SimSun" w:hAnsi="SimSun" w:hint="eastAsia"/>
          <w:lang w:eastAsia="zh-CN"/>
        </w:rPr>
        <w:t>采</w:t>
      </w:r>
      <w:r w:rsidRPr="007079F4">
        <w:rPr>
          <w:rFonts w:ascii="SimSun" w:eastAsia="SimSun" w:hAnsi="SimSun" w:hint="eastAsia"/>
          <w:lang w:eastAsia="zh-CN"/>
        </w:rPr>
        <w:t>用</w:t>
      </w:r>
      <w:r w:rsidR="00621955">
        <w:rPr>
          <w:rFonts w:ascii="SimSun" w:eastAsia="SimSun" w:hAnsi="SimSun" w:hint="eastAsia"/>
          <w:lang w:eastAsia="zh-CN"/>
        </w:rPr>
        <w:t>了</w:t>
      </w:r>
      <w:r w:rsidRPr="007079F4">
        <w:rPr>
          <w:rFonts w:ascii="SimSun" w:eastAsia="SimSun" w:hAnsi="SimSun" w:hint="eastAsia"/>
          <w:lang w:eastAsia="zh-CN"/>
        </w:rPr>
        <w:t>“新娘”和“新郎”的形象以及与之相关的文化神话。设计师们表示，未来的系列将“关注男性群体中日益加剧的同质化和偏见问题”。该品牌通过</w:t>
      </w:r>
      <w:r w:rsidRPr="00621955">
        <w:rPr>
          <w:rFonts w:ascii="Times New Roman" w:hAnsi="Times New Roman" w:cs="Times New Roman" w:hint="eastAsia"/>
          <w:b/>
          <w:color w:val="000000" w:themeColor="text1"/>
          <w:lang w:eastAsia="zh-CN"/>
        </w:rPr>
        <w:t>Dear Progress</w:t>
      </w:r>
      <w:r w:rsidR="00621955" w:rsidRPr="00621955">
        <w:rPr>
          <w:rFonts w:ascii="SimSun" w:eastAsia="SimSun" w:hAnsi="SimSun" w:hint="eastAsia"/>
          <w:lang w:eastAsia="zh-CN"/>
        </w:rPr>
        <w:t>展厅</w:t>
      </w:r>
      <w:r w:rsidRPr="007079F4">
        <w:rPr>
          <w:rFonts w:ascii="SimSun" w:eastAsia="SimSun" w:hAnsi="SimSun" w:hint="eastAsia"/>
          <w:lang w:eastAsia="zh-CN"/>
        </w:rPr>
        <w:t>销售。</w:t>
      </w:r>
    </w:p>
    <w:p w14:paraId="126F734E" w14:textId="77777777" w:rsidR="000B5A70" w:rsidRPr="000B5A70" w:rsidRDefault="00215FD7" w:rsidP="000B5A70">
      <w:pPr>
        <w:rPr>
          <w:rFonts w:ascii="Times New Roman" w:eastAsia="Times New Roman" w:hAnsi="Times New Roman" w:cs="Times New Roman"/>
          <w:lang w:eastAsia="zh-CN"/>
        </w:rPr>
      </w:pPr>
      <w:hyperlink r:id="rId6" w:history="1">
        <w:r w:rsidR="000B5A70" w:rsidRPr="000B5A70">
          <w:rPr>
            <w:rStyle w:val="Hyperlink"/>
            <w:rFonts w:ascii="Times New Roman" w:hAnsi="Times New Roman" w:cs="Times New Roman"/>
            <w:sz w:val="20"/>
            <w:szCs w:val="20"/>
            <w:shd w:val="clear" w:color="auto" w:fill="FFFFFF"/>
            <w:lang w:eastAsia="zh-CN"/>
          </w:rPr>
          <w:t>www.instagram.com/______nashe/</w:t>
        </w:r>
      </w:hyperlink>
    </w:p>
    <w:p w14:paraId="58A73C58" w14:textId="77777777" w:rsidR="001D5108" w:rsidRPr="000B5A70" w:rsidRDefault="00215FD7">
      <w:pPr>
        <w:rPr>
          <w:rFonts w:ascii="Times New Roman" w:hAnsi="Times New Roman" w:cs="Times New Roman"/>
          <w:lang w:eastAsia="zh-CN"/>
        </w:rPr>
      </w:pPr>
    </w:p>
    <w:sectPr w:rsidR="001D5108" w:rsidRPr="000B5A7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70"/>
    <w:rsid w:val="00060BE9"/>
    <w:rsid w:val="000B5A70"/>
    <w:rsid w:val="000C76EC"/>
    <w:rsid w:val="001C1E33"/>
    <w:rsid w:val="00215FD7"/>
    <w:rsid w:val="002873A2"/>
    <w:rsid w:val="005003FC"/>
    <w:rsid w:val="005E7C9C"/>
    <w:rsid w:val="00621955"/>
    <w:rsid w:val="0063758F"/>
    <w:rsid w:val="007079F4"/>
    <w:rsid w:val="0071528D"/>
    <w:rsid w:val="0079379E"/>
    <w:rsid w:val="00893A0E"/>
    <w:rsid w:val="00896DD5"/>
    <w:rsid w:val="009F4B6B"/>
    <w:rsid w:val="00A26A5D"/>
    <w:rsid w:val="00A928EC"/>
    <w:rsid w:val="00CF7E3A"/>
    <w:rsid w:val="00DB7FF7"/>
    <w:rsid w:val="00DC6443"/>
    <w:rsid w:val="00E509C1"/>
    <w:rsid w:val="00F853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E11C"/>
  <w14:defaultImageDpi w14:val="32767"/>
  <w15:chartTrackingRefBased/>
  <w15:docId w15:val="{D6EFD177-5E4A-6441-BF23-0EC66BE3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5A70"/>
    <w:rPr>
      <w:rFonts w:eastAsiaTheme="minorEastAsia"/>
      <w:lang w:val="en-US" w:eastAsia="fr-FR"/>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eastAsiaTheme="minorHAnsi" w:hAnsi="Times New Roman" w:cs="Times New Roman"/>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semiHidden/>
    <w:unhideWhenUsed/>
    <w:rsid w:val="000B5A70"/>
    <w:rPr>
      <w:color w:val="0563C1" w:themeColor="hyperlink"/>
      <w:u w:val="single"/>
    </w:rPr>
  </w:style>
  <w:style w:type="paragraph" w:customStyle="1" w:styleId="Default">
    <w:name w:val="Default"/>
    <w:rsid w:val="000B5A70"/>
    <w:rPr>
      <w:rFonts w:ascii="Helvetica" w:eastAsia="Arial Unicode MS" w:hAnsi="Helvetica" w:cs="Arial Unicode MS"/>
      <w:color w:val="000000"/>
      <w:sz w:val="22"/>
      <w:szCs w:val="22"/>
      <w:u w:color="000000"/>
      <w:lang w:val="en-US" w:eastAsia="en-GB"/>
    </w:rPr>
  </w:style>
  <w:style w:type="character" w:styleId="Strong">
    <w:name w:val="Strong"/>
    <w:basedOn w:val="DefaultParagraphFont"/>
    <w:uiPriority w:val="22"/>
    <w:qFormat/>
    <w:rsid w:val="000B5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9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______nashe/?hl=it" TargetMode="External"/><Relationship Id="rId5" Type="http://schemas.openxmlformats.org/officeDocument/2006/relationships/hyperlink" Target="https://srstudio.com/" TargetMode="External"/><Relationship Id="rId4" Type="http://schemas.openxmlformats.org/officeDocument/2006/relationships/hyperlink" Target="http://www.deept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2019-11-20T22:14:00Z</dcterms:created>
  <dcterms:modified xsi:type="dcterms:W3CDTF">2019-12-05T07:35:00Z</dcterms:modified>
</cp:coreProperties>
</file>