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DC5BC" w14:textId="7D35961D" w:rsidR="00542351" w:rsidRPr="005249DA" w:rsidRDefault="004C2DF0" w:rsidP="00CE7278">
      <w:pPr>
        <w:rPr>
          <w:rFonts w:eastAsia="Hiragino Kaku Gothic Pro W3"/>
        </w:rPr>
      </w:pPr>
      <w:r w:rsidRPr="005249DA">
        <w:rPr>
          <w:rFonts w:eastAsia="Hiragino Kaku Gothic Pro W3"/>
        </w:rPr>
        <w:t>REPORT</w:t>
      </w:r>
      <w:r w:rsidR="00542351" w:rsidRPr="005249DA">
        <w:rPr>
          <w:rFonts w:eastAsia="Hiragino Kaku Gothic Pro W3"/>
        </w:rPr>
        <w:t xml:space="preserve"> </w:t>
      </w:r>
    </w:p>
    <w:p w14:paraId="0BCCD3BE" w14:textId="22D6BFAB" w:rsidR="005249DA" w:rsidRPr="005249DA" w:rsidRDefault="005249DA" w:rsidP="00CE7278">
      <w:pPr>
        <w:rPr>
          <w:rFonts w:eastAsia="Hiragino Kaku Gothic Pro W3"/>
          <w:lang w:eastAsia="ja-JP"/>
        </w:rPr>
      </w:pPr>
      <w:r w:rsidRPr="005249DA">
        <w:rPr>
          <w:rFonts w:eastAsia="Hiragino Kaku Gothic Pro W3" w:hint="eastAsia"/>
          <w:lang w:eastAsia="ja-JP"/>
        </w:rPr>
        <w:t>レポート</w:t>
      </w:r>
    </w:p>
    <w:p w14:paraId="2D101FEA" w14:textId="77777777" w:rsidR="00AF14DF" w:rsidRPr="005249DA" w:rsidRDefault="00AF14DF" w:rsidP="00CE7278">
      <w:pPr>
        <w:rPr>
          <w:rFonts w:eastAsia="Hiragino Kaku Gothic Pro W3"/>
          <w:b/>
        </w:rPr>
      </w:pPr>
    </w:p>
    <w:p w14:paraId="64A30547" w14:textId="1DA36C21" w:rsidR="004C2DF0" w:rsidRPr="005249DA" w:rsidRDefault="00AF14DF" w:rsidP="00CE7278">
      <w:pPr>
        <w:rPr>
          <w:rFonts w:eastAsia="Hiragino Kaku Gothic Pro W3"/>
          <w:b/>
        </w:rPr>
      </w:pPr>
      <w:r w:rsidRPr="005249DA">
        <w:rPr>
          <w:rFonts w:eastAsia="Hiragino Kaku Gothic Pro W3"/>
          <w:b/>
        </w:rPr>
        <w:t>ON &gt; OFF</w:t>
      </w:r>
    </w:p>
    <w:p w14:paraId="13475368" w14:textId="77777777" w:rsidR="005249DA" w:rsidRPr="005249DA" w:rsidRDefault="005249DA" w:rsidP="005249DA">
      <w:pPr>
        <w:rPr>
          <w:rFonts w:eastAsia="Hiragino Kaku Gothic Pro W3"/>
          <w:b/>
        </w:rPr>
      </w:pPr>
      <w:r w:rsidRPr="005249DA">
        <w:rPr>
          <w:rFonts w:eastAsia="Hiragino Kaku Gothic Pro W3"/>
          <w:b/>
        </w:rPr>
        <w:t>ON &gt; OFF</w:t>
      </w:r>
    </w:p>
    <w:p w14:paraId="2177FD90" w14:textId="77777777" w:rsidR="005249DA" w:rsidRPr="005249DA" w:rsidRDefault="005249DA" w:rsidP="00CE7278">
      <w:pPr>
        <w:rPr>
          <w:rFonts w:eastAsia="Hiragino Kaku Gothic Pro W3"/>
          <w:b/>
        </w:rPr>
      </w:pPr>
    </w:p>
    <w:p w14:paraId="497FAE4C" w14:textId="790A663A" w:rsidR="00AF14DF" w:rsidRPr="005249DA" w:rsidRDefault="00AF14DF" w:rsidP="00CE7278">
      <w:pPr>
        <w:rPr>
          <w:rFonts w:eastAsia="Hiragino Kaku Gothic Pro W3"/>
          <w:b/>
        </w:rPr>
      </w:pPr>
    </w:p>
    <w:p w14:paraId="1F00B695" w14:textId="76F59D22" w:rsidR="00AF14DF" w:rsidRPr="005249DA" w:rsidRDefault="00AF14DF" w:rsidP="00CE7278">
      <w:pPr>
        <w:rPr>
          <w:rFonts w:eastAsia="Hiragino Kaku Gothic Pro W3"/>
        </w:rPr>
      </w:pPr>
      <w:r w:rsidRPr="005249DA">
        <w:rPr>
          <w:rFonts w:eastAsia="Hiragino Kaku Gothic Pro W3"/>
        </w:rPr>
        <w:t>Alexis Romano</w:t>
      </w:r>
    </w:p>
    <w:p w14:paraId="479A1364" w14:textId="77777777" w:rsidR="00AF14DF" w:rsidRPr="005249DA" w:rsidRDefault="00AF14DF" w:rsidP="00CE7278">
      <w:pPr>
        <w:rPr>
          <w:rFonts w:eastAsia="Hiragino Kaku Gothic Pro W3"/>
          <w:b/>
        </w:rPr>
      </w:pPr>
    </w:p>
    <w:p w14:paraId="7FDA26A6" w14:textId="32578B4F" w:rsidR="00AF14DF" w:rsidRDefault="00AF14DF" w:rsidP="004C2DF0">
      <w:pPr>
        <w:rPr>
          <w:rFonts w:eastAsia="Hiragino Kaku Gothic Pro W3"/>
        </w:rPr>
      </w:pPr>
      <w:r w:rsidRPr="005249DA">
        <w:rPr>
          <w:rFonts w:eastAsia="Hiragino Kaku Gothic Pro W3"/>
        </w:rPr>
        <w:t>CONTRARY TO FEARS OF A “RETAIL APOCALYPSE,” MANY ONLINE RETAILERS ARE GROWING THEIR BRANDS OFFLINE AND FALLING INTO THE TRADITIONAL PHYSICAL STORE MODEL</w:t>
      </w:r>
    </w:p>
    <w:p w14:paraId="638816F6" w14:textId="70B9ED8C" w:rsidR="005249DA" w:rsidRPr="005249DA" w:rsidRDefault="005249DA" w:rsidP="004C2DF0">
      <w:pPr>
        <w:rPr>
          <w:rFonts w:eastAsia="Hiragino Kaku Gothic Pro W3"/>
        </w:rPr>
      </w:pPr>
      <w:r>
        <w:rPr>
          <w:rFonts w:eastAsia="Hiragino Kaku Gothic Pro W3" w:hint="eastAsia"/>
          <w:lang w:eastAsia="ja-JP"/>
        </w:rPr>
        <w:t>「リテールの黙示録」への恐怖に反して、多くのオンラインリテーラーがオフラインで</w:t>
      </w:r>
      <w:r w:rsidR="00555295">
        <w:rPr>
          <w:rFonts w:eastAsia="Hiragino Kaku Gothic Pro W3" w:hint="eastAsia"/>
          <w:lang w:eastAsia="ja-JP"/>
        </w:rPr>
        <w:t>ブランドを</w:t>
      </w:r>
      <w:r w:rsidR="00AF3840">
        <w:rPr>
          <w:rFonts w:eastAsia="Hiragino Kaku Gothic Pro W3" w:hint="eastAsia"/>
          <w:lang w:eastAsia="ja-JP"/>
        </w:rPr>
        <w:t>展開し</w:t>
      </w:r>
      <w:r w:rsidR="00555295">
        <w:rPr>
          <w:rFonts w:eastAsia="Hiragino Kaku Gothic Pro W3" w:hint="eastAsia"/>
          <w:lang w:eastAsia="ja-JP"/>
        </w:rPr>
        <w:t>、</w:t>
      </w:r>
      <w:r w:rsidR="00AF3840">
        <w:rPr>
          <w:rFonts w:eastAsia="Hiragino Kaku Gothic Pro W3" w:hint="eastAsia"/>
          <w:lang w:eastAsia="ja-JP"/>
        </w:rPr>
        <w:t>従来型</w:t>
      </w:r>
      <w:r w:rsidR="00555295">
        <w:rPr>
          <w:rFonts w:eastAsia="Hiragino Kaku Gothic Pro W3" w:hint="eastAsia"/>
          <w:lang w:eastAsia="ja-JP"/>
        </w:rPr>
        <w:t>の実店舗モデルに</w:t>
      </w:r>
      <w:r w:rsidR="00AF3840">
        <w:rPr>
          <w:rFonts w:eastAsia="Hiragino Kaku Gothic Pro W3" w:hint="eastAsia"/>
          <w:lang w:eastAsia="ja-JP"/>
        </w:rPr>
        <w:t>区分</w:t>
      </w:r>
      <w:r w:rsidR="00555295">
        <w:rPr>
          <w:rFonts w:eastAsia="Hiragino Kaku Gothic Pro W3" w:hint="eastAsia"/>
          <w:lang w:eastAsia="ja-JP"/>
        </w:rPr>
        <w:t>され</w:t>
      </w:r>
      <w:r w:rsidR="00AF3840">
        <w:rPr>
          <w:rFonts w:eastAsia="Hiragino Kaku Gothic Pro W3" w:hint="eastAsia"/>
          <w:lang w:eastAsia="ja-JP"/>
        </w:rPr>
        <w:t>る現象が起きている</w:t>
      </w:r>
      <w:r w:rsidR="00555295">
        <w:rPr>
          <w:rFonts w:eastAsia="Hiragino Kaku Gothic Pro W3" w:hint="eastAsia"/>
          <w:lang w:eastAsia="ja-JP"/>
        </w:rPr>
        <w:t>。</w:t>
      </w:r>
    </w:p>
    <w:p w14:paraId="62B794B1" w14:textId="77777777" w:rsidR="00AF14DF" w:rsidRPr="005249DA" w:rsidRDefault="00AF14DF" w:rsidP="004C2DF0">
      <w:pPr>
        <w:rPr>
          <w:rFonts w:eastAsia="Hiragino Kaku Gothic Pro W3"/>
        </w:rPr>
      </w:pPr>
    </w:p>
    <w:p w14:paraId="35B25B5B" w14:textId="3D67DC1C" w:rsidR="009C681B" w:rsidRDefault="0056625F" w:rsidP="004C2DF0">
      <w:pPr>
        <w:rPr>
          <w:rFonts w:eastAsia="Hiragino Kaku Gothic Pro W3"/>
        </w:rPr>
      </w:pPr>
      <w:r w:rsidRPr="005249DA">
        <w:rPr>
          <w:rFonts w:eastAsia="Hiragino Kaku Gothic Pro W3"/>
        </w:rPr>
        <w:t>Some</w:t>
      </w:r>
      <w:r w:rsidR="00AA0FD0" w:rsidRPr="005249DA">
        <w:rPr>
          <w:rFonts w:eastAsia="Hiragino Kaku Gothic Pro W3"/>
        </w:rPr>
        <w:t xml:space="preserve"> opt for the omnichannel approach</w:t>
      </w:r>
      <w:r w:rsidR="00B76504" w:rsidRPr="005249DA">
        <w:rPr>
          <w:rFonts w:eastAsia="Hiragino Kaku Gothic Pro W3"/>
        </w:rPr>
        <w:t xml:space="preserve">, to </w:t>
      </w:r>
      <w:r w:rsidR="009C681B" w:rsidRPr="005249DA">
        <w:rPr>
          <w:rFonts w:eastAsia="Hiragino Kaku Gothic Pro W3"/>
        </w:rPr>
        <w:t xml:space="preserve">reap </w:t>
      </w:r>
      <w:r w:rsidR="00AA0FD0" w:rsidRPr="005249DA">
        <w:rPr>
          <w:rFonts w:eastAsia="Hiragino Kaku Gothic Pro W3"/>
        </w:rPr>
        <w:t>benefits</w:t>
      </w:r>
      <w:r w:rsidR="00B76504" w:rsidRPr="005249DA">
        <w:rPr>
          <w:rFonts w:eastAsia="Hiragino Kaku Gothic Pro W3"/>
        </w:rPr>
        <w:t xml:space="preserve"> </w:t>
      </w:r>
      <w:r w:rsidR="00AA0FD0" w:rsidRPr="005249DA">
        <w:rPr>
          <w:rFonts w:eastAsia="Hiragino Kaku Gothic Pro W3"/>
        </w:rPr>
        <w:t>of</w:t>
      </w:r>
      <w:r w:rsidR="00B76504" w:rsidRPr="005249DA">
        <w:rPr>
          <w:rFonts w:eastAsia="Hiragino Kaku Gothic Pro W3"/>
        </w:rPr>
        <w:t xml:space="preserve"> both.</w:t>
      </w:r>
      <w:r w:rsidR="00A83960" w:rsidRPr="005249DA">
        <w:rPr>
          <w:rFonts w:eastAsia="Hiragino Kaku Gothic Pro W3"/>
        </w:rPr>
        <w:t xml:space="preserve"> </w:t>
      </w:r>
      <w:r w:rsidR="00663ACC" w:rsidRPr="005249DA">
        <w:rPr>
          <w:rFonts w:eastAsia="Hiragino Kaku Gothic Pro W3"/>
        </w:rPr>
        <w:t>M</w:t>
      </w:r>
      <w:r w:rsidR="004E381F" w:rsidRPr="005249DA">
        <w:rPr>
          <w:rFonts w:eastAsia="Hiragino Kaku Gothic Pro W3"/>
        </w:rPr>
        <w:t>ultiple platforms increase</w:t>
      </w:r>
      <w:r w:rsidR="009C681B" w:rsidRPr="005249DA">
        <w:rPr>
          <w:rFonts w:eastAsia="Hiragino Kaku Gothic Pro W3"/>
        </w:rPr>
        <w:t xml:space="preserve"> sales, whether the buyer is getting informed online and buying offline, or vice versa. </w:t>
      </w:r>
      <w:r w:rsidR="00D538F8" w:rsidRPr="005249DA">
        <w:rPr>
          <w:rFonts w:eastAsia="Hiragino Kaku Gothic Pro W3"/>
        </w:rPr>
        <w:t xml:space="preserve">Product </w:t>
      </w:r>
      <w:r w:rsidR="007F578C" w:rsidRPr="005249DA">
        <w:rPr>
          <w:rFonts w:eastAsia="Hiragino Kaku Gothic Pro W3"/>
        </w:rPr>
        <w:t>research</w:t>
      </w:r>
      <w:r w:rsidR="00D538F8" w:rsidRPr="005249DA">
        <w:rPr>
          <w:rFonts w:eastAsia="Hiragino Kaku Gothic Pro W3"/>
        </w:rPr>
        <w:t xml:space="preserve"> gauged</w:t>
      </w:r>
      <w:r w:rsidR="009C681B" w:rsidRPr="005249DA">
        <w:rPr>
          <w:rFonts w:eastAsia="Hiragino Kaku Gothic Pro W3"/>
        </w:rPr>
        <w:t xml:space="preserve"> offline is especially important for the fashion industry, reliant as it is on sizing and fit. Other customer </w:t>
      </w:r>
      <w:r w:rsidR="00D538F8" w:rsidRPr="005249DA">
        <w:rPr>
          <w:rFonts w:eastAsia="Hiragino Kaku Gothic Pro W3"/>
        </w:rPr>
        <w:t>pros</w:t>
      </w:r>
      <w:r w:rsidR="009C681B" w:rsidRPr="005249DA">
        <w:rPr>
          <w:rFonts w:eastAsia="Hiragino Kaku Gothic Pro W3"/>
        </w:rPr>
        <w:t xml:space="preserve"> include instant </w:t>
      </w:r>
      <w:r w:rsidR="00D538F8" w:rsidRPr="005249DA">
        <w:rPr>
          <w:rFonts w:eastAsia="Hiragino Kaku Gothic Pro W3"/>
        </w:rPr>
        <w:t>purchase</w:t>
      </w:r>
      <w:r w:rsidR="009C681B" w:rsidRPr="005249DA">
        <w:rPr>
          <w:rFonts w:eastAsia="Hiragino Kaku Gothic Pro W3"/>
        </w:rPr>
        <w:t xml:space="preserve"> and availability</w:t>
      </w:r>
      <w:r w:rsidR="00D538F8" w:rsidRPr="005249DA">
        <w:rPr>
          <w:rFonts w:eastAsia="Hiragino Kaku Gothic Pro W3"/>
        </w:rPr>
        <w:t>,</w:t>
      </w:r>
      <w:r w:rsidR="009C681B" w:rsidRPr="005249DA">
        <w:rPr>
          <w:rFonts w:eastAsia="Hiragino Kaku Gothic Pro W3"/>
        </w:rPr>
        <w:t xml:space="preserve"> and sales attendant advice. In turn, retailers save on delivery costs, and may even gain purchases when customer</w:t>
      </w:r>
      <w:r w:rsidRPr="005249DA">
        <w:rPr>
          <w:rFonts w:eastAsia="Hiragino Kaku Gothic Pro W3"/>
        </w:rPr>
        <w:t>s</w:t>
      </w:r>
      <w:r w:rsidR="009C681B" w:rsidRPr="005249DA">
        <w:rPr>
          <w:rFonts w:eastAsia="Hiragino Kaku Gothic Pro W3"/>
        </w:rPr>
        <w:t xml:space="preserve"> pick up item</w:t>
      </w:r>
      <w:r w:rsidRPr="005249DA">
        <w:rPr>
          <w:rFonts w:eastAsia="Hiragino Kaku Gothic Pro W3"/>
        </w:rPr>
        <w:t>s</w:t>
      </w:r>
      <w:r w:rsidR="009C681B" w:rsidRPr="005249DA">
        <w:rPr>
          <w:rFonts w:eastAsia="Hiragino Kaku Gothic Pro W3"/>
        </w:rPr>
        <w:t xml:space="preserve"> in </w:t>
      </w:r>
      <w:r w:rsidRPr="005249DA">
        <w:rPr>
          <w:rFonts w:eastAsia="Hiragino Kaku Gothic Pro W3"/>
        </w:rPr>
        <w:t>store</w:t>
      </w:r>
      <w:r w:rsidR="009C681B" w:rsidRPr="005249DA">
        <w:rPr>
          <w:rFonts w:eastAsia="Hiragino Kaku Gothic Pro W3"/>
        </w:rPr>
        <w:t>.</w:t>
      </w:r>
    </w:p>
    <w:p w14:paraId="66CD51B0" w14:textId="396CF563" w:rsidR="002B6656" w:rsidRDefault="00555295" w:rsidP="00203EB3">
      <w:pPr>
        <w:rPr>
          <w:rFonts w:eastAsia="Hiragino Kaku Gothic Pro W3"/>
          <w:lang w:eastAsia="ja-JP"/>
        </w:rPr>
      </w:pPr>
      <w:r>
        <w:rPr>
          <w:rFonts w:eastAsia="Hiragino Kaku Gothic Pro W3" w:hint="eastAsia"/>
          <w:lang w:eastAsia="ja-JP"/>
        </w:rPr>
        <w:t>両方の利点を得るために、オムニチャネルのアプローチを選ぶ</w:t>
      </w:r>
      <w:r w:rsidR="006F74C1">
        <w:rPr>
          <w:rFonts w:eastAsia="Hiragino Kaku Gothic Pro W3" w:hint="eastAsia"/>
          <w:lang w:eastAsia="ja-JP"/>
        </w:rPr>
        <w:t>パターンもある</w:t>
      </w:r>
      <w:r>
        <w:rPr>
          <w:rFonts w:eastAsia="Hiragino Kaku Gothic Pro W3" w:hint="eastAsia"/>
          <w:lang w:eastAsia="ja-JP"/>
        </w:rPr>
        <w:t>。バイヤーがオンラインで情報を得て、オフラインでバイイングを行う</w:t>
      </w:r>
      <w:r w:rsidR="006F74C1">
        <w:rPr>
          <w:rFonts w:eastAsia="Hiragino Kaku Gothic Pro W3" w:hint="eastAsia"/>
          <w:lang w:eastAsia="ja-JP"/>
        </w:rPr>
        <w:t>か、</w:t>
      </w:r>
      <w:r>
        <w:rPr>
          <w:rFonts w:eastAsia="Hiragino Kaku Gothic Pro W3" w:hint="eastAsia"/>
          <w:lang w:eastAsia="ja-JP"/>
        </w:rPr>
        <w:t>その逆かに関わらず、さまざまなプラットフォームが売上を伸ばしている。</w:t>
      </w:r>
      <w:r w:rsidR="006F74C1">
        <w:rPr>
          <w:rFonts w:eastAsia="Hiragino Kaku Gothic Pro W3" w:hint="eastAsia"/>
          <w:lang w:eastAsia="ja-JP"/>
        </w:rPr>
        <w:t>オフラインで</w:t>
      </w:r>
      <w:r w:rsidR="006F74C1">
        <w:rPr>
          <w:rFonts w:eastAsia="Hiragino Kaku Gothic Pro W3" w:hint="eastAsia"/>
          <w:lang w:eastAsia="ja-JP"/>
        </w:rPr>
        <w:t>測定</w:t>
      </w:r>
      <w:r w:rsidR="006F74C1">
        <w:rPr>
          <w:rFonts w:eastAsia="Hiragino Kaku Gothic Pro W3" w:hint="eastAsia"/>
          <w:lang w:eastAsia="ja-JP"/>
        </w:rPr>
        <w:t>される商品研究は、</w:t>
      </w:r>
      <w:r w:rsidR="006F74C1">
        <w:rPr>
          <w:rFonts w:eastAsia="Hiragino Kaku Gothic Pro W3" w:hint="eastAsia"/>
          <w:lang w:eastAsia="ja-JP"/>
        </w:rPr>
        <w:t>サイジング</w:t>
      </w:r>
      <w:r w:rsidR="00BD2A74">
        <w:rPr>
          <w:rFonts w:eastAsia="Hiragino Kaku Gothic Pro W3" w:hint="eastAsia"/>
          <w:lang w:eastAsia="ja-JP"/>
        </w:rPr>
        <w:t>とフィットに依存しているため</w:t>
      </w:r>
      <w:r w:rsidR="006F74C1">
        <w:rPr>
          <w:rFonts w:eastAsia="Hiragino Kaku Gothic Pro W3" w:hint="eastAsia"/>
          <w:lang w:eastAsia="ja-JP"/>
        </w:rPr>
        <w:t>、</w:t>
      </w:r>
      <w:r w:rsidR="00BD2A74">
        <w:rPr>
          <w:rFonts w:eastAsia="Hiragino Kaku Gothic Pro W3" w:hint="eastAsia"/>
          <w:lang w:eastAsia="ja-JP"/>
        </w:rPr>
        <w:t>ファッション業界にとってとりわけ重要だ。</w:t>
      </w:r>
      <w:r w:rsidR="006E0C92">
        <w:rPr>
          <w:rFonts w:eastAsia="Hiragino Kaku Gothic Pro W3" w:hint="eastAsia"/>
          <w:lang w:eastAsia="ja-JP"/>
        </w:rPr>
        <w:t>その</w:t>
      </w:r>
      <w:r w:rsidR="006F74C1">
        <w:rPr>
          <w:rFonts w:eastAsia="Hiragino Kaku Gothic Pro W3" w:hint="eastAsia"/>
          <w:lang w:eastAsia="ja-JP"/>
        </w:rPr>
        <w:t>他</w:t>
      </w:r>
      <w:r w:rsidR="006E0C92">
        <w:rPr>
          <w:rFonts w:eastAsia="Hiragino Kaku Gothic Pro W3" w:hint="eastAsia"/>
          <w:lang w:eastAsia="ja-JP"/>
        </w:rPr>
        <w:t>の顧客のメリットとしては、すぐに購入でき</w:t>
      </w:r>
      <w:r w:rsidR="006F74C1">
        <w:rPr>
          <w:rFonts w:eastAsia="Hiragino Kaku Gothic Pro W3" w:hint="eastAsia"/>
          <w:lang w:eastAsia="ja-JP"/>
        </w:rPr>
        <w:t>、</w:t>
      </w:r>
      <w:r w:rsidR="006E0C92">
        <w:rPr>
          <w:rFonts w:eastAsia="Hiragino Kaku Gothic Pro W3" w:hint="eastAsia"/>
          <w:lang w:eastAsia="ja-JP"/>
        </w:rPr>
        <w:t>手に入ることや、販売員のアドバイスなどが挙げられる。</w:t>
      </w:r>
      <w:r w:rsidR="000312B7">
        <w:rPr>
          <w:rFonts w:eastAsia="Hiragino Kaku Gothic Pro W3" w:hint="eastAsia"/>
          <w:lang w:eastAsia="ja-JP"/>
        </w:rPr>
        <w:t>同様に、リテーラーは</w:t>
      </w:r>
      <w:r w:rsidR="002902BD">
        <w:rPr>
          <w:rFonts w:eastAsia="Hiragino Kaku Gothic Pro W3" w:hint="eastAsia"/>
          <w:lang w:eastAsia="ja-JP"/>
        </w:rPr>
        <w:t>送料</w:t>
      </w:r>
      <w:r w:rsidR="002B6656">
        <w:rPr>
          <w:rFonts w:eastAsia="Hiragino Kaku Gothic Pro W3" w:hint="eastAsia"/>
          <w:lang w:eastAsia="ja-JP"/>
        </w:rPr>
        <w:t>を節約できるうえ、顧客がショップに受け取りにくる際、追加購入</w:t>
      </w:r>
      <w:r w:rsidR="002902BD">
        <w:rPr>
          <w:rFonts w:eastAsia="Hiragino Kaku Gothic Pro W3" w:hint="eastAsia"/>
          <w:lang w:eastAsia="ja-JP"/>
        </w:rPr>
        <w:t>が</w:t>
      </w:r>
      <w:r w:rsidR="002B6656">
        <w:rPr>
          <w:rFonts w:eastAsia="Hiragino Kaku Gothic Pro W3" w:hint="eastAsia"/>
          <w:lang w:eastAsia="ja-JP"/>
        </w:rPr>
        <w:t>期待できる。</w:t>
      </w:r>
    </w:p>
    <w:p w14:paraId="05CEA019" w14:textId="4C9FE02E" w:rsidR="00DB5050" w:rsidRDefault="009C681B" w:rsidP="00203EB3">
      <w:pPr>
        <w:rPr>
          <w:rFonts w:eastAsia="Hiragino Kaku Gothic Pro W3"/>
        </w:rPr>
      </w:pPr>
      <w:r w:rsidRPr="005249DA">
        <w:rPr>
          <w:rFonts w:eastAsia="Hiragino Kaku Gothic Pro W3"/>
        </w:rPr>
        <w:tab/>
      </w:r>
      <w:r w:rsidR="00901F61" w:rsidRPr="005249DA">
        <w:rPr>
          <w:rFonts w:eastAsia="Hiragino Kaku Gothic Pro W3"/>
        </w:rPr>
        <w:t>A</w:t>
      </w:r>
      <w:r w:rsidRPr="005249DA">
        <w:rPr>
          <w:rFonts w:eastAsia="Hiragino Kaku Gothic Pro W3"/>
        </w:rPr>
        <w:t xml:space="preserve"> physical outlet caters to customer</w:t>
      </w:r>
      <w:r w:rsidR="00DB5050" w:rsidRPr="005249DA">
        <w:rPr>
          <w:rFonts w:eastAsia="Hiragino Kaku Gothic Pro W3"/>
        </w:rPr>
        <w:t>s</w:t>
      </w:r>
      <w:r w:rsidRPr="005249DA">
        <w:rPr>
          <w:rFonts w:eastAsia="Hiragino Kaku Gothic Pro W3"/>
        </w:rPr>
        <w:t xml:space="preserve"> w</w:t>
      </w:r>
      <w:r w:rsidR="00DB5050" w:rsidRPr="005249DA">
        <w:rPr>
          <w:rFonts w:eastAsia="Hiragino Kaku Gothic Pro W3"/>
        </w:rPr>
        <w:t>ho require</w:t>
      </w:r>
      <w:r w:rsidRPr="005249DA">
        <w:rPr>
          <w:rFonts w:eastAsia="Hiragino Kaku Gothic Pro W3"/>
        </w:rPr>
        <w:t xml:space="preserve"> the </w:t>
      </w:r>
      <w:r w:rsidR="001F7157" w:rsidRPr="005249DA">
        <w:rPr>
          <w:rFonts w:eastAsia="Hiragino Kaku Gothic Pro W3"/>
        </w:rPr>
        <w:t>multisensory</w:t>
      </w:r>
      <w:r w:rsidR="00905DBB" w:rsidRPr="005249DA">
        <w:rPr>
          <w:rFonts w:eastAsia="Hiragino Kaku Gothic Pro W3"/>
        </w:rPr>
        <w:t>,</w:t>
      </w:r>
      <w:r w:rsidR="001F7157" w:rsidRPr="005249DA">
        <w:rPr>
          <w:rFonts w:eastAsia="Hiragino Kaku Gothic Pro W3"/>
        </w:rPr>
        <w:t xml:space="preserve"> entertainment</w:t>
      </w:r>
      <w:r w:rsidRPr="005249DA">
        <w:rPr>
          <w:rFonts w:eastAsia="Hiragino Kaku Gothic Pro W3"/>
        </w:rPr>
        <w:t xml:space="preserve"> experience of shopping</w:t>
      </w:r>
      <w:r w:rsidR="00A83960" w:rsidRPr="005249DA">
        <w:rPr>
          <w:rFonts w:eastAsia="Hiragino Kaku Gothic Pro W3"/>
        </w:rPr>
        <w:t xml:space="preserve">. </w:t>
      </w:r>
      <w:r w:rsidR="00901F61" w:rsidRPr="005249DA">
        <w:rPr>
          <w:rFonts w:eastAsia="Hiragino Kaku Gothic Pro W3"/>
        </w:rPr>
        <w:t>It is</w:t>
      </w:r>
      <w:r w:rsidR="00DB5050" w:rsidRPr="005249DA">
        <w:rPr>
          <w:rFonts w:eastAsia="Hiragino Kaku Gothic Pro W3"/>
        </w:rPr>
        <w:t xml:space="preserve"> also a </w:t>
      </w:r>
      <w:r w:rsidR="00307ECD" w:rsidRPr="005249DA">
        <w:rPr>
          <w:rFonts w:eastAsia="Hiragino Kaku Gothic Pro W3"/>
        </w:rPr>
        <w:t xml:space="preserve">means to hone a particular brand image, </w:t>
      </w:r>
      <w:r w:rsidR="00DB5050" w:rsidRPr="005249DA">
        <w:rPr>
          <w:rFonts w:eastAsia="Hiragino Kaku Gothic Pro W3"/>
        </w:rPr>
        <w:t>based on</w:t>
      </w:r>
      <w:r w:rsidR="00307ECD" w:rsidRPr="005249DA">
        <w:rPr>
          <w:rFonts w:eastAsia="Hiragino Kaku Gothic Pro W3"/>
        </w:rPr>
        <w:t xml:space="preserve"> th</w:t>
      </w:r>
      <w:r w:rsidR="00DB5050" w:rsidRPr="005249DA">
        <w:rPr>
          <w:rFonts w:eastAsia="Hiragino Kaku Gothic Pro W3"/>
        </w:rPr>
        <w:t>e neighborhood chosen, such as</w:t>
      </w:r>
      <w:r w:rsidR="00307ECD" w:rsidRPr="005249DA">
        <w:rPr>
          <w:rFonts w:eastAsia="Hiragino Kaku Gothic Pro W3"/>
        </w:rPr>
        <w:t xml:space="preserve"> </w:t>
      </w:r>
      <w:r w:rsidR="00307ECD" w:rsidRPr="005249DA">
        <w:rPr>
          <w:rFonts w:eastAsia="Hiragino Kaku Gothic Pro W3"/>
          <w:b/>
        </w:rPr>
        <w:t>The RealReal</w:t>
      </w:r>
      <w:r w:rsidR="00DB5050" w:rsidRPr="005249DA">
        <w:rPr>
          <w:rFonts w:eastAsia="Hiragino Kaku Gothic Pro W3"/>
        </w:rPr>
        <w:t xml:space="preserve"> with its boutiques in edgy SoHo, </w:t>
      </w:r>
      <w:r w:rsidR="00030866" w:rsidRPr="005249DA">
        <w:rPr>
          <w:rFonts w:eastAsia="Hiragino Kaku Gothic Pro W3"/>
        </w:rPr>
        <w:t>high-</w:t>
      </w:r>
      <w:r w:rsidR="00DB5050" w:rsidRPr="005249DA">
        <w:rPr>
          <w:rFonts w:eastAsia="Hiragino Kaku Gothic Pro W3"/>
        </w:rPr>
        <w:t>end Upper</w:t>
      </w:r>
      <w:r w:rsidR="00307ECD" w:rsidRPr="005249DA">
        <w:rPr>
          <w:rFonts w:eastAsia="Hiragino Kaku Gothic Pro W3"/>
        </w:rPr>
        <w:t xml:space="preserve"> </w:t>
      </w:r>
      <w:r w:rsidR="00DB5050" w:rsidRPr="005249DA">
        <w:rPr>
          <w:rFonts w:eastAsia="Hiragino Kaku Gothic Pro W3"/>
        </w:rPr>
        <w:t>East Side and glamourous West Hollywood.</w:t>
      </w:r>
      <w:r w:rsidR="00901F61" w:rsidRPr="005249DA">
        <w:rPr>
          <w:rFonts w:eastAsia="Hiragino Kaku Gothic Pro W3"/>
        </w:rPr>
        <w:t xml:space="preserve"> It</w:t>
      </w:r>
      <w:r w:rsidR="00DB5050" w:rsidRPr="005249DA">
        <w:rPr>
          <w:rFonts w:eastAsia="Hiragino Kaku Gothic Pro W3"/>
        </w:rPr>
        <w:t xml:space="preserve"> can </w:t>
      </w:r>
      <w:r w:rsidR="00901F61" w:rsidRPr="005249DA">
        <w:rPr>
          <w:rFonts w:eastAsia="Hiragino Kaku Gothic Pro W3"/>
        </w:rPr>
        <w:t>allow for</w:t>
      </w:r>
      <w:r w:rsidR="00DB5050" w:rsidRPr="005249DA">
        <w:rPr>
          <w:rFonts w:eastAsia="Hiragino Kaku Gothic Pro W3"/>
        </w:rPr>
        <w:t xml:space="preserve"> cross-branding, </w:t>
      </w:r>
      <w:r w:rsidR="006E4000" w:rsidRPr="005249DA">
        <w:rPr>
          <w:rFonts w:eastAsia="Hiragino Kaku Gothic Pro W3"/>
        </w:rPr>
        <w:t>like</w:t>
      </w:r>
      <w:r w:rsidR="00E27050" w:rsidRPr="005249DA">
        <w:rPr>
          <w:rFonts w:eastAsia="Hiragino Kaku Gothic Pro W3"/>
        </w:rPr>
        <w:t xml:space="preserve"> luxury e-commerce platform </w:t>
      </w:r>
      <w:r w:rsidR="00E27050" w:rsidRPr="005249DA">
        <w:rPr>
          <w:rFonts w:eastAsia="Hiragino Kaku Gothic Pro W3"/>
          <w:b/>
        </w:rPr>
        <w:t xml:space="preserve">Farfetch </w:t>
      </w:r>
      <w:r w:rsidR="00E27050" w:rsidRPr="005249DA">
        <w:rPr>
          <w:rFonts w:eastAsia="Hiragino Kaku Gothic Pro W3"/>
        </w:rPr>
        <w:t>whose</w:t>
      </w:r>
      <w:r w:rsidR="00E27050" w:rsidRPr="005249DA">
        <w:rPr>
          <w:rFonts w:eastAsia="Hiragino Kaku Gothic Pro W3"/>
          <w:b/>
        </w:rPr>
        <w:t xml:space="preserve"> </w:t>
      </w:r>
      <w:r w:rsidR="00E27050" w:rsidRPr="005249DA">
        <w:rPr>
          <w:rFonts w:eastAsia="Hiragino Kaku Gothic Pro W3"/>
        </w:rPr>
        <w:t xml:space="preserve">Store of the Future has outposts at </w:t>
      </w:r>
      <w:r w:rsidR="00E27050" w:rsidRPr="005249DA">
        <w:rPr>
          <w:rFonts w:eastAsia="Hiragino Kaku Gothic Pro W3"/>
          <w:b/>
        </w:rPr>
        <w:t>Thom Browne</w:t>
      </w:r>
      <w:r w:rsidR="00E27050" w:rsidRPr="005249DA">
        <w:rPr>
          <w:rFonts w:eastAsia="Hiragino Kaku Gothic Pro W3"/>
        </w:rPr>
        <w:t xml:space="preserve"> (N</w:t>
      </w:r>
      <w:r w:rsidR="006E4000" w:rsidRPr="005249DA">
        <w:rPr>
          <w:rFonts w:eastAsia="Hiragino Kaku Gothic Pro W3"/>
        </w:rPr>
        <w:t xml:space="preserve">ew </w:t>
      </w:r>
      <w:r w:rsidR="00E27050" w:rsidRPr="005249DA">
        <w:rPr>
          <w:rFonts w:eastAsia="Hiragino Kaku Gothic Pro W3"/>
        </w:rPr>
        <w:t>Y</w:t>
      </w:r>
      <w:r w:rsidR="006E4000" w:rsidRPr="005249DA">
        <w:rPr>
          <w:rFonts w:eastAsia="Hiragino Kaku Gothic Pro W3"/>
        </w:rPr>
        <w:t>ork</w:t>
      </w:r>
      <w:r w:rsidR="00E27050" w:rsidRPr="005249DA">
        <w:rPr>
          <w:rFonts w:eastAsia="Hiragino Kaku Gothic Pro W3"/>
        </w:rPr>
        <w:t xml:space="preserve">) and </w:t>
      </w:r>
      <w:r w:rsidR="00E27050" w:rsidRPr="005249DA">
        <w:rPr>
          <w:rFonts w:eastAsia="Hiragino Kaku Gothic Pro W3"/>
          <w:b/>
        </w:rPr>
        <w:t>Browns</w:t>
      </w:r>
      <w:r w:rsidR="00E27050" w:rsidRPr="005249DA">
        <w:rPr>
          <w:rFonts w:eastAsia="Hiragino Kaku Gothic Pro W3"/>
        </w:rPr>
        <w:t xml:space="preserve"> (London).</w:t>
      </w:r>
      <w:r w:rsidR="001F2330" w:rsidRPr="005249DA">
        <w:rPr>
          <w:rFonts w:eastAsia="Hiragino Kaku Gothic Pro W3"/>
        </w:rPr>
        <w:t xml:space="preserve"> </w:t>
      </w:r>
      <w:r w:rsidR="001F2330" w:rsidRPr="005249DA">
        <w:rPr>
          <w:rFonts w:eastAsia="Hiragino Kaku Gothic Pro W3"/>
          <w:b/>
        </w:rPr>
        <w:t>Moda Operandi</w:t>
      </w:r>
      <w:r w:rsidR="001F2330" w:rsidRPr="005249DA">
        <w:rPr>
          <w:rFonts w:eastAsia="Hiragino Kaku Gothic Pro W3"/>
        </w:rPr>
        <w:t xml:space="preserve"> </w:t>
      </w:r>
      <w:r w:rsidR="006E4000" w:rsidRPr="005249DA">
        <w:rPr>
          <w:rFonts w:eastAsia="Hiragino Kaku Gothic Pro W3"/>
        </w:rPr>
        <w:t>offers</w:t>
      </w:r>
      <w:r w:rsidR="001F2330" w:rsidRPr="005249DA">
        <w:rPr>
          <w:rFonts w:eastAsia="Hiragino Kaku Gothic Pro W3"/>
        </w:rPr>
        <w:t xml:space="preserve"> a more intimate</w:t>
      </w:r>
      <w:r w:rsidR="00030866" w:rsidRPr="005249DA">
        <w:rPr>
          <w:rFonts w:eastAsia="Hiragino Kaku Gothic Pro W3"/>
        </w:rPr>
        <w:t>,</w:t>
      </w:r>
      <w:r w:rsidR="001F2330" w:rsidRPr="005249DA">
        <w:rPr>
          <w:rFonts w:eastAsia="Hiragino Kaku Gothic Pro W3"/>
        </w:rPr>
        <w:t xml:space="preserve"> exclusive client experience, </w:t>
      </w:r>
      <w:r w:rsidR="006E4000" w:rsidRPr="005249DA">
        <w:rPr>
          <w:rFonts w:eastAsia="Hiragino Kaku Gothic Pro W3"/>
        </w:rPr>
        <w:t>with</w:t>
      </w:r>
      <w:r w:rsidR="001F2330" w:rsidRPr="005249DA">
        <w:rPr>
          <w:rFonts w:eastAsia="Hiragino Kaku Gothic Pro W3"/>
        </w:rPr>
        <w:t xml:space="preserve"> London and New York showrooms only accessible </w:t>
      </w:r>
      <w:r w:rsidR="006E4000" w:rsidRPr="005249DA">
        <w:rPr>
          <w:rFonts w:eastAsia="Hiragino Kaku Gothic Pro W3"/>
        </w:rPr>
        <w:t>via invitation</w:t>
      </w:r>
      <w:r w:rsidR="001F2330" w:rsidRPr="005249DA">
        <w:rPr>
          <w:rFonts w:eastAsia="Hiragino Kaku Gothic Pro W3"/>
        </w:rPr>
        <w:t xml:space="preserve">, to </w:t>
      </w:r>
      <w:r w:rsidR="006E4000" w:rsidRPr="005249DA">
        <w:rPr>
          <w:rFonts w:eastAsia="Hiragino Kaku Gothic Pro W3"/>
        </w:rPr>
        <w:t>view</w:t>
      </w:r>
      <w:r w:rsidR="001F2330" w:rsidRPr="005249DA">
        <w:rPr>
          <w:rFonts w:eastAsia="Hiragino Kaku Gothic Pro W3"/>
        </w:rPr>
        <w:t xml:space="preserve"> specific </w:t>
      </w:r>
      <w:r w:rsidR="006E4000" w:rsidRPr="005249DA">
        <w:rPr>
          <w:rFonts w:eastAsia="Hiragino Kaku Gothic Pro W3"/>
        </w:rPr>
        <w:t>garments</w:t>
      </w:r>
      <w:r w:rsidR="001F2330" w:rsidRPr="005249DA">
        <w:rPr>
          <w:rFonts w:eastAsia="Hiragino Kaku Gothic Pro W3"/>
        </w:rPr>
        <w:t xml:space="preserve"> or meet designers at trunkshows. Whereas </w:t>
      </w:r>
      <w:r w:rsidR="001F2330" w:rsidRPr="005249DA">
        <w:rPr>
          <w:rFonts w:eastAsia="Hiragino Kaku Gothic Pro W3"/>
          <w:b/>
        </w:rPr>
        <w:t>Matchesfashion.com</w:t>
      </w:r>
      <w:r w:rsidR="001F2330" w:rsidRPr="005249DA">
        <w:rPr>
          <w:rFonts w:eastAsia="Hiragino Kaku Gothic Pro W3"/>
        </w:rPr>
        <w:t xml:space="preserve"> </w:t>
      </w:r>
      <w:r w:rsidR="006E4000" w:rsidRPr="005249DA">
        <w:rPr>
          <w:rFonts w:eastAsia="Hiragino Kaku Gothic Pro W3"/>
        </w:rPr>
        <w:t xml:space="preserve">clients </w:t>
      </w:r>
      <w:r w:rsidR="001F2330" w:rsidRPr="005249DA">
        <w:rPr>
          <w:rFonts w:eastAsia="Hiragino Kaku Gothic Pro W3"/>
        </w:rPr>
        <w:t xml:space="preserve">can buy products </w:t>
      </w:r>
      <w:r w:rsidR="00030866" w:rsidRPr="005249DA">
        <w:rPr>
          <w:rFonts w:eastAsia="Hiragino Kaku Gothic Pro W3"/>
        </w:rPr>
        <w:t xml:space="preserve">at </w:t>
      </w:r>
      <w:r w:rsidR="006E4000" w:rsidRPr="005249DA">
        <w:rPr>
          <w:rFonts w:eastAsia="Hiragino Kaku Gothic Pro W3"/>
        </w:rPr>
        <w:t>its London Townhouse</w:t>
      </w:r>
      <w:r w:rsidR="001F2330" w:rsidRPr="005249DA">
        <w:rPr>
          <w:rFonts w:eastAsia="Hiragino Kaku Gothic Pro W3"/>
        </w:rPr>
        <w:t>, as well as attend events and see installations.</w:t>
      </w:r>
    </w:p>
    <w:p w14:paraId="2C683481" w14:textId="3D72F344" w:rsidR="00095D80" w:rsidRPr="00265782" w:rsidRDefault="00095D80" w:rsidP="00203EB3">
      <w:pPr>
        <w:rPr>
          <w:rFonts w:eastAsia="Hiragino Kaku Gothic Pro W3"/>
          <w:bCs/>
          <w:lang w:eastAsia="ja-JP"/>
        </w:rPr>
      </w:pPr>
      <w:r>
        <w:rPr>
          <w:rFonts w:eastAsia="Hiragino Kaku Gothic Pro W3" w:hint="eastAsia"/>
          <w:lang w:eastAsia="ja-JP"/>
        </w:rPr>
        <w:t>実店舗は、五感に訴える</w:t>
      </w:r>
      <w:r w:rsidR="002902BD">
        <w:rPr>
          <w:rFonts w:eastAsia="Hiragino Kaku Gothic Pro W3" w:hint="eastAsia"/>
          <w:lang w:eastAsia="ja-JP"/>
        </w:rPr>
        <w:t>、</w:t>
      </w:r>
      <w:r>
        <w:rPr>
          <w:rFonts w:eastAsia="Hiragino Kaku Gothic Pro W3" w:hint="eastAsia"/>
          <w:lang w:eastAsia="ja-JP"/>
        </w:rPr>
        <w:t>エンターテイメント性のあるショッピングを求める顧客を満足させることができる。</w:t>
      </w:r>
      <w:r w:rsidR="003926F4">
        <w:rPr>
          <w:rFonts w:eastAsia="Hiragino Kaku Gothic Pro W3" w:hint="eastAsia"/>
          <w:lang w:eastAsia="ja-JP"/>
        </w:rPr>
        <w:t>また、</w:t>
      </w:r>
      <w:r w:rsidR="002902BD" w:rsidRPr="005249DA">
        <w:rPr>
          <w:rFonts w:eastAsia="Hiragino Kaku Gothic Pro W3"/>
          <w:b/>
        </w:rPr>
        <w:t>The RealReal</w:t>
      </w:r>
      <w:r w:rsidR="002902BD">
        <w:rPr>
          <w:rFonts w:eastAsia="Hiragino Kaku Gothic Pro W3" w:hint="eastAsia"/>
          <w:bCs/>
          <w:lang w:eastAsia="ja-JP"/>
        </w:rPr>
        <w:t>のように、エッジーなソーホー、ハイエンドのアッパー・イースト・サイド、華やかなウエスト・ハリウッドに店舗を構え</w:t>
      </w:r>
      <w:r w:rsidR="002902BD">
        <w:rPr>
          <w:rFonts w:eastAsia="Hiragino Kaku Gothic Pro W3" w:hint="eastAsia"/>
          <w:bCs/>
          <w:lang w:eastAsia="ja-JP"/>
        </w:rPr>
        <w:t>ている場合、</w:t>
      </w:r>
      <w:r w:rsidR="002902BD">
        <w:rPr>
          <w:rFonts w:eastAsia="Hiragino Kaku Gothic Pro W3" w:hint="eastAsia"/>
          <w:lang w:eastAsia="ja-JP"/>
        </w:rPr>
        <w:t>立地</w:t>
      </w:r>
      <w:r w:rsidR="00084787">
        <w:rPr>
          <w:rFonts w:eastAsia="Hiragino Kaku Gothic Pro W3" w:hint="eastAsia"/>
          <w:lang w:eastAsia="ja-JP"/>
        </w:rPr>
        <w:t>エリアに合わせて</w:t>
      </w:r>
      <w:r w:rsidR="003926F4">
        <w:rPr>
          <w:rFonts w:eastAsia="Hiragino Kaku Gothic Pro W3" w:hint="eastAsia"/>
          <w:lang w:eastAsia="ja-JP"/>
        </w:rPr>
        <w:t>特定のブランドイメージに力を入れる</w:t>
      </w:r>
      <w:r w:rsidR="002902BD">
        <w:rPr>
          <w:rFonts w:eastAsia="Hiragino Kaku Gothic Pro W3" w:hint="eastAsia"/>
          <w:lang w:eastAsia="ja-JP"/>
        </w:rPr>
        <w:t>ことができ</w:t>
      </w:r>
      <w:r w:rsidR="003926F4">
        <w:rPr>
          <w:rFonts w:eastAsia="Hiragino Kaku Gothic Pro W3" w:hint="eastAsia"/>
          <w:lang w:eastAsia="ja-JP"/>
        </w:rPr>
        <w:t>る</w:t>
      </w:r>
      <w:r w:rsidR="002902BD">
        <w:rPr>
          <w:rFonts w:eastAsia="Hiragino Kaku Gothic Pro W3" w:hint="eastAsia"/>
          <w:lang w:eastAsia="ja-JP"/>
        </w:rPr>
        <w:t>。または、</w:t>
      </w:r>
      <w:r w:rsidR="006F1933" w:rsidRPr="005249DA">
        <w:rPr>
          <w:rFonts w:eastAsia="Hiragino Kaku Gothic Pro W3"/>
        </w:rPr>
        <w:t>Store of the Future</w:t>
      </w:r>
      <w:r w:rsidR="006F1933">
        <w:rPr>
          <w:rFonts w:eastAsia="Hiragino Kaku Gothic Pro W3" w:hint="eastAsia"/>
          <w:lang w:eastAsia="ja-JP"/>
        </w:rPr>
        <w:t>を</w:t>
      </w:r>
      <w:r w:rsidR="006F1933" w:rsidRPr="006F1933">
        <w:rPr>
          <w:rFonts w:eastAsia="Hiragino Kaku Gothic Pro W3" w:hint="eastAsia"/>
          <w:b/>
          <w:bCs/>
          <w:lang w:eastAsia="ja-JP"/>
        </w:rPr>
        <w:t>トム・ブラウン</w:t>
      </w:r>
      <w:r w:rsidR="006F1933">
        <w:rPr>
          <w:rFonts w:eastAsia="Hiragino Kaku Gothic Pro W3" w:hint="eastAsia"/>
          <w:lang w:eastAsia="ja-JP"/>
        </w:rPr>
        <w:t>（</w:t>
      </w:r>
      <w:r w:rsidR="006F1933">
        <w:rPr>
          <w:rFonts w:eastAsia="Hiragino Kaku Gothic Pro W3"/>
          <w:lang w:eastAsia="ja-JP"/>
        </w:rPr>
        <w:t>NY</w:t>
      </w:r>
      <w:r w:rsidR="006F1933">
        <w:rPr>
          <w:rFonts w:eastAsia="Hiragino Kaku Gothic Pro W3" w:hint="eastAsia"/>
          <w:lang w:eastAsia="ja-JP"/>
        </w:rPr>
        <w:t>）や</w:t>
      </w:r>
      <w:r w:rsidR="006F1933" w:rsidRPr="006F1933">
        <w:rPr>
          <w:rFonts w:eastAsia="Hiragino Kaku Gothic Pro W3"/>
          <w:b/>
          <w:bCs/>
          <w:lang w:eastAsia="ja-JP"/>
        </w:rPr>
        <w:t>Browns</w:t>
      </w:r>
      <w:r w:rsidR="006F1933">
        <w:rPr>
          <w:rFonts w:eastAsia="Hiragino Kaku Gothic Pro W3" w:hint="eastAsia"/>
          <w:lang w:eastAsia="ja-JP"/>
        </w:rPr>
        <w:t>（ロンドン）でインショップ展開している</w:t>
      </w:r>
      <w:r w:rsidR="002902BD">
        <w:rPr>
          <w:rFonts w:eastAsia="Hiragino Kaku Gothic Pro W3" w:hint="eastAsia"/>
          <w:bCs/>
          <w:lang w:eastAsia="ja-JP"/>
        </w:rPr>
        <w:t>高級</w:t>
      </w:r>
      <w:r w:rsidR="002902BD">
        <w:rPr>
          <w:rFonts w:eastAsia="Hiragino Kaku Gothic Pro W3"/>
          <w:bCs/>
          <w:lang w:eastAsia="ja-JP"/>
        </w:rPr>
        <w:t>e-</w:t>
      </w:r>
      <w:r w:rsidR="002902BD">
        <w:rPr>
          <w:rFonts w:eastAsia="Hiragino Kaku Gothic Pro W3" w:hint="eastAsia"/>
          <w:bCs/>
          <w:lang w:eastAsia="ja-JP"/>
        </w:rPr>
        <w:t>コマースの</w:t>
      </w:r>
      <w:r w:rsidR="002902BD" w:rsidRPr="005249DA">
        <w:rPr>
          <w:rFonts w:eastAsia="Hiragino Kaku Gothic Pro W3"/>
          <w:b/>
        </w:rPr>
        <w:t>Farfetch</w:t>
      </w:r>
      <w:r w:rsidR="002902BD" w:rsidRPr="002902BD">
        <w:rPr>
          <w:rFonts w:eastAsia="Hiragino Kaku Gothic Pro W3" w:hint="eastAsia"/>
          <w:bCs/>
          <w:lang w:eastAsia="ja-JP"/>
        </w:rPr>
        <w:t>のように</w:t>
      </w:r>
      <w:r w:rsidR="002902BD">
        <w:rPr>
          <w:rFonts w:eastAsia="Hiragino Kaku Gothic Pro W3" w:hint="eastAsia"/>
          <w:bCs/>
          <w:lang w:eastAsia="ja-JP"/>
        </w:rPr>
        <w:t>、異なるブランドを</w:t>
      </w:r>
      <w:r w:rsidR="002902BD">
        <w:rPr>
          <w:rFonts w:eastAsia="Hiragino Kaku Gothic Pro W3" w:hint="eastAsia"/>
          <w:bCs/>
          <w:lang w:eastAsia="ja-JP"/>
        </w:rPr>
        <w:t>提案</w:t>
      </w:r>
      <w:r w:rsidR="002902BD">
        <w:rPr>
          <w:rFonts w:eastAsia="Hiragino Kaku Gothic Pro W3" w:hint="eastAsia"/>
          <w:bCs/>
          <w:lang w:eastAsia="ja-JP"/>
        </w:rPr>
        <w:t>することも可能だ。</w:t>
      </w:r>
      <w:r w:rsidR="00265782" w:rsidRPr="005249DA">
        <w:rPr>
          <w:rFonts w:eastAsia="Hiragino Kaku Gothic Pro W3"/>
          <w:b/>
        </w:rPr>
        <w:t>Moda Operandi</w:t>
      </w:r>
      <w:r w:rsidR="00265782">
        <w:rPr>
          <w:rFonts w:eastAsia="Hiragino Kaku Gothic Pro W3" w:hint="eastAsia"/>
          <w:bCs/>
          <w:lang w:eastAsia="ja-JP"/>
        </w:rPr>
        <w:t>は、より親密で</w:t>
      </w:r>
      <w:r w:rsidR="00265782">
        <w:rPr>
          <w:rFonts w:eastAsia="Hiragino Kaku Gothic Pro W3"/>
          <w:bCs/>
          <w:lang w:eastAsia="ja-JP"/>
        </w:rPr>
        <w:t>VIP</w:t>
      </w:r>
      <w:r w:rsidR="00265782">
        <w:rPr>
          <w:rFonts w:eastAsia="Hiragino Kaku Gothic Pro W3" w:hint="eastAsia"/>
          <w:bCs/>
          <w:lang w:eastAsia="ja-JP"/>
        </w:rPr>
        <w:t>な体験を提供し、ロンドンと</w:t>
      </w:r>
      <w:r w:rsidR="00265782">
        <w:rPr>
          <w:rFonts w:eastAsia="Hiragino Kaku Gothic Pro W3"/>
          <w:bCs/>
          <w:lang w:eastAsia="ja-JP"/>
        </w:rPr>
        <w:t>NY</w:t>
      </w:r>
      <w:r w:rsidR="00265782">
        <w:rPr>
          <w:rFonts w:eastAsia="Hiragino Kaku Gothic Pro W3" w:hint="eastAsia"/>
          <w:bCs/>
          <w:lang w:eastAsia="ja-JP"/>
        </w:rPr>
        <w:t>のシ</w:t>
      </w:r>
      <w:r w:rsidR="00265782">
        <w:rPr>
          <w:rFonts w:eastAsia="Hiragino Kaku Gothic Pro W3" w:hint="eastAsia"/>
          <w:bCs/>
          <w:lang w:eastAsia="ja-JP"/>
        </w:rPr>
        <w:lastRenderedPageBreak/>
        <w:t>ョールーム</w:t>
      </w:r>
      <w:r w:rsidR="002902BD">
        <w:rPr>
          <w:rFonts w:eastAsia="Hiragino Kaku Gothic Pro W3" w:hint="eastAsia"/>
          <w:bCs/>
          <w:lang w:eastAsia="ja-JP"/>
        </w:rPr>
        <w:t>に</w:t>
      </w:r>
      <w:r w:rsidR="00265782">
        <w:rPr>
          <w:rFonts w:eastAsia="Hiragino Kaku Gothic Pro W3" w:hint="eastAsia"/>
          <w:bCs/>
          <w:lang w:eastAsia="ja-JP"/>
        </w:rPr>
        <w:t>インビテーションオンリーでアク</w:t>
      </w:r>
      <w:bookmarkStart w:id="0" w:name="_GoBack"/>
      <w:bookmarkEnd w:id="0"/>
      <w:r w:rsidR="00265782">
        <w:rPr>
          <w:rFonts w:eastAsia="Hiragino Kaku Gothic Pro W3" w:hint="eastAsia"/>
          <w:bCs/>
          <w:lang w:eastAsia="ja-JP"/>
        </w:rPr>
        <w:t>セス</w:t>
      </w:r>
      <w:r w:rsidR="002902BD">
        <w:rPr>
          <w:rFonts w:eastAsia="Hiragino Kaku Gothic Pro W3" w:hint="eastAsia"/>
          <w:bCs/>
          <w:lang w:eastAsia="ja-JP"/>
        </w:rPr>
        <w:t>を</w:t>
      </w:r>
      <w:r w:rsidR="00265782">
        <w:rPr>
          <w:rFonts w:eastAsia="Hiragino Kaku Gothic Pro W3" w:hint="eastAsia"/>
          <w:bCs/>
          <w:lang w:eastAsia="ja-JP"/>
        </w:rPr>
        <w:t>許可している。特別なアイテムを見ることができたり、トランクショーでデザイナーと会える</w:t>
      </w:r>
      <w:r w:rsidR="002902BD">
        <w:rPr>
          <w:rFonts w:eastAsia="Hiragino Kaku Gothic Pro W3" w:hint="eastAsia"/>
          <w:bCs/>
          <w:lang w:eastAsia="ja-JP"/>
        </w:rPr>
        <w:t>といった</w:t>
      </w:r>
      <w:r w:rsidR="00265782">
        <w:rPr>
          <w:rFonts w:eastAsia="Hiragino Kaku Gothic Pro W3" w:hint="eastAsia"/>
          <w:bCs/>
          <w:lang w:eastAsia="ja-JP"/>
        </w:rPr>
        <w:t>特典付きだ。</w:t>
      </w:r>
      <w:r w:rsidR="00A20F2E">
        <w:rPr>
          <w:rFonts w:eastAsia="Hiragino Kaku Gothic Pro W3" w:hint="eastAsia"/>
          <w:bCs/>
          <w:lang w:eastAsia="ja-JP"/>
        </w:rPr>
        <w:t>一方、</w:t>
      </w:r>
      <w:r w:rsidR="00A20F2E" w:rsidRPr="005249DA">
        <w:rPr>
          <w:rFonts w:eastAsia="Hiragino Kaku Gothic Pro W3"/>
          <w:b/>
        </w:rPr>
        <w:t>Matchesfashion.com</w:t>
      </w:r>
      <w:r w:rsidR="00A20F2E" w:rsidRPr="00A20F2E">
        <w:rPr>
          <w:rFonts w:eastAsia="Hiragino Kaku Gothic Pro W3" w:hint="eastAsia"/>
          <w:bCs/>
          <w:lang w:eastAsia="ja-JP"/>
        </w:rPr>
        <w:t>の</w:t>
      </w:r>
      <w:r w:rsidR="00A20F2E">
        <w:rPr>
          <w:rFonts w:eastAsia="Hiragino Kaku Gothic Pro W3" w:hint="eastAsia"/>
          <w:bCs/>
          <w:lang w:eastAsia="ja-JP"/>
        </w:rPr>
        <w:t>クライアントは、ロンドン市役所でアイテムを購入できたり、イベント</w:t>
      </w:r>
      <w:r w:rsidR="002902BD">
        <w:rPr>
          <w:rFonts w:eastAsia="Hiragino Kaku Gothic Pro W3" w:hint="eastAsia"/>
          <w:bCs/>
          <w:lang w:eastAsia="ja-JP"/>
        </w:rPr>
        <w:t>へ</w:t>
      </w:r>
      <w:r w:rsidR="00A20F2E">
        <w:rPr>
          <w:rFonts w:eastAsia="Hiragino Kaku Gothic Pro W3" w:hint="eastAsia"/>
          <w:bCs/>
          <w:lang w:eastAsia="ja-JP"/>
        </w:rPr>
        <w:t>の参加やインスタレーションの展示を楽しむことができる。</w:t>
      </w:r>
    </w:p>
    <w:p w14:paraId="7CB4E21F" w14:textId="77777777" w:rsidR="00B631AC" w:rsidRPr="00084787" w:rsidRDefault="00B631AC" w:rsidP="00203EB3">
      <w:pPr>
        <w:rPr>
          <w:rFonts w:eastAsia="Hiragino Kaku Gothic Pro W3"/>
          <w:bCs/>
          <w:lang w:eastAsia="ja-JP"/>
        </w:rPr>
      </w:pPr>
    </w:p>
    <w:p w14:paraId="243A870A" w14:textId="76384DAF" w:rsidR="00013A1C" w:rsidRDefault="00505405" w:rsidP="00307ECD">
      <w:pPr>
        <w:rPr>
          <w:rFonts w:eastAsia="Hiragino Kaku Gothic Pro W3"/>
        </w:rPr>
      </w:pPr>
      <w:r w:rsidRPr="005249DA">
        <w:rPr>
          <w:rFonts w:eastAsia="Hiragino Kaku Gothic Pro W3"/>
        </w:rPr>
        <w:tab/>
        <w:t xml:space="preserve">Many </w:t>
      </w:r>
      <w:r w:rsidR="006E4000" w:rsidRPr="005249DA">
        <w:rPr>
          <w:rFonts w:eastAsia="Hiragino Kaku Gothic Pro W3"/>
        </w:rPr>
        <w:t xml:space="preserve">experiment with </w:t>
      </w:r>
      <w:r w:rsidR="00030866" w:rsidRPr="005249DA">
        <w:rPr>
          <w:rFonts w:eastAsia="Hiragino Kaku Gothic Pro W3"/>
        </w:rPr>
        <w:t>new</w:t>
      </w:r>
      <w:r w:rsidR="001F2330" w:rsidRPr="005249DA">
        <w:rPr>
          <w:rFonts w:eastAsia="Hiragino Kaku Gothic Pro W3"/>
        </w:rPr>
        <w:t xml:space="preserve"> technologies, </w:t>
      </w:r>
      <w:r w:rsidR="001F2330" w:rsidRPr="005249DA">
        <w:rPr>
          <w:rFonts w:eastAsia="Hiragino Kaku Gothic Pro W3"/>
          <w:b/>
        </w:rPr>
        <w:t>Farfetch</w:t>
      </w:r>
      <w:r w:rsidR="001F2330" w:rsidRPr="005249DA">
        <w:rPr>
          <w:rFonts w:eastAsia="Hiragino Kaku Gothic Pro W3"/>
        </w:rPr>
        <w:t xml:space="preserve"> being the prime example</w:t>
      </w:r>
      <w:r w:rsidR="006E4000" w:rsidRPr="005249DA">
        <w:rPr>
          <w:rFonts w:eastAsia="Hiragino Kaku Gothic Pro W3"/>
        </w:rPr>
        <w:t xml:space="preserve">. At their </w:t>
      </w:r>
      <w:r w:rsidR="009E74A5" w:rsidRPr="005249DA">
        <w:rPr>
          <w:rFonts w:eastAsia="Hiragino Kaku Gothic Pro W3"/>
        </w:rPr>
        <w:t xml:space="preserve">Store of the Future, </w:t>
      </w:r>
      <w:r w:rsidR="006E4000" w:rsidRPr="005249DA">
        <w:rPr>
          <w:rFonts w:eastAsia="Hiragino Kaku Gothic Pro W3"/>
        </w:rPr>
        <w:t>consumers</w:t>
      </w:r>
      <w:r w:rsidR="00C70555" w:rsidRPr="005249DA">
        <w:rPr>
          <w:rFonts w:eastAsia="Hiragino Kaku Gothic Pro W3"/>
        </w:rPr>
        <w:t>’</w:t>
      </w:r>
      <w:r w:rsidR="006E4000" w:rsidRPr="005249DA">
        <w:rPr>
          <w:rFonts w:eastAsia="Hiragino Kaku Gothic Pro W3"/>
        </w:rPr>
        <w:t xml:space="preserve"> </w:t>
      </w:r>
      <w:r w:rsidR="009E74A5" w:rsidRPr="005249DA">
        <w:rPr>
          <w:rFonts w:eastAsia="Hiragino Kaku Gothic Pro W3"/>
        </w:rPr>
        <w:t xml:space="preserve">personalized experience is </w:t>
      </w:r>
      <w:r w:rsidR="006E4000" w:rsidRPr="005249DA">
        <w:rPr>
          <w:rFonts w:eastAsia="Hiragino Kaku Gothic Pro W3"/>
        </w:rPr>
        <w:t>heightened</w:t>
      </w:r>
      <w:r w:rsidR="00F25011" w:rsidRPr="005249DA">
        <w:rPr>
          <w:rFonts w:eastAsia="Hiragino Kaku Gothic Pro W3"/>
        </w:rPr>
        <w:t xml:space="preserve"> through </w:t>
      </w:r>
      <w:r w:rsidR="00013A1C" w:rsidRPr="005249DA">
        <w:rPr>
          <w:rFonts w:eastAsia="Hiragino Kaku Gothic Pro W3"/>
        </w:rPr>
        <w:t xml:space="preserve">technology that captures their data. They are recognized upon entry, and Smart clothing racks detect what they are </w:t>
      </w:r>
      <w:r w:rsidR="005079E5" w:rsidRPr="005249DA">
        <w:rPr>
          <w:rFonts w:eastAsia="Hiragino Kaku Gothic Pro W3"/>
        </w:rPr>
        <w:t>browsing</w:t>
      </w:r>
      <w:r w:rsidR="00013A1C" w:rsidRPr="005249DA">
        <w:rPr>
          <w:rFonts w:eastAsia="Hiragino Kaku Gothic Pro W3"/>
        </w:rPr>
        <w:t xml:space="preserve"> </w:t>
      </w:r>
      <w:r w:rsidR="006E4000" w:rsidRPr="005249DA">
        <w:rPr>
          <w:rFonts w:eastAsia="Hiragino Kaku Gothic Pro W3"/>
        </w:rPr>
        <w:t>to</w:t>
      </w:r>
      <w:r w:rsidR="00013A1C" w:rsidRPr="005249DA">
        <w:rPr>
          <w:rFonts w:eastAsia="Hiragino Kaku Gothic Pro W3"/>
        </w:rPr>
        <w:t xml:space="preserve"> automatically </w:t>
      </w:r>
      <w:r w:rsidR="006E4000" w:rsidRPr="005249DA">
        <w:rPr>
          <w:rFonts w:eastAsia="Hiragino Kaku Gothic Pro W3"/>
        </w:rPr>
        <w:t>populate</w:t>
      </w:r>
      <w:r w:rsidR="00013A1C" w:rsidRPr="005249DA">
        <w:rPr>
          <w:rFonts w:eastAsia="Hiragino Kaku Gothic Pro W3"/>
        </w:rPr>
        <w:t xml:space="preserve"> </w:t>
      </w:r>
      <w:r w:rsidR="006E4000" w:rsidRPr="005249DA">
        <w:rPr>
          <w:rFonts w:eastAsia="Hiragino Kaku Gothic Pro W3"/>
        </w:rPr>
        <w:t>t</w:t>
      </w:r>
      <w:r w:rsidR="00013A1C" w:rsidRPr="005249DA">
        <w:rPr>
          <w:rFonts w:eastAsia="Hiragino Kaku Gothic Pro W3"/>
        </w:rPr>
        <w:t>he</w:t>
      </w:r>
      <w:r w:rsidR="006E4000" w:rsidRPr="005249DA">
        <w:rPr>
          <w:rFonts w:eastAsia="Hiragino Kaku Gothic Pro W3"/>
        </w:rPr>
        <w:t>i</w:t>
      </w:r>
      <w:r w:rsidR="00013A1C" w:rsidRPr="005249DA">
        <w:rPr>
          <w:rFonts w:eastAsia="Hiragino Kaku Gothic Pro W3"/>
        </w:rPr>
        <w:t xml:space="preserve">r wishlist. (Similar experiments have been conducted at consignment store </w:t>
      </w:r>
      <w:r w:rsidR="00013A1C" w:rsidRPr="005249DA">
        <w:rPr>
          <w:rFonts w:eastAsia="Hiragino Kaku Gothic Pro W3"/>
          <w:b/>
        </w:rPr>
        <w:t>ThredUp</w:t>
      </w:r>
      <w:r w:rsidR="00013A1C" w:rsidRPr="005249DA">
        <w:rPr>
          <w:rFonts w:eastAsia="Hiragino Kaku Gothic Pro W3"/>
        </w:rPr>
        <w:t xml:space="preserve"> and mono-brand </w:t>
      </w:r>
      <w:r w:rsidR="00013A1C" w:rsidRPr="005249DA">
        <w:rPr>
          <w:rFonts w:eastAsia="Hiragino Kaku Gothic Pro W3"/>
          <w:b/>
          <w:color w:val="000000"/>
        </w:rPr>
        <w:t>Everlane</w:t>
      </w:r>
      <w:r w:rsidR="00013A1C" w:rsidRPr="005249DA">
        <w:rPr>
          <w:rFonts w:eastAsia="Hiragino Kaku Gothic Pro W3"/>
          <w:color w:val="000000"/>
        </w:rPr>
        <w:t>)</w:t>
      </w:r>
      <w:r w:rsidR="000F2617" w:rsidRPr="005249DA">
        <w:rPr>
          <w:rFonts w:eastAsia="Hiragino Kaku Gothic Pro W3"/>
          <w:color w:val="000000"/>
        </w:rPr>
        <w:t>.</w:t>
      </w:r>
      <w:r w:rsidR="00013A1C" w:rsidRPr="005249DA">
        <w:rPr>
          <w:rFonts w:eastAsia="Hiragino Kaku Gothic Pro W3"/>
          <w:color w:val="000000"/>
        </w:rPr>
        <w:t xml:space="preserve"> </w:t>
      </w:r>
      <w:r w:rsidR="00013A1C" w:rsidRPr="005249DA">
        <w:rPr>
          <w:rFonts w:eastAsia="Hiragino Kaku Gothic Pro W3"/>
        </w:rPr>
        <w:t>This could be a particularly good model for other multibrand retailers, as this tech</w:t>
      </w:r>
      <w:r w:rsidR="006E4000" w:rsidRPr="005249DA">
        <w:rPr>
          <w:rFonts w:eastAsia="Hiragino Kaku Gothic Pro W3"/>
        </w:rPr>
        <w:t>nology</w:t>
      </w:r>
      <w:r w:rsidR="00013A1C" w:rsidRPr="005249DA">
        <w:rPr>
          <w:rFonts w:eastAsia="Hiragino Kaku Gothic Pro W3"/>
        </w:rPr>
        <w:t xml:space="preserve"> is designed to work at partnering brands</w:t>
      </w:r>
      <w:r w:rsidR="008451A6" w:rsidRPr="005249DA">
        <w:rPr>
          <w:rFonts w:eastAsia="Hiragino Kaku Gothic Pro W3"/>
        </w:rPr>
        <w:t xml:space="preserve">, </w:t>
      </w:r>
      <w:r w:rsidR="00013A1C" w:rsidRPr="005249DA">
        <w:rPr>
          <w:rFonts w:eastAsia="Hiragino Kaku Gothic Pro W3"/>
        </w:rPr>
        <w:t xml:space="preserve">who can tailor </w:t>
      </w:r>
      <w:r w:rsidR="006E4000" w:rsidRPr="005249DA">
        <w:rPr>
          <w:rFonts w:eastAsia="Hiragino Kaku Gothic Pro W3"/>
        </w:rPr>
        <w:t>it</w:t>
      </w:r>
      <w:r w:rsidR="00013A1C" w:rsidRPr="005249DA">
        <w:rPr>
          <w:rFonts w:eastAsia="Hiragino Kaku Gothic Pro W3"/>
        </w:rPr>
        <w:t xml:space="preserve"> to fit their</w:t>
      </w:r>
      <w:r w:rsidR="008451A6" w:rsidRPr="005249DA">
        <w:rPr>
          <w:rFonts w:eastAsia="Hiragino Kaku Gothic Pro W3"/>
        </w:rPr>
        <w:t xml:space="preserve"> </w:t>
      </w:r>
      <w:r w:rsidR="00013A1C" w:rsidRPr="005249DA">
        <w:rPr>
          <w:rFonts w:eastAsia="Hiragino Kaku Gothic Pro W3"/>
        </w:rPr>
        <w:t>unique businesses</w:t>
      </w:r>
      <w:r w:rsidR="000F2617" w:rsidRPr="005249DA">
        <w:rPr>
          <w:rFonts w:eastAsia="Hiragino Kaku Gothic Pro W3"/>
        </w:rPr>
        <w:t xml:space="preserve"> and adjust their product drops accordingly</w:t>
      </w:r>
      <w:r w:rsidR="00013A1C" w:rsidRPr="005249DA">
        <w:rPr>
          <w:rFonts w:eastAsia="Hiragino Kaku Gothic Pro W3"/>
        </w:rPr>
        <w:t>.</w:t>
      </w:r>
      <w:r w:rsidR="008451A6" w:rsidRPr="005249DA">
        <w:rPr>
          <w:rFonts w:eastAsia="Hiragino Kaku Gothic Pro W3"/>
        </w:rPr>
        <w:t xml:space="preserve"> </w:t>
      </w:r>
    </w:p>
    <w:p w14:paraId="690916D3" w14:textId="1D249309" w:rsidR="003E2D10" w:rsidRPr="003E2D10" w:rsidRDefault="003E2D10" w:rsidP="00307ECD">
      <w:pPr>
        <w:rPr>
          <w:rFonts w:eastAsia="Hiragino Kaku Gothic Pro W3"/>
          <w:bCs/>
          <w:lang w:eastAsia="ja-JP"/>
        </w:rPr>
      </w:pPr>
      <w:r>
        <w:rPr>
          <w:rFonts w:eastAsia="Hiragino Kaku Gothic Pro W3" w:hint="eastAsia"/>
          <w:lang w:eastAsia="ja-JP"/>
        </w:rPr>
        <w:t>新</w:t>
      </w:r>
      <w:r w:rsidR="00B60040">
        <w:rPr>
          <w:rFonts w:eastAsia="Hiragino Kaku Gothic Pro W3" w:hint="eastAsia"/>
          <w:lang w:eastAsia="ja-JP"/>
        </w:rPr>
        <w:t>しい</w:t>
      </w:r>
      <w:r w:rsidR="00FD4C77">
        <w:rPr>
          <w:rFonts w:eastAsia="Hiragino Kaku Gothic Pro W3" w:hint="eastAsia"/>
          <w:lang w:eastAsia="ja-JP"/>
        </w:rPr>
        <w:t>テクノロジー</w:t>
      </w:r>
      <w:r>
        <w:rPr>
          <w:rFonts w:eastAsia="Hiragino Kaku Gothic Pro W3" w:hint="eastAsia"/>
          <w:lang w:eastAsia="ja-JP"/>
        </w:rPr>
        <w:t>を</w:t>
      </w:r>
      <w:r w:rsidR="00B60040">
        <w:rPr>
          <w:rFonts w:eastAsia="Hiragino Kaku Gothic Pro W3" w:hint="eastAsia"/>
          <w:lang w:eastAsia="ja-JP"/>
        </w:rPr>
        <w:t>駆使し</w:t>
      </w:r>
      <w:r>
        <w:rPr>
          <w:rFonts w:eastAsia="Hiragino Kaku Gothic Pro W3" w:hint="eastAsia"/>
          <w:lang w:eastAsia="ja-JP"/>
        </w:rPr>
        <w:t>た多くの実験</w:t>
      </w:r>
      <w:r w:rsidR="00B60040">
        <w:rPr>
          <w:rFonts w:eastAsia="Hiragino Kaku Gothic Pro W3" w:hint="eastAsia"/>
          <w:lang w:eastAsia="ja-JP"/>
        </w:rPr>
        <w:t>に関しては</w:t>
      </w:r>
      <w:r>
        <w:rPr>
          <w:rFonts w:eastAsia="Hiragino Kaku Gothic Pro W3" w:hint="eastAsia"/>
          <w:lang w:eastAsia="ja-JP"/>
        </w:rPr>
        <w:t>、</w:t>
      </w:r>
      <w:r w:rsidRPr="005249DA">
        <w:rPr>
          <w:rFonts w:eastAsia="Hiragino Kaku Gothic Pro W3"/>
          <w:b/>
        </w:rPr>
        <w:t>Farfetch</w:t>
      </w:r>
      <w:r>
        <w:rPr>
          <w:rFonts w:eastAsia="Hiragino Kaku Gothic Pro W3" w:hint="eastAsia"/>
          <w:bCs/>
          <w:lang w:eastAsia="ja-JP"/>
        </w:rPr>
        <w:t>がその</w:t>
      </w:r>
      <w:r w:rsidR="00D1645A">
        <w:rPr>
          <w:rFonts w:eastAsia="Hiragino Kaku Gothic Pro W3" w:hint="eastAsia"/>
          <w:bCs/>
          <w:lang w:eastAsia="ja-JP"/>
        </w:rPr>
        <w:t>最</w:t>
      </w:r>
      <w:r>
        <w:rPr>
          <w:rFonts w:eastAsia="Hiragino Kaku Gothic Pro W3" w:hint="eastAsia"/>
          <w:bCs/>
          <w:lang w:eastAsia="ja-JP"/>
        </w:rPr>
        <w:t>たる</w:t>
      </w:r>
      <w:r w:rsidR="00B60040">
        <w:rPr>
          <w:rFonts w:eastAsia="Hiragino Kaku Gothic Pro W3" w:hint="eastAsia"/>
          <w:bCs/>
          <w:lang w:eastAsia="ja-JP"/>
        </w:rPr>
        <w:t>例</w:t>
      </w:r>
      <w:r>
        <w:rPr>
          <w:rFonts w:eastAsia="Hiragino Kaku Gothic Pro W3" w:hint="eastAsia"/>
          <w:bCs/>
          <w:lang w:eastAsia="ja-JP"/>
        </w:rPr>
        <w:t>だ。</w:t>
      </w:r>
      <w:r w:rsidR="00D1645A" w:rsidRPr="005249DA">
        <w:rPr>
          <w:rFonts w:eastAsia="Hiragino Kaku Gothic Pro W3"/>
        </w:rPr>
        <w:t>Store of the Future</w:t>
      </w:r>
      <w:r w:rsidR="00D1645A">
        <w:rPr>
          <w:rFonts w:eastAsia="Hiragino Kaku Gothic Pro W3" w:hint="eastAsia"/>
          <w:lang w:eastAsia="ja-JP"/>
        </w:rPr>
        <w:t>でのカスタマイズ体験は</w:t>
      </w:r>
      <w:r w:rsidR="00B60040">
        <w:rPr>
          <w:rFonts w:eastAsia="Hiragino Kaku Gothic Pro W3" w:hint="eastAsia"/>
          <w:lang w:eastAsia="ja-JP"/>
        </w:rPr>
        <w:t>、</w:t>
      </w:r>
      <w:r w:rsidR="00D1645A">
        <w:rPr>
          <w:rFonts w:eastAsia="Hiragino Kaku Gothic Pro W3" w:hint="eastAsia"/>
          <w:lang w:eastAsia="ja-JP"/>
        </w:rPr>
        <w:t>データ収集技術によって次のレベルへ進化した。</w:t>
      </w:r>
      <w:r w:rsidR="00424160">
        <w:rPr>
          <w:rFonts w:eastAsia="Hiragino Kaku Gothic Pro W3" w:hint="eastAsia"/>
          <w:lang w:eastAsia="ja-JP"/>
        </w:rPr>
        <w:t>入店時に顧客を認識</w:t>
      </w:r>
      <w:r w:rsidR="00FD4C77">
        <w:rPr>
          <w:rFonts w:eastAsia="Hiragino Kaku Gothic Pro W3" w:hint="eastAsia"/>
          <w:lang w:eastAsia="ja-JP"/>
        </w:rPr>
        <w:t>し、</w:t>
      </w:r>
      <w:r w:rsidR="00424160" w:rsidRPr="005249DA">
        <w:rPr>
          <w:rFonts w:eastAsia="Hiragino Kaku Gothic Pro W3" w:hint="eastAsia"/>
          <w:lang w:eastAsia="ja-JP"/>
        </w:rPr>
        <w:t>S</w:t>
      </w:r>
      <w:r w:rsidR="00424160" w:rsidRPr="005249DA">
        <w:rPr>
          <w:rFonts w:eastAsia="Hiragino Kaku Gothic Pro W3"/>
        </w:rPr>
        <w:t>mart</w:t>
      </w:r>
      <w:r w:rsidR="00424160">
        <w:rPr>
          <w:rFonts w:eastAsia="Hiragino Kaku Gothic Pro W3" w:hint="eastAsia"/>
          <w:lang w:eastAsia="ja-JP"/>
        </w:rPr>
        <w:t>という服のラックがチェックしているアイテムを識別</w:t>
      </w:r>
      <w:r w:rsidR="00FD4C77">
        <w:rPr>
          <w:rFonts w:eastAsia="Hiragino Kaku Gothic Pro W3" w:hint="eastAsia"/>
          <w:lang w:eastAsia="ja-JP"/>
        </w:rPr>
        <w:t>して</w:t>
      </w:r>
      <w:r w:rsidR="00424160">
        <w:rPr>
          <w:rFonts w:eastAsia="Hiragino Kaku Gothic Pro W3" w:hint="eastAsia"/>
          <w:lang w:eastAsia="ja-JP"/>
        </w:rPr>
        <w:t>自動的に</w:t>
      </w:r>
      <w:r w:rsidR="00B60040">
        <w:rPr>
          <w:rFonts w:eastAsia="Hiragino Kaku Gothic Pro W3" w:hint="eastAsia"/>
          <w:lang w:eastAsia="ja-JP"/>
        </w:rPr>
        <w:t>顧客の</w:t>
      </w:r>
      <w:r w:rsidR="00424160">
        <w:rPr>
          <w:rFonts w:eastAsia="Hiragino Kaku Gothic Pro W3" w:hint="eastAsia"/>
          <w:lang w:eastAsia="ja-JP"/>
        </w:rPr>
        <w:t>ウィッシュリストへ追加するという</w:t>
      </w:r>
      <w:r w:rsidR="008B5443">
        <w:rPr>
          <w:rFonts w:eastAsia="Hiragino Kaku Gothic Pro W3" w:hint="eastAsia"/>
          <w:lang w:eastAsia="ja-JP"/>
        </w:rPr>
        <w:t>仕組みだ（同様の実験は委託販売店の</w:t>
      </w:r>
      <w:r w:rsidR="008B5443" w:rsidRPr="005249DA">
        <w:rPr>
          <w:rFonts w:eastAsia="Hiragino Kaku Gothic Pro W3"/>
          <w:b/>
        </w:rPr>
        <w:t>ThredUp</w:t>
      </w:r>
      <w:r w:rsidR="008B5443" w:rsidRPr="008B5443">
        <w:rPr>
          <w:rFonts w:eastAsia="Hiragino Kaku Gothic Pro W3" w:hint="eastAsia"/>
          <w:bCs/>
          <w:lang w:eastAsia="ja-JP"/>
        </w:rPr>
        <w:t>や</w:t>
      </w:r>
      <w:r w:rsidR="00FD4C77">
        <w:rPr>
          <w:rFonts w:eastAsia="Hiragino Kaku Gothic Pro W3" w:hint="eastAsia"/>
          <w:bCs/>
          <w:lang w:eastAsia="ja-JP"/>
        </w:rPr>
        <w:t>モノ</w:t>
      </w:r>
      <w:r w:rsidR="008B5443">
        <w:rPr>
          <w:rFonts w:eastAsia="Hiragino Kaku Gothic Pro W3" w:hint="eastAsia"/>
          <w:bCs/>
          <w:lang w:eastAsia="ja-JP"/>
        </w:rPr>
        <w:t>ブランドの</w:t>
      </w:r>
      <w:r w:rsidR="008B5443" w:rsidRPr="005249DA">
        <w:rPr>
          <w:rFonts w:eastAsia="Hiragino Kaku Gothic Pro W3"/>
          <w:b/>
          <w:color w:val="000000"/>
        </w:rPr>
        <w:t>Everlane</w:t>
      </w:r>
      <w:r w:rsidR="008B5443">
        <w:rPr>
          <w:rFonts w:eastAsia="Hiragino Kaku Gothic Pro W3" w:hint="eastAsia"/>
          <w:bCs/>
          <w:color w:val="000000"/>
          <w:lang w:eastAsia="ja-JP"/>
        </w:rPr>
        <w:t>でもみられる）</w:t>
      </w:r>
      <w:r w:rsidR="00424160">
        <w:rPr>
          <w:rFonts w:eastAsia="Hiragino Kaku Gothic Pro W3" w:hint="eastAsia"/>
          <w:lang w:eastAsia="ja-JP"/>
        </w:rPr>
        <w:t>。</w:t>
      </w:r>
      <w:r w:rsidR="002A52EF">
        <w:rPr>
          <w:rFonts w:eastAsia="Hiragino Kaku Gothic Pro W3" w:hint="eastAsia"/>
          <w:lang w:eastAsia="ja-JP"/>
        </w:rPr>
        <w:t>これはセレクトショップにとってとりわけ優れたモデルだ。なぜなら、この</w:t>
      </w:r>
      <w:r w:rsidR="00FD4C77">
        <w:rPr>
          <w:rFonts w:eastAsia="Hiragino Kaku Gothic Pro W3" w:hint="eastAsia"/>
          <w:lang w:eastAsia="ja-JP"/>
        </w:rPr>
        <w:t>テクノロジー</w:t>
      </w:r>
      <w:r w:rsidR="002A52EF">
        <w:rPr>
          <w:rFonts w:eastAsia="Hiragino Kaku Gothic Pro W3" w:hint="eastAsia"/>
          <w:lang w:eastAsia="ja-JP"/>
        </w:rPr>
        <w:t>はブランドとの共同作業により設計されているからだ。</w:t>
      </w:r>
      <w:r w:rsidR="003C2A4F">
        <w:rPr>
          <w:rFonts w:eastAsia="Hiragino Kaku Gothic Pro W3" w:hint="eastAsia"/>
          <w:lang w:eastAsia="ja-JP"/>
        </w:rPr>
        <w:t>自分たちのビジネスに合うよう仕組みを変えたり、</w:t>
      </w:r>
      <w:r w:rsidR="00CC3143">
        <w:rPr>
          <w:rFonts w:eastAsia="Hiragino Kaku Gothic Pro W3" w:hint="eastAsia"/>
          <w:lang w:eastAsia="ja-JP"/>
        </w:rPr>
        <w:t>それに合わせて限定</w:t>
      </w:r>
      <w:r w:rsidR="003C2A4F">
        <w:rPr>
          <w:rFonts w:eastAsia="Hiragino Kaku Gothic Pro W3" w:hint="eastAsia"/>
          <w:lang w:eastAsia="ja-JP"/>
        </w:rPr>
        <w:t>商品</w:t>
      </w:r>
      <w:r w:rsidR="00CC3143">
        <w:rPr>
          <w:rFonts w:eastAsia="Hiragino Kaku Gothic Pro W3" w:hint="eastAsia"/>
          <w:lang w:eastAsia="ja-JP"/>
        </w:rPr>
        <w:t>を調整することもできる。</w:t>
      </w:r>
    </w:p>
    <w:p w14:paraId="2D2A6D34" w14:textId="588C936D" w:rsidR="00F25D97" w:rsidRDefault="009C681B" w:rsidP="004C2DF0">
      <w:pPr>
        <w:rPr>
          <w:rFonts w:eastAsia="Hiragino Kaku Gothic Pro W3"/>
        </w:rPr>
      </w:pPr>
      <w:r w:rsidRPr="005249DA">
        <w:rPr>
          <w:rFonts w:eastAsia="Hiragino Kaku Gothic Pro W3"/>
        </w:rPr>
        <w:tab/>
      </w:r>
      <w:r w:rsidR="00505405" w:rsidRPr="005249DA">
        <w:rPr>
          <w:rFonts w:eastAsia="Hiragino Kaku Gothic Pro W3"/>
        </w:rPr>
        <w:t>The pop-up template i</w:t>
      </w:r>
      <w:r w:rsidRPr="005249DA">
        <w:rPr>
          <w:rFonts w:eastAsia="Hiragino Kaku Gothic Pro W3"/>
        </w:rPr>
        <w:t>s a</w:t>
      </w:r>
      <w:r w:rsidR="00505405" w:rsidRPr="005249DA">
        <w:rPr>
          <w:rFonts w:eastAsia="Hiragino Kaku Gothic Pro W3"/>
        </w:rPr>
        <w:t xml:space="preserve"> viable</w:t>
      </w:r>
      <w:r w:rsidRPr="005249DA">
        <w:rPr>
          <w:rFonts w:eastAsia="Hiragino Kaku Gothic Pro W3"/>
        </w:rPr>
        <w:t xml:space="preserve"> testing ground to see whether </w:t>
      </w:r>
      <w:r w:rsidR="005079E5" w:rsidRPr="005249DA">
        <w:rPr>
          <w:rFonts w:eastAsia="Hiragino Kaku Gothic Pro W3"/>
        </w:rPr>
        <w:t xml:space="preserve">a permanent </w:t>
      </w:r>
      <w:r w:rsidRPr="005249DA">
        <w:rPr>
          <w:rFonts w:eastAsia="Hiragino Kaku Gothic Pro W3"/>
        </w:rPr>
        <w:t xml:space="preserve">physical space </w:t>
      </w:r>
      <w:r w:rsidR="005079E5" w:rsidRPr="005249DA">
        <w:rPr>
          <w:rFonts w:eastAsia="Hiragino Kaku Gothic Pro W3"/>
        </w:rPr>
        <w:t>is tenable</w:t>
      </w:r>
      <w:r w:rsidRPr="005249DA">
        <w:rPr>
          <w:rFonts w:eastAsia="Hiragino Kaku Gothic Pro W3"/>
        </w:rPr>
        <w:t xml:space="preserve">. </w:t>
      </w:r>
      <w:r w:rsidRPr="005249DA">
        <w:rPr>
          <w:rFonts w:eastAsia="Hiragino Kaku Gothic Pro W3"/>
          <w:b/>
        </w:rPr>
        <w:t>Blaiz</w:t>
      </w:r>
      <w:r w:rsidRPr="005249DA">
        <w:rPr>
          <w:rFonts w:eastAsia="Hiragino Kaku Gothic Pro W3"/>
        </w:rPr>
        <w:t xml:space="preserve">, </w:t>
      </w:r>
      <w:r w:rsidRPr="005249DA">
        <w:rPr>
          <w:rFonts w:eastAsia="Hiragino Kaku Gothic Pro W3"/>
          <w:color w:val="000000"/>
        </w:rPr>
        <w:t xml:space="preserve">an e-commerce site specializing in Latin American fashion, tested a space in London’s King’s Road </w:t>
      </w:r>
      <w:r w:rsidR="005079E5" w:rsidRPr="005249DA">
        <w:rPr>
          <w:rFonts w:eastAsia="Hiragino Kaku Gothic Pro W3"/>
          <w:color w:val="000000"/>
        </w:rPr>
        <w:t>where it is now opening a</w:t>
      </w:r>
      <w:r w:rsidRPr="005249DA">
        <w:rPr>
          <w:rFonts w:eastAsia="Hiragino Kaku Gothic Pro W3"/>
          <w:color w:val="000000"/>
        </w:rPr>
        <w:t xml:space="preserve"> </w:t>
      </w:r>
      <w:r w:rsidR="00F53D0A" w:rsidRPr="005249DA">
        <w:rPr>
          <w:rFonts w:eastAsia="Hiragino Kaku Gothic Pro W3"/>
          <w:color w:val="000000"/>
        </w:rPr>
        <w:t>store</w:t>
      </w:r>
      <w:r w:rsidRPr="005249DA">
        <w:rPr>
          <w:rFonts w:eastAsia="Hiragino Kaku Gothic Pro W3"/>
          <w:color w:val="000000"/>
        </w:rPr>
        <w:t>.</w:t>
      </w:r>
      <w:r w:rsidR="005079E5" w:rsidRPr="005249DA">
        <w:rPr>
          <w:rFonts w:eastAsia="Hiragino Kaku Gothic Pro W3"/>
          <w:color w:val="000000"/>
        </w:rPr>
        <w:t xml:space="preserve"> Others don’t make the leap to permanence, especially bloggers and influencers-turned-retailers, such as </w:t>
      </w:r>
      <w:r w:rsidR="005079E5" w:rsidRPr="005249DA">
        <w:rPr>
          <w:rFonts w:eastAsia="Hiragino Kaku Gothic Pro W3"/>
          <w:b/>
        </w:rPr>
        <w:t>Man Repeller</w:t>
      </w:r>
      <w:r w:rsidR="005079E5" w:rsidRPr="005249DA">
        <w:rPr>
          <w:rFonts w:eastAsia="Hiragino Kaku Gothic Pro W3"/>
        </w:rPr>
        <w:t>.</w:t>
      </w:r>
      <w:r w:rsidR="00F53D0A" w:rsidRPr="005249DA">
        <w:rPr>
          <w:rFonts w:eastAsia="Hiragino Kaku Gothic Pro W3"/>
        </w:rPr>
        <w:t xml:space="preserve"> For those without a high following, companies like </w:t>
      </w:r>
      <w:r w:rsidR="00F53D0A" w:rsidRPr="005249DA">
        <w:rPr>
          <w:rFonts w:eastAsia="Hiragino Kaku Gothic Pro W3"/>
          <w:b/>
        </w:rPr>
        <w:t>BrandBox</w:t>
      </w:r>
      <w:r w:rsidR="00F53D0A" w:rsidRPr="005249DA">
        <w:rPr>
          <w:rFonts w:eastAsia="Hiragino Kaku Gothic Pro W3"/>
        </w:rPr>
        <w:t xml:space="preserve"> offer to guide retailers </w:t>
      </w:r>
      <w:r w:rsidR="00C70555" w:rsidRPr="005249DA">
        <w:rPr>
          <w:rFonts w:eastAsia="Hiragino Kaku Gothic Pro W3"/>
        </w:rPr>
        <w:t xml:space="preserve">through </w:t>
      </w:r>
      <w:r w:rsidR="00F53D0A" w:rsidRPr="005249DA">
        <w:rPr>
          <w:rFonts w:eastAsia="Hiragino Kaku Gothic Pro W3"/>
        </w:rPr>
        <w:t xml:space="preserve">every step, from store design, in-store analytics, employee schedule management, </w:t>
      </w:r>
      <w:r w:rsidR="00C70555" w:rsidRPr="005249DA">
        <w:rPr>
          <w:rFonts w:eastAsia="Hiragino Kaku Gothic Pro W3"/>
        </w:rPr>
        <w:t>to</w:t>
      </w:r>
      <w:r w:rsidR="00F53D0A" w:rsidRPr="005249DA">
        <w:rPr>
          <w:rFonts w:eastAsia="Hiragino Kaku Gothic Pro W3"/>
        </w:rPr>
        <w:t xml:space="preserve"> tech support, </w:t>
      </w:r>
      <w:r w:rsidR="00C70555" w:rsidRPr="005249DA">
        <w:rPr>
          <w:rFonts w:eastAsia="Hiragino Kaku Gothic Pro W3"/>
        </w:rPr>
        <w:t>and</w:t>
      </w:r>
      <w:r w:rsidR="00F53D0A" w:rsidRPr="005249DA">
        <w:rPr>
          <w:rFonts w:eastAsia="Hiragino Kaku Gothic Pro W3"/>
        </w:rPr>
        <w:t xml:space="preserve"> help smooth the transition</w:t>
      </w:r>
      <w:r w:rsidR="00C70555" w:rsidRPr="005249DA">
        <w:rPr>
          <w:rFonts w:eastAsia="Hiragino Kaku Gothic Pro W3"/>
        </w:rPr>
        <w:t xml:space="preserve"> into a brick-and-</w:t>
      </w:r>
      <w:r w:rsidR="00F53D0A" w:rsidRPr="005249DA">
        <w:rPr>
          <w:rFonts w:eastAsia="Hiragino Kaku Gothic Pro W3"/>
        </w:rPr>
        <w:t>mortar store.</w:t>
      </w:r>
    </w:p>
    <w:p w14:paraId="24009A43" w14:textId="6702834E" w:rsidR="00CC3143" w:rsidRPr="00513592" w:rsidRDefault="00CC3143" w:rsidP="004C2DF0">
      <w:pPr>
        <w:rPr>
          <w:rFonts w:eastAsia="Hiragino Kaku Gothic Pro W3" w:hint="eastAsia"/>
          <w:bCs/>
          <w:lang w:eastAsia="ja-JP"/>
        </w:rPr>
      </w:pPr>
      <w:r>
        <w:rPr>
          <w:rFonts w:eastAsia="Hiragino Kaku Gothic Pro W3" w:hint="eastAsia"/>
          <w:lang w:eastAsia="ja-JP"/>
        </w:rPr>
        <w:t>ポップアップのテンプレートは、</w:t>
      </w:r>
      <w:r>
        <w:rPr>
          <w:rFonts w:eastAsia="Hiragino Kaku Gothic Pro W3" w:hint="eastAsia"/>
          <w:lang w:eastAsia="ja-JP"/>
        </w:rPr>
        <w:t>実店舗をパーマネントに展開できるかをチェックする上で</w:t>
      </w:r>
      <w:r>
        <w:rPr>
          <w:rFonts w:eastAsia="Hiragino Kaku Gothic Pro W3" w:hint="eastAsia"/>
          <w:lang w:eastAsia="ja-JP"/>
        </w:rPr>
        <w:t>、今後も存続可能な実験の場だ。</w:t>
      </w:r>
      <w:r w:rsidR="00C96DEC">
        <w:rPr>
          <w:rFonts w:eastAsia="Hiragino Kaku Gothic Pro W3" w:hint="eastAsia"/>
          <w:lang w:eastAsia="ja-JP"/>
        </w:rPr>
        <w:t>南米のファッションに特化した</w:t>
      </w:r>
      <w:r w:rsidR="00C96DEC">
        <w:rPr>
          <w:rFonts w:eastAsia="Hiragino Kaku Gothic Pro W3"/>
          <w:bCs/>
          <w:lang w:eastAsia="ja-JP"/>
        </w:rPr>
        <w:t>e-</w:t>
      </w:r>
      <w:r w:rsidR="00C96DEC">
        <w:rPr>
          <w:rFonts w:eastAsia="Hiragino Kaku Gothic Pro W3" w:hint="eastAsia"/>
          <w:bCs/>
          <w:lang w:eastAsia="ja-JP"/>
        </w:rPr>
        <w:t>コマース</w:t>
      </w:r>
      <w:r w:rsidR="00C96DEC">
        <w:rPr>
          <w:rFonts w:eastAsia="Hiragino Kaku Gothic Pro W3" w:hint="eastAsia"/>
          <w:bCs/>
          <w:lang w:eastAsia="ja-JP"/>
        </w:rPr>
        <w:t>サイトの</w:t>
      </w:r>
      <w:r w:rsidR="00C96DEC" w:rsidRPr="005249DA">
        <w:rPr>
          <w:rFonts w:eastAsia="Hiragino Kaku Gothic Pro W3"/>
          <w:b/>
        </w:rPr>
        <w:t>Blaiz</w:t>
      </w:r>
      <w:r w:rsidR="00C96DEC">
        <w:rPr>
          <w:rFonts w:eastAsia="Hiragino Kaku Gothic Pro W3" w:hint="eastAsia"/>
          <w:bCs/>
          <w:lang w:eastAsia="ja-JP"/>
        </w:rPr>
        <w:t>は、ロンドンのキングス・ロードのスペースで実験を行な</w:t>
      </w:r>
      <w:r w:rsidR="00365B44">
        <w:rPr>
          <w:rFonts w:eastAsia="Hiragino Kaku Gothic Pro W3" w:hint="eastAsia"/>
          <w:bCs/>
          <w:lang w:eastAsia="ja-JP"/>
        </w:rPr>
        <w:t>ったが</w:t>
      </w:r>
      <w:r w:rsidR="00C96DEC">
        <w:rPr>
          <w:rFonts w:eastAsia="Hiragino Kaku Gothic Pro W3" w:hint="eastAsia"/>
          <w:bCs/>
          <w:lang w:eastAsia="ja-JP"/>
        </w:rPr>
        <w:t>、現在ショップがオープンする計画だ。</w:t>
      </w:r>
      <w:r w:rsidR="00E74F5C" w:rsidRPr="005249DA">
        <w:rPr>
          <w:rFonts w:eastAsia="Hiragino Kaku Gothic Pro W3"/>
          <w:b/>
        </w:rPr>
        <w:t>Man Repeller</w:t>
      </w:r>
      <w:r w:rsidR="00E74F5C" w:rsidRPr="00E74F5C">
        <w:rPr>
          <w:rFonts w:eastAsia="Hiragino Kaku Gothic Pro W3" w:hint="eastAsia"/>
          <w:bCs/>
          <w:lang w:eastAsia="ja-JP"/>
        </w:rPr>
        <w:t>のよう</w:t>
      </w:r>
      <w:r w:rsidR="00E74F5C">
        <w:rPr>
          <w:rFonts w:eastAsia="Hiragino Kaku Gothic Pro W3" w:hint="eastAsia"/>
          <w:bCs/>
          <w:lang w:eastAsia="ja-JP"/>
        </w:rPr>
        <w:t>に、ブロガーやインフルエンサーからリテーラーへ転身</w:t>
      </w:r>
      <w:r w:rsidR="009833CD">
        <w:rPr>
          <w:rFonts w:eastAsia="Hiragino Kaku Gothic Pro W3" w:hint="eastAsia"/>
          <w:bCs/>
          <w:lang w:eastAsia="ja-JP"/>
        </w:rPr>
        <w:t>した</w:t>
      </w:r>
      <w:r w:rsidR="00E74F5C">
        <w:rPr>
          <w:rFonts w:eastAsia="Hiragino Kaku Gothic Pro W3" w:hint="eastAsia"/>
          <w:bCs/>
          <w:lang w:eastAsia="ja-JP"/>
        </w:rPr>
        <w:t>タイプ</w:t>
      </w:r>
      <w:r w:rsidR="009833CD">
        <w:rPr>
          <w:rFonts w:eastAsia="Hiragino Kaku Gothic Pro W3" w:hint="eastAsia"/>
          <w:bCs/>
          <w:lang w:eastAsia="ja-JP"/>
        </w:rPr>
        <w:t>で</w:t>
      </w:r>
      <w:r w:rsidR="00E74F5C">
        <w:rPr>
          <w:rFonts w:eastAsia="Hiragino Kaku Gothic Pro W3" w:hint="eastAsia"/>
          <w:bCs/>
          <w:lang w:eastAsia="ja-JP"/>
        </w:rPr>
        <w:t>は、</w:t>
      </w:r>
      <w:r w:rsidR="009833CD">
        <w:rPr>
          <w:rFonts w:eastAsia="Hiragino Kaku Gothic Pro W3" w:hint="eastAsia"/>
          <w:bCs/>
          <w:lang w:eastAsia="ja-JP"/>
        </w:rPr>
        <w:t>通常</w:t>
      </w:r>
      <w:r w:rsidR="00E74F5C">
        <w:rPr>
          <w:rFonts w:eastAsia="Hiragino Kaku Gothic Pro W3" w:hint="eastAsia"/>
          <w:bCs/>
          <w:lang w:eastAsia="ja-JP"/>
        </w:rPr>
        <w:t>実店舗展開などへの大きなチャレンジは</w:t>
      </w:r>
      <w:r w:rsidR="009833CD">
        <w:rPr>
          <w:rFonts w:eastAsia="Hiragino Kaku Gothic Pro W3" w:hint="eastAsia"/>
          <w:bCs/>
          <w:lang w:eastAsia="ja-JP"/>
        </w:rPr>
        <w:t>行わない傾向だ。だが、</w:t>
      </w:r>
      <w:r w:rsidR="00513592">
        <w:rPr>
          <w:rFonts w:eastAsia="Hiragino Kaku Gothic Pro W3" w:hint="eastAsia"/>
          <w:bCs/>
          <w:lang w:eastAsia="ja-JP"/>
        </w:rPr>
        <w:t>強力なフォロワーがいない</w:t>
      </w:r>
      <w:r w:rsidR="009833CD">
        <w:rPr>
          <w:rFonts w:eastAsia="Hiragino Kaku Gothic Pro W3" w:hint="eastAsia"/>
          <w:bCs/>
          <w:lang w:eastAsia="ja-JP"/>
        </w:rPr>
        <w:t>そういった</w:t>
      </w:r>
      <w:r w:rsidR="00513592">
        <w:rPr>
          <w:rFonts w:eastAsia="Hiragino Kaku Gothic Pro W3" w:hint="eastAsia"/>
          <w:bCs/>
          <w:lang w:eastAsia="ja-JP"/>
        </w:rPr>
        <w:t>人のために、</w:t>
      </w:r>
      <w:r w:rsidR="009833CD" w:rsidRPr="005249DA">
        <w:rPr>
          <w:rFonts w:eastAsia="Hiragino Kaku Gothic Pro W3" w:hint="eastAsia"/>
          <w:b/>
          <w:lang w:eastAsia="ja-JP"/>
        </w:rPr>
        <w:t>B</w:t>
      </w:r>
      <w:r w:rsidR="009833CD" w:rsidRPr="005249DA">
        <w:rPr>
          <w:rFonts w:eastAsia="Hiragino Kaku Gothic Pro W3"/>
          <w:b/>
        </w:rPr>
        <w:t>randBox</w:t>
      </w:r>
      <w:r w:rsidR="009833CD" w:rsidRPr="009833CD">
        <w:rPr>
          <w:rFonts w:eastAsia="Hiragino Kaku Gothic Pro W3" w:hint="eastAsia"/>
          <w:bCs/>
          <w:lang w:eastAsia="ja-JP"/>
        </w:rPr>
        <w:t>のような企業が</w:t>
      </w:r>
      <w:r w:rsidR="009833CD">
        <w:rPr>
          <w:rFonts w:eastAsia="Hiragino Kaku Gothic Pro W3" w:hint="eastAsia"/>
          <w:bCs/>
          <w:lang w:eastAsia="ja-JP"/>
        </w:rPr>
        <w:t>サポートを提供してくれる。</w:t>
      </w:r>
      <w:r w:rsidR="00513592">
        <w:rPr>
          <w:rFonts w:eastAsia="Hiragino Kaku Gothic Pro W3" w:hint="eastAsia"/>
          <w:bCs/>
          <w:lang w:eastAsia="ja-JP"/>
        </w:rPr>
        <w:t>ストアデザイン</w:t>
      </w:r>
      <w:r w:rsidR="009833CD">
        <w:rPr>
          <w:rFonts w:eastAsia="Hiragino Kaku Gothic Pro W3" w:hint="eastAsia"/>
          <w:bCs/>
          <w:lang w:eastAsia="ja-JP"/>
        </w:rPr>
        <w:t>や</w:t>
      </w:r>
      <w:r w:rsidR="00513592">
        <w:rPr>
          <w:rFonts w:eastAsia="Hiragino Kaku Gothic Pro W3" w:hint="eastAsia"/>
          <w:bCs/>
          <w:lang w:eastAsia="ja-JP"/>
        </w:rPr>
        <w:t>インストア分析</w:t>
      </w:r>
      <w:r w:rsidR="009833CD">
        <w:rPr>
          <w:rFonts w:eastAsia="Hiragino Kaku Gothic Pro W3" w:hint="eastAsia"/>
          <w:bCs/>
          <w:lang w:eastAsia="ja-JP"/>
        </w:rPr>
        <w:t>から</w:t>
      </w:r>
      <w:r w:rsidR="00513592">
        <w:rPr>
          <w:rFonts w:eastAsia="Hiragino Kaku Gothic Pro W3" w:hint="eastAsia"/>
          <w:bCs/>
          <w:lang w:eastAsia="ja-JP"/>
        </w:rPr>
        <w:t>、従業員雇用管理、テックサポート</w:t>
      </w:r>
      <w:r w:rsidR="009833CD">
        <w:rPr>
          <w:rFonts w:eastAsia="Hiragino Kaku Gothic Pro W3" w:hint="eastAsia"/>
          <w:bCs/>
          <w:lang w:eastAsia="ja-JP"/>
        </w:rPr>
        <w:t>に至るまで</w:t>
      </w:r>
      <w:r w:rsidR="00513592">
        <w:rPr>
          <w:rFonts w:eastAsia="Hiragino Kaku Gothic Pro W3" w:hint="eastAsia"/>
          <w:bCs/>
          <w:lang w:eastAsia="ja-JP"/>
        </w:rPr>
        <w:t>、リテールビジネスを実店舗のストア形態に転換する際の、スムーズなサポートを提供している。</w:t>
      </w:r>
    </w:p>
    <w:sectPr w:rsidR="00CC3143" w:rsidRPr="00513592" w:rsidSect="00D341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游明朝">
    <w:panose1 w:val="02020400000000000000"/>
    <w:charset w:val="80"/>
    <w:family w:val="roman"/>
    <w:pitch w:val="variable"/>
    <w:sig w:usb0="800002E7" w:usb1="2AC7FCFF" w:usb2="00000012" w:usb3="00000000" w:csb0="0002009F" w:csb1="00000000"/>
  </w:font>
  <w:font w:name="Hiragino Kaku Gothic Pro W3">
    <w:altName w:val="游ゴシック"/>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B01BA"/>
    <w:multiLevelType w:val="multilevel"/>
    <w:tmpl w:val="B8BA4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27E81"/>
    <w:multiLevelType w:val="multilevel"/>
    <w:tmpl w:val="DA3CE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4538A3"/>
    <w:multiLevelType w:val="multilevel"/>
    <w:tmpl w:val="2A624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D7346"/>
    <w:multiLevelType w:val="multilevel"/>
    <w:tmpl w:val="4C76B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00321E"/>
    <w:multiLevelType w:val="multilevel"/>
    <w:tmpl w:val="EB303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36692C"/>
    <w:multiLevelType w:val="multilevel"/>
    <w:tmpl w:val="FEA0E5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3"/>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2DF0"/>
    <w:rsid w:val="0001385B"/>
    <w:rsid w:val="00013A1C"/>
    <w:rsid w:val="00030866"/>
    <w:rsid w:val="000312B7"/>
    <w:rsid w:val="0005652E"/>
    <w:rsid w:val="00084787"/>
    <w:rsid w:val="00095D80"/>
    <w:rsid w:val="000A45A7"/>
    <w:rsid w:val="000E3835"/>
    <w:rsid w:val="000F2617"/>
    <w:rsid w:val="00103079"/>
    <w:rsid w:val="0010692D"/>
    <w:rsid w:val="00131F67"/>
    <w:rsid w:val="001510E8"/>
    <w:rsid w:val="001523CD"/>
    <w:rsid w:val="00165AA2"/>
    <w:rsid w:val="001D7AC0"/>
    <w:rsid w:val="001F2330"/>
    <w:rsid w:val="001F7157"/>
    <w:rsid w:val="00203EB3"/>
    <w:rsid w:val="00265782"/>
    <w:rsid w:val="0026629B"/>
    <w:rsid w:val="002902BD"/>
    <w:rsid w:val="002944A6"/>
    <w:rsid w:val="002A52EF"/>
    <w:rsid w:val="002B6656"/>
    <w:rsid w:val="002D59B6"/>
    <w:rsid w:val="003025EF"/>
    <w:rsid w:val="00307ECD"/>
    <w:rsid w:val="0031663A"/>
    <w:rsid w:val="00365B44"/>
    <w:rsid w:val="003926F4"/>
    <w:rsid w:val="003C2A4F"/>
    <w:rsid w:val="003D3867"/>
    <w:rsid w:val="003E2D10"/>
    <w:rsid w:val="003F3D1C"/>
    <w:rsid w:val="00405845"/>
    <w:rsid w:val="00424160"/>
    <w:rsid w:val="00447D44"/>
    <w:rsid w:val="00462C3A"/>
    <w:rsid w:val="00467850"/>
    <w:rsid w:val="004C2DF0"/>
    <w:rsid w:val="004E381F"/>
    <w:rsid w:val="004E76F7"/>
    <w:rsid w:val="00505405"/>
    <w:rsid w:val="005079E5"/>
    <w:rsid w:val="00511F2A"/>
    <w:rsid w:val="00513592"/>
    <w:rsid w:val="005249DA"/>
    <w:rsid w:val="00542351"/>
    <w:rsid w:val="00551D5A"/>
    <w:rsid w:val="00555295"/>
    <w:rsid w:val="0056625F"/>
    <w:rsid w:val="00570929"/>
    <w:rsid w:val="00571DBD"/>
    <w:rsid w:val="005868AA"/>
    <w:rsid w:val="00610C2F"/>
    <w:rsid w:val="00654EAA"/>
    <w:rsid w:val="00663ACC"/>
    <w:rsid w:val="006C11B4"/>
    <w:rsid w:val="006E0C92"/>
    <w:rsid w:val="006E4000"/>
    <w:rsid w:val="006F1933"/>
    <w:rsid w:val="006F74C1"/>
    <w:rsid w:val="00777B39"/>
    <w:rsid w:val="007E17A2"/>
    <w:rsid w:val="007E78D1"/>
    <w:rsid w:val="007F578C"/>
    <w:rsid w:val="00835C76"/>
    <w:rsid w:val="008451A6"/>
    <w:rsid w:val="008B5443"/>
    <w:rsid w:val="008C0DD5"/>
    <w:rsid w:val="00901F61"/>
    <w:rsid w:val="00905DBB"/>
    <w:rsid w:val="009165D6"/>
    <w:rsid w:val="0095218B"/>
    <w:rsid w:val="009558C8"/>
    <w:rsid w:val="009833CD"/>
    <w:rsid w:val="009C681B"/>
    <w:rsid w:val="009E74A5"/>
    <w:rsid w:val="00A20F2E"/>
    <w:rsid w:val="00A729D4"/>
    <w:rsid w:val="00A83960"/>
    <w:rsid w:val="00A94985"/>
    <w:rsid w:val="00AA0FD0"/>
    <w:rsid w:val="00AC53E6"/>
    <w:rsid w:val="00AD1B17"/>
    <w:rsid w:val="00AF14DF"/>
    <w:rsid w:val="00AF3840"/>
    <w:rsid w:val="00B35623"/>
    <w:rsid w:val="00B60040"/>
    <w:rsid w:val="00B631AC"/>
    <w:rsid w:val="00B76504"/>
    <w:rsid w:val="00B90FB5"/>
    <w:rsid w:val="00BA3763"/>
    <w:rsid w:val="00BD2A74"/>
    <w:rsid w:val="00C047B3"/>
    <w:rsid w:val="00C30DDE"/>
    <w:rsid w:val="00C70555"/>
    <w:rsid w:val="00C96DEC"/>
    <w:rsid w:val="00CC3143"/>
    <w:rsid w:val="00CE4892"/>
    <w:rsid w:val="00CE7278"/>
    <w:rsid w:val="00D009F4"/>
    <w:rsid w:val="00D03F6D"/>
    <w:rsid w:val="00D067C1"/>
    <w:rsid w:val="00D1645A"/>
    <w:rsid w:val="00D30E9A"/>
    <w:rsid w:val="00D34118"/>
    <w:rsid w:val="00D37CE4"/>
    <w:rsid w:val="00D538F8"/>
    <w:rsid w:val="00DB5050"/>
    <w:rsid w:val="00DD7B67"/>
    <w:rsid w:val="00DE5C6D"/>
    <w:rsid w:val="00E24E6D"/>
    <w:rsid w:val="00E27050"/>
    <w:rsid w:val="00E61927"/>
    <w:rsid w:val="00E74F5C"/>
    <w:rsid w:val="00E906BE"/>
    <w:rsid w:val="00E943D7"/>
    <w:rsid w:val="00F10DD8"/>
    <w:rsid w:val="00F225DF"/>
    <w:rsid w:val="00F25011"/>
    <w:rsid w:val="00F25D97"/>
    <w:rsid w:val="00F53D0A"/>
    <w:rsid w:val="00F715C5"/>
    <w:rsid w:val="00FD4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6B63F9A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a">
    <w:name w:val="Normal"/>
    <w:qFormat/>
    <w:rsid w:val="008C0DD5"/>
    <w:rPr>
      <w:rFonts w:ascii="Times New Roman" w:hAnsi="Times New Roman" w:cs="Times New Roman"/>
    </w:rPr>
  </w:style>
  <w:style w:type="paragraph" w:styleId="2">
    <w:name w:val="heading 2"/>
    <w:basedOn w:val="a"/>
    <w:link w:val="20"/>
    <w:uiPriority w:val="9"/>
    <w:qFormat/>
    <w:rsid w:val="00D03F6D"/>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C2DF0"/>
    <w:rPr>
      <w:color w:val="0000FF"/>
      <w:u w:val="single"/>
    </w:rPr>
  </w:style>
  <w:style w:type="character" w:styleId="a4">
    <w:name w:val="Strong"/>
    <w:basedOn w:val="a0"/>
    <w:uiPriority w:val="22"/>
    <w:qFormat/>
    <w:rsid w:val="00CE7278"/>
    <w:rPr>
      <w:b/>
      <w:bCs/>
    </w:rPr>
  </w:style>
  <w:style w:type="paragraph" w:styleId="Web">
    <w:name w:val="Normal (Web)"/>
    <w:basedOn w:val="a"/>
    <w:uiPriority w:val="99"/>
    <w:unhideWhenUsed/>
    <w:rsid w:val="007E17A2"/>
    <w:pPr>
      <w:spacing w:before="100" w:beforeAutospacing="1" w:after="100" w:afterAutospacing="1"/>
    </w:pPr>
  </w:style>
  <w:style w:type="character" w:customStyle="1" w:styleId="apple-converted-space">
    <w:name w:val="apple-converted-space"/>
    <w:basedOn w:val="a0"/>
    <w:rsid w:val="00835C76"/>
  </w:style>
  <w:style w:type="character" w:styleId="a5">
    <w:name w:val="Emphasis"/>
    <w:basedOn w:val="a0"/>
    <w:uiPriority w:val="20"/>
    <w:qFormat/>
    <w:rsid w:val="00835C76"/>
    <w:rPr>
      <w:i/>
      <w:iCs/>
    </w:rPr>
  </w:style>
  <w:style w:type="character" w:customStyle="1" w:styleId="20">
    <w:name w:val="見出し 2 (文字)"/>
    <w:basedOn w:val="a0"/>
    <w:link w:val="2"/>
    <w:uiPriority w:val="9"/>
    <w:rsid w:val="00D03F6D"/>
    <w:rPr>
      <w:rFonts w:ascii="Times New Roman" w:hAnsi="Times New Roman" w:cs="Times New Roman"/>
      <w:b/>
      <w:bCs/>
      <w:sz w:val="36"/>
      <w:szCs w:val="36"/>
    </w:rPr>
  </w:style>
  <w:style w:type="character" w:styleId="a6">
    <w:name w:val="FollowedHyperlink"/>
    <w:basedOn w:val="a0"/>
    <w:uiPriority w:val="99"/>
    <w:semiHidden/>
    <w:unhideWhenUsed/>
    <w:rsid w:val="0005652E"/>
    <w:rPr>
      <w:color w:val="954F72" w:themeColor="followedHyperlink"/>
      <w:u w:val="single"/>
    </w:rPr>
  </w:style>
  <w:style w:type="paragraph" w:customStyle="1" w:styleId="paragraph--small">
    <w:name w:val="paragraph--small"/>
    <w:basedOn w:val="a"/>
    <w:rsid w:val="00F25D9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4221">
      <w:bodyDiv w:val="1"/>
      <w:marLeft w:val="0"/>
      <w:marRight w:val="0"/>
      <w:marTop w:val="0"/>
      <w:marBottom w:val="0"/>
      <w:divBdr>
        <w:top w:val="none" w:sz="0" w:space="0" w:color="auto"/>
        <w:left w:val="none" w:sz="0" w:space="0" w:color="auto"/>
        <w:bottom w:val="none" w:sz="0" w:space="0" w:color="auto"/>
        <w:right w:val="none" w:sz="0" w:space="0" w:color="auto"/>
      </w:divBdr>
    </w:div>
    <w:div w:id="7561500">
      <w:bodyDiv w:val="1"/>
      <w:marLeft w:val="0"/>
      <w:marRight w:val="0"/>
      <w:marTop w:val="0"/>
      <w:marBottom w:val="0"/>
      <w:divBdr>
        <w:top w:val="none" w:sz="0" w:space="0" w:color="auto"/>
        <w:left w:val="none" w:sz="0" w:space="0" w:color="auto"/>
        <w:bottom w:val="none" w:sz="0" w:space="0" w:color="auto"/>
        <w:right w:val="none" w:sz="0" w:space="0" w:color="auto"/>
      </w:divBdr>
    </w:div>
    <w:div w:id="234976537">
      <w:bodyDiv w:val="1"/>
      <w:marLeft w:val="0"/>
      <w:marRight w:val="0"/>
      <w:marTop w:val="0"/>
      <w:marBottom w:val="0"/>
      <w:divBdr>
        <w:top w:val="none" w:sz="0" w:space="0" w:color="auto"/>
        <w:left w:val="none" w:sz="0" w:space="0" w:color="auto"/>
        <w:bottom w:val="none" w:sz="0" w:space="0" w:color="auto"/>
        <w:right w:val="none" w:sz="0" w:space="0" w:color="auto"/>
      </w:divBdr>
    </w:div>
    <w:div w:id="320542149">
      <w:bodyDiv w:val="1"/>
      <w:marLeft w:val="0"/>
      <w:marRight w:val="0"/>
      <w:marTop w:val="0"/>
      <w:marBottom w:val="0"/>
      <w:divBdr>
        <w:top w:val="none" w:sz="0" w:space="0" w:color="auto"/>
        <w:left w:val="none" w:sz="0" w:space="0" w:color="auto"/>
        <w:bottom w:val="none" w:sz="0" w:space="0" w:color="auto"/>
        <w:right w:val="none" w:sz="0" w:space="0" w:color="auto"/>
      </w:divBdr>
      <w:divsChild>
        <w:div w:id="1570991906">
          <w:marLeft w:val="0"/>
          <w:marRight w:val="0"/>
          <w:marTop w:val="0"/>
          <w:marBottom w:val="0"/>
          <w:divBdr>
            <w:top w:val="none" w:sz="0" w:space="0" w:color="auto"/>
            <w:left w:val="none" w:sz="0" w:space="0" w:color="auto"/>
            <w:bottom w:val="none" w:sz="0" w:space="0" w:color="auto"/>
            <w:right w:val="none" w:sz="0" w:space="0" w:color="auto"/>
          </w:divBdr>
          <w:divsChild>
            <w:div w:id="780416229">
              <w:marLeft w:val="0"/>
              <w:marRight w:val="0"/>
              <w:marTop w:val="0"/>
              <w:marBottom w:val="0"/>
              <w:divBdr>
                <w:top w:val="none" w:sz="0" w:space="0" w:color="auto"/>
                <w:left w:val="none" w:sz="0" w:space="0" w:color="auto"/>
                <w:bottom w:val="none" w:sz="0" w:space="0" w:color="auto"/>
                <w:right w:val="none" w:sz="0" w:space="0" w:color="auto"/>
              </w:divBdr>
              <w:divsChild>
                <w:div w:id="434903957">
                  <w:marLeft w:val="0"/>
                  <w:marRight w:val="0"/>
                  <w:marTop w:val="0"/>
                  <w:marBottom w:val="0"/>
                  <w:divBdr>
                    <w:top w:val="none" w:sz="0" w:space="0" w:color="auto"/>
                    <w:left w:val="none" w:sz="0" w:space="0" w:color="auto"/>
                    <w:bottom w:val="none" w:sz="0" w:space="0" w:color="auto"/>
                    <w:right w:val="none" w:sz="0" w:space="0" w:color="auto"/>
                  </w:divBdr>
                  <w:divsChild>
                    <w:div w:id="550196277">
                      <w:marLeft w:val="0"/>
                      <w:marRight w:val="0"/>
                      <w:marTop w:val="0"/>
                      <w:marBottom w:val="0"/>
                      <w:divBdr>
                        <w:top w:val="none" w:sz="0" w:space="0" w:color="auto"/>
                        <w:left w:val="none" w:sz="0" w:space="0" w:color="auto"/>
                        <w:bottom w:val="none" w:sz="0" w:space="0" w:color="auto"/>
                        <w:right w:val="none" w:sz="0" w:space="0" w:color="auto"/>
                      </w:divBdr>
                      <w:divsChild>
                        <w:div w:id="1296065157">
                          <w:marLeft w:val="0"/>
                          <w:marRight w:val="0"/>
                          <w:marTop w:val="0"/>
                          <w:marBottom w:val="0"/>
                          <w:divBdr>
                            <w:top w:val="none" w:sz="0" w:space="0" w:color="auto"/>
                            <w:left w:val="none" w:sz="0" w:space="0" w:color="auto"/>
                            <w:bottom w:val="none" w:sz="0" w:space="0" w:color="auto"/>
                            <w:right w:val="none" w:sz="0" w:space="0" w:color="auto"/>
                          </w:divBdr>
                          <w:divsChild>
                            <w:div w:id="176398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6218235">
      <w:bodyDiv w:val="1"/>
      <w:marLeft w:val="0"/>
      <w:marRight w:val="0"/>
      <w:marTop w:val="0"/>
      <w:marBottom w:val="0"/>
      <w:divBdr>
        <w:top w:val="none" w:sz="0" w:space="0" w:color="auto"/>
        <w:left w:val="none" w:sz="0" w:space="0" w:color="auto"/>
        <w:bottom w:val="none" w:sz="0" w:space="0" w:color="auto"/>
        <w:right w:val="none" w:sz="0" w:space="0" w:color="auto"/>
      </w:divBdr>
    </w:div>
    <w:div w:id="392312276">
      <w:bodyDiv w:val="1"/>
      <w:marLeft w:val="0"/>
      <w:marRight w:val="0"/>
      <w:marTop w:val="0"/>
      <w:marBottom w:val="0"/>
      <w:divBdr>
        <w:top w:val="none" w:sz="0" w:space="0" w:color="auto"/>
        <w:left w:val="none" w:sz="0" w:space="0" w:color="auto"/>
        <w:bottom w:val="none" w:sz="0" w:space="0" w:color="auto"/>
        <w:right w:val="none" w:sz="0" w:space="0" w:color="auto"/>
      </w:divBdr>
    </w:div>
    <w:div w:id="441220359">
      <w:bodyDiv w:val="1"/>
      <w:marLeft w:val="0"/>
      <w:marRight w:val="0"/>
      <w:marTop w:val="0"/>
      <w:marBottom w:val="0"/>
      <w:divBdr>
        <w:top w:val="none" w:sz="0" w:space="0" w:color="auto"/>
        <w:left w:val="none" w:sz="0" w:space="0" w:color="auto"/>
        <w:bottom w:val="none" w:sz="0" w:space="0" w:color="auto"/>
        <w:right w:val="none" w:sz="0" w:space="0" w:color="auto"/>
      </w:divBdr>
    </w:div>
    <w:div w:id="471487766">
      <w:bodyDiv w:val="1"/>
      <w:marLeft w:val="0"/>
      <w:marRight w:val="0"/>
      <w:marTop w:val="0"/>
      <w:marBottom w:val="0"/>
      <w:divBdr>
        <w:top w:val="none" w:sz="0" w:space="0" w:color="auto"/>
        <w:left w:val="none" w:sz="0" w:space="0" w:color="auto"/>
        <w:bottom w:val="none" w:sz="0" w:space="0" w:color="auto"/>
        <w:right w:val="none" w:sz="0" w:space="0" w:color="auto"/>
      </w:divBdr>
      <w:divsChild>
        <w:div w:id="620724017">
          <w:marLeft w:val="0"/>
          <w:marRight w:val="0"/>
          <w:marTop w:val="0"/>
          <w:marBottom w:val="0"/>
          <w:divBdr>
            <w:top w:val="none" w:sz="0" w:space="0" w:color="auto"/>
            <w:left w:val="none" w:sz="0" w:space="0" w:color="auto"/>
            <w:bottom w:val="none" w:sz="0" w:space="0" w:color="auto"/>
            <w:right w:val="none" w:sz="0" w:space="0" w:color="auto"/>
          </w:divBdr>
        </w:div>
      </w:divsChild>
    </w:div>
    <w:div w:id="605885432">
      <w:bodyDiv w:val="1"/>
      <w:marLeft w:val="0"/>
      <w:marRight w:val="0"/>
      <w:marTop w:val="0"/>
      <w:marBottom w:val="0"/>
      <w:divBdr>
        <w:top w:val="none" w:sz="0" w:space="0" w:color="auto"/>
        <w:left w:val="none" w:sz="0" w:space="0" w:color="auto"/>
        <w:bottom w:val="none" w:sz="0" w:space="0" w:color="auto"/>
        <w:right w:val="none" w:sz="0" w:space="0" w:color="auto"/>
      </w:divBdr>
    </w:div>
    <w:div w:id="606354119">
      <w:bodyDiv w:val="1"/>
      <w:marLeft w:val="0"/>
      <w:marRight w:val="0"/>
      <w:marTop w:val="0"/>
      <w:marBottom w:val="0"/>
      <w:divBdr>
        <w:top w:val="none" w:sz="0" w:space="0" w:color="auto"/>
        <w:left w:val="none" w:sz="0" w:space="0" w:color="auto"/>
        <w:bottom w:val="none" w:sz="0" w:space="0" w:color="auto"/>
        <w:right w:val="none" w:sz="0" w:space="0" w:color="auto"/>
      </w:divBdr>
      <w:divsChild>
        <w:div w:id="974679636">
          <w:blockQuote w:val="1"/>
          <w:marLeft w:val="0"/>
          <w:marRight w:val="0"/>
          <w:marTop w:val="600"/>
          <w:marBottom w:val="600"/>
          <w:divBdr>
            <w:top w:val="none" w:sz="0" w:space="0" w:color="auto"/>
            <w:left w:val="none" w:sz="0" w:space="0" w:color="auto"/>
            <w:bottom w:val="none" w:sz="0" w:space="0" w:color="auto"/>
            <w:right w:val="none" w:sz="0" w:space="0" w:color="auto"/>
          </w:divBdr>
        </w:div>
      </w:divsChild>
    </w:div>
    <w:div w:id="698896417">
      <w:bodyDiv w:val="1"/>
      <w:marLeft w:val="0"/>
      <w:marRight w:val="0"/>
      <w:marTop w:val="0"/>
      <w:marBottom w:val="0"/>
      <w:divBdr>
        <w:top w:val="none" w:sz="0" w:space="0" w:color="auto"/>
        <w:left w:val="none" w:sz="0" w:space="0" w:color="auto"/>
        <w:bottom w:val="none" w:sz="0" w:space="0" w:color="auto"/>
        <w:right w:val="none" w:sz="0" w:space="0" w:color="auto"/>
      </w:divBdr>
      <w:divsChild>
        <w:div w:id="1481969659">
          <w:marLeft w:val="0"/>
          <w:marRight w:val="0"/>
          <w:marTop w:val="0"/>
          <w:marBottom w:val="0"/>
          <w:divBdr>
            <w:top w:val="none" w:sz="0" w:space="0" w:color="auto"/>
            <w:left w:val="none" w:sz="0" w:space="0" w:color="auto"/>
            <w:bottom w:val="none" w:sz="0" w:space="0" w:color="auto"/>
            <w:right w:val="none" w:sz="0" w:space="0" w:color="auto"/>
          </w:divBdr>
        </w:div>
      </w:divsChild>
    </w:div>
    <w:div w:id="699477156">
      <w:bodyDiv w:val="1"/>
      <w:marLeft w:val="0"/>
      <w:marRight w:val="0"/>
      <w:marTop w:val="0"/>
      <w:marBottom w:val="0"/>
      <w:divBdr>
        <w:top w:val="none" w:sz="0" w:space="0" w:color="auto"/>
        <w:left w:val="none" w:sz="0" w:space="0" w:color="auto"/>
        <w:bottom w:val="none" w:sz="0" w:space="0" w:color="auto"/>
        <w:right w:val="none" w:sz="0" w:space="0" w:color="auto"/>
      </w:divBdr>
    </w:div>
    <w:div w:id="882599912">
      <w:bodyDiv w:val="1"/>
      <w:marLeft w:val="0"/>
      <w:marRight w:val="0"/>
      <w:marTop w:val="0"/>
      <w:marBottom w:val="0"/>
      <w:divBdr>
        <w:top w:val="none" w:sz="0" w:space="0" w:color="auto"/>
        <w:left w:val="none" w:sz="0" w:space="0" w:color="auto"/>
        <w:bottom w:val="none" w:sz="0" w:space="0" w:color="auto"/>
        <w:right w:val="none" w:sz="0" w:space="0" w:color="auto"/>
      </w:divBdr>
    </w:div>
    <w:div w:id="902328501">
      <w:bodyDiv w:val="1"/>
      <w:marLeft w:val="0"/>
      <w:marRight w:val="0"/>
      <w:marTop w:val="0"/>
      <w:marBottom w:val="0"/>
      <w:divBdr>
        <w:top w:val="none" w:sz="0" w:space="0" w:color="auto"/>
        <w:left w:val="none" w:sz="0" w:space="0" w:color="auto"/>
        <w:bottom w:val="none" w:sz="0" w:space="0" w:color="auto"/>
        <w:right w:val="none" w:sz="0" w:space="0" w:color="auto"/>
      </w:divBdr>
    </w:div>
    <w:div w:id="924414285">
      <w:bodyDiv w:val="1"/>
      <w:marLeft w:val="0"/>
      <w:marRight w:val="0"/>
      <w:marTop w:val="0"/>
      <w:marBottom w:val="0"/>
      <w:divBdr>
        <w:top w:val="none" w:sz="0" w:space="0" w:color="auto"/>
        <w:left w:val="none" w:sz="0" w:space="0" w:color="auto"/>
        <w:bottom w:val="none" w:sz="0" w:space="0" w:color="auto"/>
        <w:right w:val="none" w:sz="0" w:space="0" w:color="auto"/>
      </w:divBdr>
      <w:divsChild>
        <w:div w:id="1168058108">
          <w:marLeft w:val="0"/>
          <w:marRight w:val="0"/>
          <w:marTop w:val="0"/>
          <w:marBottom w:val="0"/>
          <w:divBdr>
            <w:top w:val="none" w:sz="0" w:space="0" w:color="auto"/>
            <w:left w:val="none" w:sz="0" w:space="0" w:color="auto"/>
            <w:bottom w:val="none" w:sz="0" w:space="0" w:color="auto"/>
            <w:right w:val="none" w:sz="0" w:space="0" w:color="auto"/>
          </w:divBdr>
        </w:div>
      </w:divsChild>
    </w:div>
    <w:div w:id="939798337">
      <w:bodyDiv w:val="1"/>
      <w:marLeft w:val="0"/>
      <w:marRight w:val="0"/>
      <w:marTop w:val="0"/>
      <w:marBottom w:val="0"/>
      <w:divBdr>
        <w:top w:val="none" w:sz="0" w:space="0" w:color="auto"/>
        <w:left w:val="none" w:sz="0" w:space="0" w:color="auto"/>
        <w:bottom w:val="none" w:sz="0" w:space="0" w:color="auto"/>
        <w:right w:val="none" w:sz="0" w:space="0" w:color="auto"/>
      </w:divBdr>
    </w:div>
    <w:div w:id="954364399">
      <w:bodyDiv w:val="1"/>
      <w:marLeft w:val="0"/>
      <w:marRight w:val="0"/>
      <w:marTop w:val="0"/>
      <w:marBottom w:val="0"/>
      <w:divBdr>
        <w:top w:val="none" w:sz="0" w:space="0" w:color="auto"/>
        <w:left w:val="none" w:sz="0" w:space="0" w:color="auto"/>
        <w:bottom w:val="none" w:sz="0" w:space="0" w:color="auto"/>
        <w:right w:val="none" w:sz="0" w:space="0" w:color="auto"/>
      </w:divBdr>
    </w:div>
    <w:div w:id="986669175">
      <w:bodyDiv w:val="1"/>
      <w:marLeft w:val="0"/>
      <w:marRight w:val="0"/>
      <w:marTop w:val="0"/>
      <w:marBottom w:val="0"/>
      <w:divBdr>
        <w:top w:val="none" w:sz="0" w:space="0" w:color="auto"/>
        <w:left w:val="none" w:sz="0" w:space="0" w:color="auto"/>
        <w:bottom w:val="none" w:sz="0" w:space="0" w:color="auto"/>
        <w:right w:val="none" w:sz="0" w:space="0" w:color="auto"/>
      </w:divBdr>
    </w:div>
    <w:div w:id="1077366910">
      <w:bodyDiv w:val="1"/>
      <w:marLeft w:val="0"/>
      <w:marRight w:val="0"/>
      <w:marTop w:val="0"/>
      <w:marBottom w:val="0"/>
      <w:divBdr>
        <w:top w:val="none" w:sz="0" w:space="0" w:color="auto"/>
        <w:left w:val="none" w:sz="0" w:space="0" w:color="auto"/>
        <w:bottom w:val="none" w:sz="0" w:space="0" w:color="auto"/>
        <w:right w:val="none" w:sz="0" w:space="0" w:color="auto"/>
      </w:divBdr>
    </w:div>
    <w:div w:id="1128430427">
      <w:bodyDiv w:val="1"/>
      <w:marLeft w:val="0"/>
      <w:marRight w:val="0"/>
      <w:marTop w:val="0"/>
      <w:marBottom w:val="0"/>
      <w:divBdr>
        <w:top w:val="none" w:sz="0" w:space="0" w:color="auto"/>
        <w:left w:val="none" w:sz="0" w:space="0" w:color="auto"/>
        <w:bottom w:val="none" w:sz="0" w:space="0" w:color="auto"/>
        <w:right w:val="none" w:sz="0" w:space="0" w:color="auto"/>
      </w:divBdr>
    </w:div>
    <w:div w:id="1136339582">
      <w:bodyDiv w:val="1"/>
      <w:marLeft w:val="0"/>
      <w:marRight w:val="0"/>
      <w:marTop w:val="0"/>
      <w:marBottom w:val="0"/>
      <w:divBdr>
        <w:top w:val="none" w:sz="0" w:space="0" w:color="auto"/>
        <w:left w:val="none" w:sz="0" w:space="0" w:color="auto"/>
        <w:bottom w:val="none" w:sz="0" w:space="0" w:color="auto"/>
        <w:right w:val="none" w:sz="0" w:space="0" w:color="auto"/>
      </w:divBdr>
    </w:div>
    <w:div w:id="1147211761">
      <w:bodyDiv w:val="1"/>
      <w:marLeft w:val="0"/>
      <w:marRight w:val="0"/>
      <w:marTop w:val="0"/>
      <w:marBottom w:val="0"/>
      <w:divBdr>
        <w:top w:val="none" w:sz="0" w:space="0" w:color="auto"/>
        <w:left w:val="none" w:sz="0" w:space="0" w:color="auto"/>
        <w:bottom w:val="none" w:sz="0" w:space="0" w:color="auto"/>
        <w:right w:val="none" w:sz="0" w:space="0" w:color="auto"/>
      </w:divBdr>
    </w:div>
    <w:div w:id="1166677162">
      <w:bodyDiv w:val="1"/>
      <w:marLeft w:val="0"/>
      <w:marRight w:val="0"/>
      <w:marTop w:val="0"/>
      <w:marBottom w:val="0"/>
      <w:divBdr>
        <w:top w:val="none" w:sz="0" w:space="0" w:color="auto"/>
        <w:left w:val="none" w:sz="0" w:space="0" w:color="auto"/>
        <w:bottom w:val="none" w:sz="0" w:space="0" w:color="auto"/>
        <w:right w:val="none" w:sz="0" w:space="0" w:color="auto"/>
      </w:divBdr>
    </w:div>
    <w:div w:id="1189952660">
      <w:bodyDiv w:val="1"/>
      <w:marLeft w:val="0"/>
      <w:marRight w:val="0"/>
      <w:marTop w:val="0"/>
      <w:marBottom w:val="0"/>
      <w:divBdr>
        <w:top w:val="none" w:sz="0" w:space="0" w:color="auto"/>
        <w:left w:val="none" w:sz="0" w:space="0" w:color="auto"/>
        <w:bottom w:val="none" w:sz="0" w:space="0" w:color="auto"/>
        <w:right w:val="none" w:sz="0" w:space="0" w:color="auto"/>
      </w:divBdr>
    </w:div>
    <w:div w:id="1222208464">
      <w:bodyDiv w:val="1"/>
      <w:marLeft w:val="0"/>
      <w:marRight w:val="0"/>
      <w:marTop w:val="0"/>
      <w:marBottom w:val="0"/>
      <w:divBdr>
        <w:top w:val="none" w:sz="0" w:space="0" w:color="auto"/>
        <w:left w:val="none" w:sz="0" w:space="0" w:color="auto"/>
        <w:bottom w:val="none" w:sz="0" w:space="0" w:color="auto"/>
        <w:right w:val="none" w:sz="0" w:space="0" w:color="auto"/>
      </w:divBdr>
    </w:div>
    <w:div w:id="1258947956">
      <w:bodyDiv w:val="1"/>
      <w:marLeft w:val="0"/>
      <w:marRight w:val="0"/>
      <w:marTop w:val="0"/>
      <w:marBottom w:val="0"/>
      <w:divBdr>
        <w:top w:val="none" w:sz="0" w:space="0" w:color="auto"/>
        <w:left w:val="none" w:sz="0" w:space="0" w:color="auto"/>
        <w:bottom w:val="none" w:sz="0" w:space="0" w:color="auto"/>
        <w:right w:val="none" w:sz="0" w:space="0" w:color="auto"/>
      </w:divBdr>
    </w:div>
    <w:div w:id="1336614203">
      <w:bodyDiv w:val="1"/>
      <w:marLeft w:val="0"/>
      <w:marRight w:val="0"/>
      <w:marTop w:val="0"/>
      <w:marBottom w:val="0"/>
      <w:divBdr>
        <w:top w:val="none" w:sz="0" w:space="0" w:color="auto"/>
        <w:left w:val="none" w:sz="0" w:space="0" w:color="auto"/>
        <w:bottom w:val="none" w:sz="0" w:space="0" w:color="auto"/>
        <w:right w:val="none" w:sz="0" w:space="0" w:color="auto"/>
      </w:divBdr>
    </w:div>
    <w:div w:id="1399786951">
      <w:bodyDiv w:val="1"/>
      <w:marLeft w:val="0"/>
      <w:marRight w:val="0"/>
      <w:marTop w:val="0"/>
      <w:marBottom w:val="0"/>
      <w:divBdr>
        <w:top w:val="none" w:sz="0" w:space="0" w:color="auto"/>
        <w:left w:val="none" w:sz="0" w:space="0" w:color="auto"/>
        <w:bottom w:val="none" w:sz="0" w:space="0" w:color="auto"/>
        <w:right w:val="none" w:sz="0" w:space="0" w:color="auto"/>
      </w:divBdr>
    </w:div>
    <w:div w:id="1471627222">
      <w:bodyDiv w:val="1"/>
      <w:marLeft w:val="0"/>
      <w:marRight w:val="0"/>
      <w:marTop w:val="0"/>
      <w:marBottom w:val="0"/>
      <w:divBdr>
        <w:top w:val="none" w:sz="0" w:space="0" w:color="auto"/>
        <w:left w:val="none" w:sz="0" w:space="0" w:color="auto"/>
        <w:bottom w:val="none" w:sz="0" w:space="0" w:color="auto"/>
        <w:right w:val="none" w:sz="0" w:space="0" w:color="auto"/>
      </w:divBdr>
    </w:div>
    <w:div w:id="1504584582">
      <w:bodyDiv w:val="1"/>
      <w:marLeft w:val="0"/>
      <w:marRight w:val="0"/>
      <w:marTop w:val="0"/>
      <w:marBottom w:val="0"/>
      <w:divBdr>
        <w:top w:val="none" w:sz="0" w:space="0" w:color="auto"/>
        <w:left w:val="none" w:sz="0" w:space="0" w:color="auto"/>
        <w:bottom w:val="none" w:sz="0" w:space="0" w:color="auto"/>
        <w:right w:val="none" w:sz="0" w:space="0" w:color="auto"/>
      </w:divBdr>
    </w:div>
    <w:div w:id="1548830985">
      <w:bodyDiv w:val="1"/>
      <w:marLeft w:val="0"/>
      <w:marRight w:val="0"/>
      <w:marTop w:val="0"/>
      <w:marBottom w:val="0"/>
      <w:divBdr>
        <w:top w:val="none" w:sz="0" w:space="0" w:color="auto"/>
        <w:left w:val="none" w:sz="0" w:space="0" w:color="auto"/>
        <w:bottom w:val="none" w:sz="0" w:space="0" w:color="auto"/>
        <w:right w:val="none" w:sz="0" w:space="0" w:color="auto"/>
      </w:divBdr>
    </w:div>
    <w:div w:id="1555772156">
      <w:bodyDiv w:val="1"/>
      <w:marLeft w:val="0"/>
      <w:marRight w:val="0"/>
      <w:marTop w:val="0"/>
      <w:marBottom w:val="0"/>
      <w:divBdr>
        <w:top w:val="none" w:sz="0" w:space="0" w:color="auto"/>
        <w:left w:val="none" w:sz="0" w:space="0" w:color="auto"/>
        <w:bottom w:val="none" w:sz="0" w:space="0" w:color="auto"/>
        <w:right w:val="none" w:sz="0" w:space="0" w:color="auto"/>
      </w:divBdr>
    </w:div>
    <w:div w:id="1568225985">
      <w:bodyDiv w:val="1"/>
      <w:marLeft w:val="0"/>
      <w:marRight w:val="0"/>
      <w:marTop w:val="0"/>
      <w:marBottom w:val="0"/>
      <w:divBdr>
        <w:top w:val="none" w:sz="0" w:space="0" w:color="auto"/>
        <w:left w:val="none" w:sz="0" w:space="0" w:color="auto"/>
        <w:bottom w:val="none" w:sz="0" w:space="0" w:color="auto"/>
        <w:right w:val="none" w:sz="0" w:space="0" w:color="auto"/>
      </w:divBdr>
    </w:div>
    <w:div w:id="1590390632">
      <w:bodyDiv w:val="1"/>
      <w:marLeft w:val="0"/>
      <w:marRight w:val="0"/>
      <w:marTop w:val="0"/>
      <w:marBottom w:val="0"/>
      <w:divBdr>
        <w:top w:val="none" w:sz="0" w:space="0" w:color="auto"/>
        <w:left w:val="none" w:sz="0" w:space="0" w:color="auto"/>
        <w:bottom w:val="none" w:sz="0" w:space="0" w:color="auto"/>
        <w:right w:val="none" w:sz="0" w:space="0" w:color="auto"/>
      </w:divBdr>
    </w:div>
    <w:div w:id="1653873963">
      <w:bodyDiv w:val="1"/>
      <w:marLeft w:val="0"/>
      <w:marRight w:val="0"/>
      <w:marTop w:val="0"/>
      <w:marBottom w:val="0"/>
      <w:divBdr>
        <w:top w:val="none" w:sz="0" w:space="0" w:color="auto"/>
        <w:left w:val="none" w:sz="0" w:space="0" w:color="auto"/>
        <w:bottom w:val="none" w:sz="0" w:space="0" w:color="auto"/>
        <w:right w:val="none" w:sz="0" w:space="0" w:color="auto"/>
      </w:divBdr>
    </w:div>
    <w:div w:id="1662930433">
      <w:bodyDiv w:val="1"/>
      <w:marLeft w:val="0"/>
      <w:marRight w:val="0"/>
      <w:marTop w:val="0"/>
      <w:marBottom w:val="0"/>
      <w:divBdr>
        <w:top w:val="none" w:sz="0" w:space="0" w:color="auto"/>
        <w:left w:val="none" w:sz="0" w:space="0" w:color="auto"/>
        <w:bottom w:val="none" w:sz="0" w:space="0" w:color="auto"/>
        <w:right w:val="none" w:sz="0" w:space="0" w:color="auto"/>
      </w:divBdr>
    </w:div>
    <w:div w:id="1856067407">
      <w:bodyDiv w:val="1"/>
      <w:marLeft w:val="0"/>
      <w:marRight w:val="0"/>
      <w:marTop w:val="0"/>
      <w:marBottom w:val="0"/>
      <w:divBdr>
        <w:top w:val="none" w:sz="0" w:space="0" w:color="auto"/>
        <w:left w:val="none" w:sz="0" w:space="0" w:color="auto"/>
        <w:bottom w:val="none" w:sz="0" w:space="0" w:color="auto"/>
        <w:right w:val="none" w:sz="0" w:space="0" w:color="auto"/>
      </w:divBdr>
    </w:div>
    <w:div w:id="1910579549">
      <w:bodyDiv w:val="1"/>
      <w:marLeft w:val="0"/>
      <w:marRight w:val="0"/>
      <w:marTop w:val="0"/>
      <w:marBottom w:val="0"/>
      <w:divBdr>
        <w:top w:val="none" w:sz="0" w:space="0" w:color="auto"/>
        <w:left w:val="none" w:sz="0" w:space="0" w:color="auto"/>
        <w:bottom w:val="none" w:sz="0" w:space="0" w:color="auto"/>
        <w:right w:val="none" w:sz="0" w:space="0" w:color="auto"/>
      </w:divBdr>
    </w:div>
    <w:div w:id="1980989328">
      <w:bodyDiv w:val="1"/>
      <w:marLeft w:val="0"/>
      <w:marRight w:val="0"/>
      <w:marTop w:val="0"/>
      <w:marBottom w:val="0"/>
      <w:divBdr>
        <w:top w:val="none" w:sz="0" w:space="0" w:color="auto"/>
        <w:left w:val="none" w:sz="0" w:space="0" w:color="auto"/>
        <w:bottom w:val="none" w:sz="0" w:space="0" w:color="auto"/>
        <w:right w:val="none" w:sz="0" w:space="0" w:color="auto"/>
      </w:divBdr>
    </w:div>
    <w:div w:id="2038071054">
      <w:bodyDiv w:val="1"/>
      <w:marLeft w:val="0"/>
      <w:marRight w:val="0"/>
      <w:marTop w:val="0"/>
      <w:marBottom w:val="0"/>
      <w:divBdr>
        <w:top w:val="none" w:sz="0" w:space="0" w:color="auto"/>
        <w:left w:val="none" w:sz="0" w:space="0" w:color="auto"/>
        <w:bottom w:val="none" w:sz="0" w:space="0" w:color="auto"/>
        <w:right w:val="none" w:sz="0" w:space="0" w:color="auto"/>
      </w:divBdr>
      <w:divsChild>
        <w:div w:id="1840922702">
          <w:marLeft w:val="0"/>
          <w:marRight w:val="0"/>
          <w:marTop w:val="0"/>
          <w:marBottom w:val="0"/>
          <w:divBdr>
            <w:top w:val="none" w:sz="0" w:space="0" w:color="auto"/>
            <w:left w:val="none" w:sz="0" w:space="0" w:color="auto"/>
            <w:bottom w:val="none" w:sz="0" w:space="0" w:color="auto"/>
            <w:right w:val="none" w:sz="0" w:space="0" w:color="auto"/>
          </w:divBdr>
        </w:div>
      </w:divsChild>
    </w:div>
    <w:div w:id="2073235747">
      <w:bodyDiv w:val="1"/>
      <w:marLeft w:val="0"/>
      <w:marRight w:val="0"/>
      <w:marTop w:val="0"/>
      <w:marBottom w:val="0"/>
      <w:divBdr>
        <w:top w:val="none" w:sz="0" w:space="0" w:color="auto"/>
        <w:left w:val="none" w:sz="0" w:space="0" w:color="auto"/>
        <w:bottom w:val="none" w:sz="0" w:space="0" w:color="auto"/>
        <w:right w:val="none" w:sz="0" w:space="0" w:color="auto"/>
      </w:divBdr>
    </w:div>
    <w:div w:id="2114282245">
      <w:bodyDiv w:val="1"/>
      <w:marLeft w:val="0"/>
      <w:marRight w:val="0"/>
      <w:marTop w:val="0"/>
      <w:marBottom w:val="0"/>
      <w:divBdr>
        <w:top w:val="none" w:sz="0" w:space="0" w:color="auto"/>
        <w:left w:val="none" w:sz="0" w:space="0" w:color="auto"/>
        <w:bottom w:val="none" w:sz="0" w:space="0" w:color="auto"/>
        <w:right w:val="none" w:sz="0" w:space="0" w:color="auto"/>
      </w:divBdr>
    </w:div>
    <w:div w:id="21307816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627</Words>
  <Characters>3579</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Romano</dc:creator>
  <cp:keywords/>
  <dc:description/>
  <cp:lastModifiedBy>fumie tsuji</cp:lastModifiedBy>
  <cp:revision>21</cp:revision>
  <dcterms:created xsi:type="dcterms:W3CDTF">2019-12-12T21:00:00Z</dcterms:created>
  <dcterms:modified xsi:type="dcterms:W3CDTF">2019-12-13T10:13:00Z</dcterms:modified>
</cp:coreProperties>
</file>