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48B15" w14:textId="77777777" w:rsidR="00C93DD5" w:rsidRPr="00C93DD5" w:rsidRDefault="00C93DD5" w:rsidP="00C93DD5">
      <w:pPr>
        <w:rPr>
          <w:rFonts w:ascii="Times" w:hAnsi="Times"/>
          <w:b/>
        </w:rPr>
      </w:pPr>
      <w:r w:rsidRPr="00C93DD5">
        <w:rPr>
          <w:rFonts w:ascii="Times" w:hAnsi="Times"/>
          <w:b/>
        </w:rPr>
        <w:t>MARCHE ET DÉMARCHE</w:t>
      </w:r>
    </w:p>
    <w:p w14:paraId="1C884EAB" w14:textId="77777777" w:rsidR="00C93DD5" w:rsidRPr="00C93DD5" w:rsidRDefault="00C93DD5" w:rsidP="00C93DD5">
      <w:pPr>
        <w:rPr>
          <w:rFonts w:ascii="Times" w:hAnsi="Times"/>
        </w:rPr>
      </w:pPr>
    </w:p>
    <w:p w14:paraId="343EA5C7" w14:textId="59357A14" w:rsidR="00C93DD5" w:rsidRPr="00C93DD5" w:rsidRDefault="00C93DD5" w:rsidP="00C93DD5">
      <w:pPr>
        <w:rPr>
          <w:rFonts w:ascii="Times" w:hAnsi="Times"/>
        </w:rPr>
      </w:pPr>
      <w:r w:rsidRPr="00C93DD5">
        <w:rPr>
          <w:rFonts w:ascii="Times" w:hAnsi="Times"/>
        </w:rPr>
        <w:t xml:space="preserve">Il </w:t>
      </w:r>
      <w:proofErr w:type="spellStart"/>
      <w:r w:rsidRPr="00C93DD5">
        <w:rPr>
          <w:rFonts w:ascii="Times" w:hAnsi="Times"/>
          <w:b/>
        </w:rPr>
        <w:t>Musée</w:t>
      </w:r>
      <w:proofErr w:type="spellEnd"/>
      <w:r w:rsidRPr="00C93DD5">
        <w:rPr>
          <w:rFonts w:ascii="Times" w:hAnsi="Times"/>
          <w:b/>
        </w:rPr>
        <w:t xml:space="preserve"> </w:t>
      </w:r>
      <w:proofErr w:type="spellStart"/>
      <w:r w:rsidRPr="00C93DD5">
        <w:rPr>
          <w:rFonts w:ascii="Times" w:hAnsi="Times"/>
          <w:b/>
        </w:rPr>
        <w:t>des</w:t>
      </w:r>
      <w:proofErr w:type="spellEnd"/>
      <w:r w:rsidRPr="00C93DD5">
        <w:rPr>
          <w:rFonts w:ascii="Times" w:hAnsi="Times"/>
          <w:b/>
        </w:rPr>
        <w:t xml:space="preserve"> </w:t>
      </w:r>
      <w:proofErr w:type="spellStart"/>
      <w:r w:rsidRPr="00C93DD5">
        <w:rPr>
          <w:rFonts w:ascii="Times" w:hAnsi="Times"/>
          <w:b/>
        </w:rPr>
        <w:t>Arts</w:t>
      </w:r>
      <w:proofErr w:type="spellEnd"/>
      <w:r w:rsidRPr="00C93DD5">
        <w:rPr>
          <w:rFonts w:ascii="Times" w:hAnsi="Times"/>
          <w:b/>
        </w:rPr>
        <w:t xml:space="preserve"> </w:t>
      </w:r>
      <w:proofErr w:type="spellStart"/>
      <w:r w:rsidRPr="00C93DD5">
        <w:rPr>
          <w:rFonts w:ascii="Times" w:hAnsi="Times"/>
          <w:b/>
        </w:rPr>
        <w:t>Décoratifs</w:t>
      </w:r>
      <w:proofErr w:type="spellEnd"/>
      <w:r>
        <w:rPr>
          <w:rFonts w:ascii="Times" w:hAnsi="Times"/>
        </w:rPr>
        <w:t xml:space="preserve"> continua il suo viaggio di</w:t>
      </w:r>
      <w:r w:rsidRPr="00C93DD5">
        <w:rPr>
          <w:rFonts w:ascii="Times" w:hAnsi="Times"/>
        </w:rPr>
        <w:t xml:space="preserve"> esplorazi</w:t>
      </w:r>
      <w:r>
        <w:rPr>
          <w:rFonts w:ascii="Times" w:hAnsi="Times"/>
        </w:rPr>
        <w:t>one del rapporto tra moda e corpo umano con la mostra</w:t>
      </w:r>
      <w:r w:rsidRPr="00C93DD5">
        <w:rPr>
          <w:rFonts w:ascii="Times" w:hAnsi="Times"/>
        </w:rPr>
        <w:t xml:space="preserve"> "Marche et </w:t>
      </w:r>
      <w:proofErr w:type="spellStart"/>
      <w:r w:rsidRPr="00C93DD5">
        <w:rPr>
          <w:rFonts w:ascii="Times" w:hAnsi="Times"/>
        </w:rPr>
        <w:t>Démarche</w:t>
      </w:r>
      <w:proofErr w:type="spellEnd"/>
      <w:r w:rsidRPr="00C93DD5">
        <w:rPr>
          <w:rFonts w:ascii="Times" w:hAnsi="Times"/>
        </w:rPr>
        <w:t xml:space="preserve">" che guarda alla storia della </w:t>
      </w:r>
      <w:r>
        <w:rPr>
          <w:rFonts w:ascii="Times" w:hAnsi="Times"/>
        </w:rPr>
        <w:t>calzatura</w:t>
      </w:r>
      <w:r w:rsidRPr="00C93DD5">
        <w:rPr>
          <w:rFonts w:ascii="Times" w:hAnsi="Times"/>
        </w:rPr>
        <w:t>. Questa mostra ripercorre lo sviluppo stilistico e il significato culturale delle calzature</w:t>
      </w:r>
      <w:r>
        <w:rPr>
          <w:rFonts w:ascii="Times" w:hAnsi="Times"/>
        </w:rPr>
        <w:t>,</w:t>
      </w:r>
      <w:r w:rsidRPr="00C93DD5">
        <w:rPr>
          <w:rFonts w:ascii="Times" w:hAnsi="Times"/>
        </w:rPr>
        <w:t xml:space="preserve"> dal Medioevo ai tempi moderni. Oltre alle scarpe, questa storia verrà raccontata attraverso l'esposizione di dipinti, arti decorative, fotografie, film e pubblicità tratte dai ricchi archivi del </w:t>
      </w:r>
      <w:r>
        <w:rPr>
          <w:rFonts w:ascii="Times" w:hAnsi="Times"/>
        </w:rPr>
        <w:t>museo e da altre collezioni. Dai costumi</w:t>
      </w:r>
      <w:r w:rsidRPr="00C93DD5">
        <w:rPr>
          <w:rFonts w:ascii="Times" w:hAnsi="Times"/>
        </w:rPr>
        <w:t xml:space="preserve"> (</w:t>
      </w:r>
      <w:r w:rsidRPr="00C93DD5">
        <w:rPr>
          <w:rFonts w:ascii="Times" w:hAnsi="Times"/>
          <w:b/>
        </w:rPr>
        <w:t xml:space="preserve">Christian </w:t>
      </w:r>
      <w:proofErr w:type="spellStart"/>
      <w:r w:rsidRPr="00C93DD5">
        <w:rPr>
          <w:rFonts w:ascii="Times" w:hAnsi="Times"/>
          <w:b/>
        </w:rPr>
        <w:t>Louboutin</w:t>
      </w:r>
      <w:proofErr w:type="spellEnd"/>
      <w:r w:rsidRPr="00C93DD5">
        <w:rPr>
          <w:rFonts w:ascii="Times" w:hAnsi="Times"/>
        </w:rPr>
        <w:t xml:space="preserve"> e le scarpette da ballo di David Lynch) e l'alta moda (</w:t>
      </w:r>
      <w:bookmarkStart w:id="0" w:name="_GoBack"/>
      <w:proofErr w:type="spellStart"/>
      <w:r w:rsidRPr="00F0442E">
        <w:rPr>
          <w:rFonts w:ascii="Times" w:hAnsi="Times"/>
        </w:rPr>
        <w:t>Raf</w:t>
      </w:r>
      <w:proofErr w:type="spellEnd"/>
      <w:r w:rsidRPr="00F0442E">
        <w:rPr>
          <w:rFonts w:ascii="Times" w:hAnsi="Times"/>
        </w:rPr>
        <w:t xml:space="preserve"> </w:t>
      </w:r>
      <w:proofErr w:type="spellStart"/>
      <w:r w:rsidRPr="00F0442E">
        <w:rPr>
          <w:rFonts w:ascii="Times" w:hAnsi="Times"/>
        </w:rPr>
        <w:t>Simons</w:t>
      </w:r>
      <w:proofErr w:type="spellEnd"/>
      <w:r w:rsidRPr="00C93DD5">
        <w:rPr>
          <w:rFonts w:ascii="Times" w:hAnsi="Times"/>
        </w:rPr>
        <w:t xml:space="preserve"> </w:t>
      </w:r>
      <w:bookmarkEnd w:id="0"/>
      <w:r w:rsidRPr="00C93DD5">
        <w:rPr>
          <w:rFonts w:ascii="Times" w:hAnsi="Times"/>
        </w:rPr>
        <w:t xml:space="preserve">per le scarpe di </w:t>
      </w:r>
      <w:r w:rsidRPr="00C93DD5">
        <w:rPr>
          <w:rFonts w:ascii="Times" w:hAnsi="Times"/>
          <w:b/>
        </w:rPr>
        <w:t>Christian Dior</w:t>
      </w:r>
      <w:r>
        <w:rPr>
          <w:rFonts w:ascii="Times" w:hAnsi="Times"/>
        </w:rPr>
        <w:t>), al reparto</w:t>
      </w:r>
      <w:r w:rsidRPr="00C93DD5">
        <w:rPr>
          <w:rFonts w:ascii="Times" w:hAnsi="Times"/>
        </w:rPr>
        <w:t xml:space="preserve"> storico (</w:t>
      </w:r>
      <w:r>
        <w:rPr>
          <w:rFonts w:ascii="Times" w:hAnsi="Times"/>
        </w:rPr>
        <w:t xml:space="preserve">le </w:t>
      </w:r>
      <w:r w:rsidRPr="00C93DD5">
        <w:rPr>
          <w:rFonts w:ascii="Times" w:hAnsi="Times"/>
        </w:rPr>
        <w:t xml:space="preserve">pantofole di Maria Antonietta, 1792) e l'avanguardia (Iris </w:t>
      </w:r>
      <w:proofErr w:type="spellStart"/>
      <w:r w:rsidRPr="00C93DD5">
        <w:rPr>
          <w:rFonts w:ascii="Times" w:hAnsi="Times"/>
        </w:rPr>
        <w:t>Schieferstein</w:t>
      </w:r>
      <w:proofErr w:type="spellEnd"/>
      <w:r w:rsidRPr="00C93DD5">
        <w:rPr>
          <w:rFonts w:ascii="Times" w:hAnsi="Times"/>
        </w:rPr>
        <w:t xml:space="preserve"> '</w:t>
      </w:r>
      <w:proofErr w:type="spellStart"/>
      <w:r w:rsidRPr="00C93DD5">
        <w:rPr>
          <w:rFonts w:ascii="Times" w:hAnsi="Times"/>
        </w:rPr>
        <w:t>Horseshoes</w:t>
      </w:r>
      <w:proofErr w:type="spellEnd"/>
      <w:r w:rsidRPr="00C93DD5">
        <w:rPr>
          <w:rFonts w:ascii="Times" w:hAnsi="Times"/>
        </w:rPr>
        <w:t>', 2006), quest</w:t>
      </w:r>
      <w:r>
        <w:rPr>
          <w:rFonts w:ascii="Times" w:hAnsi="Times"/>
        </w:rPr>
        <w:t xml:space="preserve">a mostra indaga su un movimento che facciamo ogni giorno: </w:t>
      </w:r>
      <w:r w:rsidRPr="00C93DD5">
        <w:rPr>
          <w:rFonts w:ascii="Times" w:hAnsi="Times"/>
        </w:rPr>
        <w:t>camminare.</w:t>
      </w:r>
    </w:p>
    <w:p w14:paraId="626A8AD9" w14:textId="77777777" w:rsidR="00C93DD5" w:rsidRPr="00C93DD5" w:rsidRDefault="00C93DD5" w:rsidP="00C93DD5">
      <w:pPr>
        <w:rPr>
          <w:rFonts w:ascii="Times" w:hAnsi="Times"/>
        </w:rPr>
      </w:pPr>
    </w:p>
    <w:p w14:paraId="2C5D9295" w14:textId="77777777" w:rsidR="00C93DD5" w:rsidRPr="00C93DD5" w:rsidRDefault="00C93DD5" w:rsidP="00C93DD5">
      <w:pPr>
        <w:rPr>
          <w:rFonts w:ascii="Times" w:hAnsi="Times"/>
        </w:rPr>
      </w:pPr>
      <w:r w:rsidRPr="00C93DD5">
        <w:rPr>
          <w:rFonts w:ascii="Times" w:hAnsi="Times"/>
        </w:rPr>
        <w:t>7 novembre 2019-23 febbraio 2020</w:t>
      </w:r>
    </w:p>
    <w:p w14:paraId="1CCD1940" w14:textId="77777777" w:rsidR="00C93DD5" w:rsidRPr="00C93DD5" w:rsidRDefault="00C93DD5" w:rsidP="00C93DD5">
      <w:pPr>
        <w:rPr>
          <w:rFonts w:ascii="Times" w:hAnsi="Times"/>
        </w:rPr>
      </w:pPr>
      <w:proofErr w:type="spellStart"/>
      <w:r w:rsidRPr="00C93DD5">
        <w:rPr>
          <w:rFonts w:ascii="Times" w:hAnsi="Times"/>
        </w:rPr>
        <w:t>Musée</w:t>
      </w:r>
      <w:proofErr w:type="spellEnd"/>
      <w:r w:rsidRPr="00C93DD5">
        <w:rPr>
          <w:rFonts w:ascii="Times" w:hAnsi="Times"/>
        </w:rPr>
        <w:t xml:space="preserve"> </w:t>
      </w:r>
      <w:proofErr w:type="spellStart"/>
      <w:r w:rsidRPr="00C93DD5">
        <w:rPr>
          <w:rFonts w:ascii="Times" w:hAnsi="Times"/>
        </w:rPr>
        <w:t>des</w:t>
      </w:r>
      <w:proofErr w:type="spellEnd"/>
      <w:r w:rsidRPr="00C93DD5">
        <w:rPr>
          <w:rFonts w:ascii="Times" w:hAnsi="Times"/>
        </w:rPr>
        <w:t xml:space="preserve"> </w:t>
      </w:r>
      <w:proofErr w:type="spellStart"/>
      <w:r w:rsidRPr="00C93DD5">
        <w:rPr>
          <w:rFonts w:ascii="Times" w:hAnsi="Times"/>
        </w:rPr>
        <w:t>Arts</w:t>
      </w:r>
      <w:proofErr w:type="spellEnd"/>
      <w:r w:rsidRPr="00C93DD5">
        <w:rPr>
          <w:rFonts w:ascii="Times" w:hAnsi="Times"/>
        </w:rPr>
        <w:t xml:space="preserve"> </w:t>
      </w:r>
      <w:proofErr w:type="spellStart"/>
      <w:r w:rsidRPr="00C93DD5">
        <w:rPr>
          <w:rFonts w:ascii="Times" w:hAnsi="Times"/>
        </w:rPr>
        <w:t>Décoratifs</w:t>
      </w:r>
      <w:proofErr w:type="spellEnd"/>
      <w:r w:rsidRPr="00C93DD5">
        <w:rPr>
          <w:rFonts w:ascii="Times" w:hAnsi="Times"/>
        </w:rPr>
        <w:t>, Parigi</w:t>
      </w:r>
    </w:p>
    <w:p w14:paraId="034E6BCB" w14:textId="77777777" w:rsidR="00C93DD5" w:rsidRPr="00C93DD5" w:rsidRDefault="00C93DD5" w:rsidP="00C93DD5">
      <w:pPr>
        <w:rPr>
          <w:rFonts w:ascii="Times" w:hAnsi="Times"/>
        </w:rPr>
      </w:pPr>
      <w:r w:rsidRPr="00C93DD5">
        <w:rPr>
          <w:rFonts w:ascii="Times" w:hAnsi="Times"/>
        </w:rPr>
        <w:t>www.madparis.fr</w:t>
      </w:r>
    </w:p>
    <w:p w14:paraId="7289FF6B" w14:textId="77777777" w:rsidR="00C93DD5" w:rsidRPr="00C93DD5" w:rsidRDefault="00C93DD5" w:rsidP="00C93DD5">
      <w:pPr>
        <w:rPr>
          <w:rFonts w:ascii="Times" w:hAnsi="Times"/>
        </w:rPr>
      </w:pPr>
    </w:p>
    <w:p w14:paraId="3318A050" w14:textId="77777777" w:rsidR="00C93DD5" w:rsidRPr="000F110B" w:rsidRDefault="00C93DD5" w:rsidP="00C93DD5">
      <w:pPr>
        <w:rPr>
          <w:rFonts w:ascii="Times" w:hAnsi="Times"/>
          <w:b/>
        </w:rPr>
      </w:pPr>
      <w:r w:rsidRPr="000F110B">
        <w:rPr>
          <w:rFonts w:ascii="Times" w:hAnsi="Times"/>
          <w:b/>
        </w:rPr>
        <w:t>PITTI IMMAGINE UOMO</w:t>
      </w:r>
    </w:p>
    <w:p w14:paraId="52CAF1F5" w14:textId="77777777" w:rsidR="00C93DD5" w:rsidRPr="00C93DD5" w:rsidRDefault="00C93DD5" w:rsidP="00C93DD5">
      <w:pPr>
        <w:rPr>
          <w:rFonts w:ascii="Times" w:hAnsi="Times"/>
        </w:rPr>
      </w:pPr>
    </w:p>
    <w:p w14:paraId="4EB11620" w14:textId="7D03B9DA" w:rsidR="00C93DD5" w:rsidRPr="00C93DD5" w:rsidRDefault="00C93DD5" w:rsidP="00C93DD5">
      <w:pPr>
        <w:rPr>
          <w:rFonts w:ascii="Times" w:hAnsi="Times"/>
        </w:rPr>
      </w:pPr>
      <w:r w:rsidRPr="00C93DD5">
        <w:rPr>
          <w:rFonts w:ascii="Times" w:hAnsi="Times"/>
        </w:rPr>
        <w:t xml:space="preserve">La 97a edizione di </w:t>
      </w:r>
      <w:r w:rsidRPr="000F110B">
        <w:rPr>
          <w:rFonts w:ascii="Times" w:hAnsi="Times"/>
          <w:b/>
        </w:rPr>
        <w:t>Pitti Immagine Uomo</w:t>
      </w:r>
      <w:r w:rsidRPr="00C93DD5">
        <w:rPr>
          <w:rFonts w:ascii="Times" w:hAnsi="Times"/>
        </w:rPr>
        <w:t xml:space="preserve"> </w:t>
      </w:r>
      <w:r w:rsidR="000F110B">
        <w:rPr>
          <w:rFonts w:ascii="Times" w:hAnsi="Times"/>
        </w:rPr>
        <w:t>propone show</w:t>
      </w:r>
      <w:r w:rsidRPr="00C93DD5">
        <w:rPr>
          <w:rFonts w:ascii="Times" w:hAnsi="Times"/>
        </w:rPr>
        <w:t xml:space="preserve"> di marchi italiani e </w:t>
      </w:r>
      <w:r w:rsidR="000F110B">
        <w:rPr>
          <w:rFonts w:ascii="Times" w:hAnsi="Times"/>
        </w:rPr>
        <w:t>internazionali. Riflettendo sulla definizione</w:t>
      </w:r>
      <w:r w:rsidRPr="00C93DD5">
        <w:rPr>
          <w:rFonts w:ascii="Times" w:hAnsi="Times"/>
        </w:rPr>
        <w:t xml:space="preserve"> del "nuovo formale" nell'abbigliamento maschile, </w:t>
      </w:r>
      <w:r w:rsidR="000F110B">
        <w:rPr>
          <w:rFonts w:ascii="Times" w:hAnsi="Times"/>
        </w:rPr>
        <w:t>Pitti Uomo mira ad</w:t>
      </w:r>
      <w:r w:rsidRPr="00C93DD5">
        <w:rPr>
          <w:rFonts w:ascii="Times" w:hAnsi="Times"/>
        </w:rPr>
        <w:t xml:space="preserve"> "ampliare i confini dell'abbigliamento formale e le regole del vestire elegantemente". Ci saranno una serie di presentazioni, in particolare del marchio tedesco </w:t>
      </w:r>
      <w:proofErr w:type="spellStart"/>
      <w:r w:rsidRPr="00C93DD5">
        <w:rPr>
          <w:rFonts w:ascii="Times" w:hAnsi="Times"/>
        </w:rPr>
        <w:t>Falke</w:t>
      </w:r>
      <w:proofErr w:type="spellEnd"/>
      <w:r w:rsidRPr="00C93DD5">
        <w:rPr>
          <w:rFonts w:ascii="Times" w:hAnsi="Times"/>
        </w:rPr>
        <w:t xml:space="preserve"> per celebrare il suo 125 ° anniversario, e installazioni, come la riflessione dell'architetto Andrea Caputo sulla produzione sostenibile. Altre presentazioni includono </w:t>
      </w:r>
      <w:proofErr w:type="spellStart"/>
      <w:r w:rsidRPr="000F110B">
        <w:rPr>
          <w:rFonts w:ascii="Times" w:hAnsi="Times"/>
          <w:b/>
        </w:rPr>
        <w:t>Herno</w:t>
      </w:r>
      <w:proofErr w:type="spellEnd"/>
      <w:r w:rsidRPr="00C93DD5">
        <w:rPr>
          <w:rFonts w:ascii="Times" w:hAnsi="Times"/>
        </w:rPr>
        <w:t xml:space="preserve"> e </w:t>
      </w:r>
      <w:proofErr w:type="spellStart"/>
      <w:r w:rsidRPr="000F110B">
        <w:rPr>
          <w:rFonts w:ascii="Times" w:hAnsi="Times"/>
          <w:b/>
        </w:rPr>
        <w:t>Herno</w:t>
      </w:r>
      <w:proofErr w:type="spellEnd"/>
      <w:r w:rsidRPr="000F110B">
        <w:rPr>
          <w:rFonts w:ascii="Times" w:hAnsi="Times"/>
          <w:b/>
        </w:rPr>
        <w:t xml:space="preserve"> Laminar</w:t>
      </w:r>
      <w:r w:rsidRPr="00C93DD5">
        <w:rPr>
          <w:rFonts w:ascii="Times" w:hAnsi="Times"/>
        </w:rPr>
        <w:t xml:space="preserve"> e la nuova collaborazione tra </w:t>
      </w:r>
      <w:proofErr w:type="spellStart"/>
      <w:r w:rsidRPr="000F110B">
        <w:rPr>
          <w:rFonts w:ascii="Times" w:hAnsi="Times"/>
          <w:b/>
        </w:rPr>
        <w:t>Closed</w:t>
      </w:r>
      <w:proofErr w:type="spellEnd"/>
      <w:r w:rsidRPr="00C93DD5">
        <w:rPr>
          <w:rFonts w:ascii="Times" w:hAnsi="Times"/>
        </w:rPr>
        <w:t xml:space="preserve"> e </w:t>
      </w:r>
      <w:r w:rsidRPr="000F110B">
        <w:rPr>
          <w:rFonts w:ascii="Times" w:hAnsi="Times"/>
          <w:b/>
        </w:rPr>
        <w:t xml:space="preserve">Nigel </w:t>
      </w:r>
      <w:proofErr w:type="spellStart"/>
      <w:r w:rsidRPr="000F110B">
        <w:rPr>
          <w:rFonts w:ascii="Times" w:hAnsi="Times"/>
          <w:b/>
        </w:rPr>
        <w:t>Cabourn</w:t>
      </w:r>
      <w:proofErr w:type="spellEnd"/>
      <w:r w:rsidRPr="00C93DD5">
        <w:rPr>
          <w:rFonts w:ascii="Times" w:hAnsi="Times"/>
        </w:rPr>
        <w:t xml:space="preserve">. </w:t>
      </w:r>
      <w:r w:rsidR="000F110B">
        <w:rPr>
          <w:rFonts w:ascii="Times" w:hAnsi="Times"/>
        </w:rPr>
        <w:t>Le novità</w:t>
      </w:r>
      <w:r w:rsidRPr="00C93DD5">
        <w:rPr>
          <w:rFonts w:ascii="Times" w:hAnsi="Times"/>
        </w:rPr>
        <w:t xml:space="preserve"> abbondano, dal progetto </w:t>
      </w:r>
      <w:r w:rsidRPr="000F110B">
        <w:rPr>
          <w:rFonts w:ascii="Times" w:hAnsi="Times"/>
          <w:b/>
        </w:rPr>
        <w:t>Sergio Rossi Uomo</w:t>
      </w:r>
      <w:r w:rsidRPr="00C93DD5">
        <w:rPr>
          <w:rFonts w:ascii="Times" w:hAnsi="Times"/>
        </w:rPr>
        <w:t xml:space="preserve"> a </w:t>
      </w:r>
      <w:r w:rsidRPr="000F110B">
        <w:rPr>
          <w:rFonts w:ascii="Times" w:hAnsi="Times"/>
          <w:b/>
        </w:rPr>
        <w:t>Bosco,</w:t>
      </w:r>
      <w:r w:rsidRPr="00C93DD5">
        <w:rPr>
          <w:rFonts w:ascii="Times" w:hAnsi="Times"/>
        </w:rPr>
        <w:t xml:space="preserve"> </w:t>
      </w:r>
      <w:r w:rsidR="000F110B">
        <w:rPr>
          <w:rFonts w:ascii="Times" w:hAnsi="Times"/>
        </w:rPr>
        <w:t xml:space="preserve">ispirato al curling, che indaga su un </w:t>
      </w:r>
      <w:proofErr w:type="spellStart"/>
      <w:r w:rsidR="000F110B">
        <w:rPr>
          <w:rFonts w:ascii="Times" w:hAnsi="Times"/>
        </w:rPr>
        <w:t>lifestile</w:t>
      </w:r>
      <w:proofErr w:type="spellEnd"/>
      <w:r w:rsidR="000F110B">
        <w:rPr>
          <w:rFonts w:ascii="Times" w:hAnsi="Times"/>
        </w:rPr>
        <w:t xml:space="preserve"> attivo</w:t>
      </w:r>
      <w:r w:rsidRPr="00C93DD5">
        <w:rPr>
          <w:rFonts w:ascii="Times" w:hAnsi="Times"/>
        </w:rPr>
        <w:t>.</w:t>
      </w:r>
    </w:p>
    <w:p w14:paraId="7AAAA675" w14:textId="77777777" w:rsidR="00C93DD5" w:rsidRPr="00C93DD5" w:rsidRDefault="00C93DD5" w:rsidP="00C93DD5">
      <w:pPr>
        <w:rPr>
          <w:rFonts w:ascii="Times" w:hAnsi="Times"/>
        </w:rPr>
      </w:pPr>
    </w:p>
    <w:p w14:paraId="7FC0D8BA" w14:textId="77777777" w:rsidR="00C93DD5" w:rsidRPr="00C93DD5" w:rsidRDefault="00C93DD5" w:rsidP="00C93DD5">
      <w:pPr>
        <w:rPr>
          <w:rFonts w:ascii="Times" w:hAnsi="Times"/>
        </w:rPr>
      </w:pPr>
      <w:r w:rsidRPr="00C93DD5">
        <w:rPr>
          <w:rFonts w:ascii="Times" w:hAnsi="Times"/>
        </w:rPr>
        <w:t>7-10 gennaio 2020</w:t>
      </w:r>
    </w:p>
    <w:p w14:paraId="24474C16" w14:textId="77777777" w:rsidR="00C93DD5" w:rsidRPr="00C93DD5" w:rsidRDefault="00C93DD5" w:rsidP="00C93DD5">
      <w:pPr>
        <w:rPr>
          <w:rFonts w:ascii="Times" w:hAnsi="Times"/>
        </w:rPr>
      </w:pPr>
      <w:r w:rsidRPr="00C93DD5">
        <w:rPr>
          <w:rFonts w:ascii="Times" w:hAnsi="Times"/>
        </w:rPr>
        <w:t>Fortezza da Basso, Firenze</w:t>
      </w:r>
    </w:p>
    <w:p w14:paraId="10DF557C" w14:textId="5E3EACDA" w:rsidR="008153D1" w:rsidRPr="00C93DD5" w:rsidRDefault="00C93DD5" w:rsidP="00C93DD5">
      <w:pPr>
        <w:rPr>
          <w:rFonts w:ascii="Times" w:hAnsi="Times"/>
        </w:rPr>
      </w:pPr>
      <w:r w:rsidRPr="00C93DD5">
        <w:rPr>
          <w:rFonts w:ascii="Times" w:hAnsi="Times"/>
        </w:rPr>
        <w:t>www.pittimmagine.com</w:t>
      </w:r>
    </w:p>
    <w:sectPr w:rsidR="008153D1" w:rsidRPr="00C93DD5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AD"/>
    <w:rsid w:val="000F110B"/>
    <w:rsid w:val="00334692"/>
    <w:rsid w:val="00983399"/>
    <w:rsid w:val="00C93DD5"/>
    <w:rsid w:val="00E15DAD"/>
    <w:rsid w:val="00F0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02B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</cp:revision>
  <dcterms:created xsi:type="dcterms:W3CDTF">2019-12-05T15:49:00Z</dcterms:created>
  <dcterms:modified xsi:type="dcterms:W3CDTF">2019-12-10T17:20:00Z</dcterms:modified>
</cp:coreProperties>
</file>