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364E1" w14:textId="7F1CBAAF" w:rsidR="00F40872" w:rsidRDefault="00F40872" w:rsidP="00F40872">
      <w:r>
        <w:t xml:space="preserve">SNIK, a </w:t>
      </w:r>
      <w:r>
        <w:t>creativ</w:t>
      </w:r>
      <w:bookmarkStart w:id="0" w:name="_GoBack"/>
      <w:bookmarkEnd w:id="0"/>
      <w:r>
        <w:t>e duo consisting of a male and a female artist</w:t>
      </w:r>
      <w:r>
        <w:t>, has been working across the globe, perfecting their skills.</w:t>
      </w:r>
    </w:p>
    <w:p w14:paraId="0291B10F" w14:textId="7C816955" w:rsidR="00F40872" w:rsidRDefault="00F40872" w:rsidP="00F40872">
      <w:r>
        <w:t>As stencil artists, SNIK are traditionalists. Where others have moved on to the digital techniques, using laser cutting and computers to support their work, SNIK have remained true to the origins of their craft. They hand</w:t>
      </w:r>
      <w:r>
        <w:t>-</w:t>
      </w:r>
      <w:r>
        <w:t>cut their complex multi-layered stencils. Their work is instantly recogni</w:t>
      </w:r>
      <w:r>
        <w:t>z</w:t>
      </w:r>
      <w:r>
        <w:t>able, whether on a city wall or exhibited in a leading gallery.</w:t>
      </w:r>
    </w:p>
    <w:p w14:paraId="2A422B19" w14:textId="6AA358EE" w:rsidR="00F40872" w:rsidRDefault="00F40872" w:rsidP="00F40872">
      <w:r>
        <w:t>SNIK’s bold aesthetic is characterized by frozen scenes of dynamic action. Their work focuses on the ordinary, such as tangled strands of hair or the folds and textures of fabrics. These subtle aspects are elevated to hint to a deeper meaning</w:t>
      </w:r>
      <w:r>
        <w:t xml:space="preserve"> which nonetheless </w:t>
      </w:r>
      <w:r>
        <w:t xml:space="preserve">remains elusive, </w:t>
      </w:r>
      <w:r>
        <w:t>allowing</w:t>
      </w:r>
      <w:r>
        <w:t xml:space="preserve"> the viewer to </w:t>
      </w:r>
      <w:r>
        <w:t>produce</w:t>
      </w:r>
      <w:r>
        <w:t xml:space="preserve"> their own </w:t>
      </w:r>
      <w:r>
        <w:t>readings of each artwork</w:t>
      </w:r>
      <w:r>
        <w:t>.</w:t>
      </w:r>
    </w:p>
    <w:p w14:paraId="477C1CB9" w14:textId="5C2572FE" w:rsidR="00F40872" w:rsidRDefault="00F40872" w:rsidP="00F40872">
      <w:r>
        <w:t xml:space="preserve">SNIK’s purpose is to tell stories of the everyday and the beauty that </w:t>
      </w:r>
      <w:r>
        <w:t>can</w:t>
      </w:r>
      <w:r>
        <w:t xml:space="preserve"> found </w:t>
      </w:r>
      <w:r>
        <w:t>t</w:t>
      </w:r>
      <w:r>
        <w:t xml:space="preserve">here. </w:t>
      </w:r>
      <w:r>
        <w:t>Their</w:t>
      </w:r>
      <w:r>
        <w:t xml:space="preserve"> works are available through London-based JG Contemporary Gallery.</w:t>
      </w:r>
    </w:p>
    <w:p w14:paraId="7F66D05A" w14:textId="77777777" w:rsidR="00F40872" w:rsidRDefault="00F40872" w:rsidP="00F40872">
      <w:r>
        <w:t>www.snikarts.com</w:t>
      </w:r>
    </w:p>
    <w:p w14:paraId="406910E7" w14:textId="26540329" w:rsidR="001D5108" w:rsidRDefault="00F40872" w:rsidP="00F40872">
      <w:r>
        <w:t>www.jgcontemporary.com</w:t>
      </w:r>
    </w:p>
    <w:sectPr w:rsidR="001D510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72"/>
    <w:rsid w:val="001C1E33"/>
    <w:rsid w:val="005E7C9C"/>
    <w:rsid w:val="0063758F"/>
    <w:rsid w:val="0071528D"/>
    <w:rsid w:val="00893A0E"/>
    <w:rsid w:val="00A26A5D"/>
    <w:rsid w:val="00A928EC"/>
    <w:rsid w:val="00E509C1"/>
    <w:rsid w:val="00F4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182968"/>
  <w14:defaultImageDpi w14:val="32767"/>
  <w15:chartTrackingRefBased/>
  <w15:docId w15:val="{770306E4-ADD0-F543-9A8E-A9D3C932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2019-12-11T20:51:00Z</dcterms:created>
  <dcterms:modified xsi:type="dcterms:W3CDTF">2019-12-11T20:55:00Z</dcterms:modified>
</cp:coreProperties>
</file>