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BE099" w14:textId="61DDB3C5" w:rsidR="00866111" w:rsidRPr="00F7708B" w:rsidRDefault="0068159A" w:rsidP="0086611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rPr>
      </w:pPr>
      <w:r w:rsidRPr="00F7708B">
        <w:rPr>
          <w:rFonts w:ascii="Times New Roman" w:hAnsi="Times New Roman" w:cs="Times New Roman"/>
          <w:b/>
        </w:rPr>
        <w:t>LENZING</w:t>
      </w:r>
    </w:p>
    <w:p w14:paraId="18ADA82D" w14:textId="33F68A4B" w:rsidR="00866111" w:rsidRPr="00993CEB" w:rsidRDefault="00993CEB" w:rsidP="0086611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SimSun" w:eastAsia="SimSun" w:hAnsi="SimSun" w:cs="Times New Roman"/>
          <w:lang w:eastAsia="zh-CN"/>
        </w:rPr>
      </w:pPr>
      <w:r w:rsidRPr="00993CEB">
        <w:rPr>
          <w:rFonts w:ascii="SimSun" w:eastAsia="SimSun" w:hAnsi="SimSun" w:cs="Times New Roman" w:hint="eastAsia"/>
          <w:lang w:eastAsia="zh-CN"/>
        </w:rPr>
        <w:t>“纯生态”</w:t>
      </w:r>
      <w:r w:rsidR="0068159A" w:rsidRPr="00993CEB">
        <w:rPr>
          <w:rFonts w:ascii="SimSun" w:eastAsia="SimSun" w:hAnsi="SimSun" w:cs="Times New Roman"/>
          <w:lang w:eastAsia="zh-CN"/>
        </w:rPr>
        <w:t xml:space="preserve"> </w:t>
      </w:r>
    </w:p>
    <w:p w14:paraId="59197B9F" w14:textId="77777777" w:rsidR="00866111" w:rsidRPr="00F7708B" w:rsidRDefault="00866111" w:rsidP="0086611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rPr>
      </w:pPr>
    </w:p>
    <w:p w14:paraId="08C7A021" w14:textId="697EC3BC" w:rsidR="00993CEB" w:rsidRPr="00993CEB" w:rsidRDefault="00993CEB" w:rsidP="00866111">
      <w:pPr>
        <w:rPr>
          <w:rFonts w:ascii="SimSun" w:eastAsia="SimSun" w:hAnsi="SimSun" w:cs="Times New Roman"/>
          <w:lang w:eastAsia="zh-CN"/>
        </w:rPr>
      </w:pPr>
      <w:proofErr w:type="spellStart"/>
      <w:r w:rsidRPr="00993CEB">
        <w:rPr>
          <w:rFonts w:ascii="Times New Roman" w:eastAsiaTheme="minorHAnsi" w:hAnsi="Times New Roman" w:cs="Times New Roman"/>
          <w:b/>
          <w:lang w:eastAsia="zh-CN"/>
        </w:rPr>
        <w:t>Lenzing</w:t>
      </w:r>
      <w:proofErr w:type="spellEnd"/>
      <w:proofErr w:type="gramStart"/>
      <w:r w:rsidRPr="00993CEB">
        <w:rPr>
          <w:rFonts w:ascii="SimSun" w:eastAsia="SimSun" w:hAnsi="SimSun" w:cs="Microsoft YaHei" w:hint="eastAsia"/>
          <w:lang w:eastAsia="zh-CN"/>
        </w:rPr>
        <w:t>引进新的</w:t>
      </w:r>
      <w:r w:rsidRPr="00993CEB">
        <w:rPr>
          <w:rFonts w:ascii="SimSun" w:eastAsia="SimSun" w:hAnsi="SimSun" w:cs="Times New Roman"/>
          <w:lang w:eastAsia="zh-CN"/>
        </w:rPr>
        <w:t>“</w:t>
      </w:r>
      <w:proofErr w:type="gramEnd"/>
      <w:r w:rsidRPr="00993CEB">
        <w:rPr>
          <w:rFonts w:ascii="SimSun" w:eastAsia="SimSun" w:hAnsi="SimSun" w:cs="Microsoft YaHei" w:hint="eastAsia"/>
          <w:lang w:eastAsia="zh-CN"/>
        </w:rPr>
        <w:t>纯生态</w:t>
      </w:r>
      <w:r w:rsidRPr="00F7708B">
        <w:rPr>
          <w:rFonts w:ascii="Times New Roman" w:hAnsi="Times New Roman" w:cs="Times New Roman"/>
          <w:lang w:eastAsia="zh-CN"/>
        </w:rPr>
        <w:t>Eco Pure</w:t>
      </w:r>
      <w:r w:rsidRPr="00993CEB">
        <w:rPr>
          <w:rFonts w:ascii="SimSun" w:eastAsia="SimSun" w:hAnsi="SimSun" w:cs="Times New Roman"/>
          <w:lang w:eastAsia="zh-CN"/>
        </w:rPr>
        <w:t>”</w:t>
      </w:r>
      <w:r w:rsidRPr="00993CEB">
        <w:rPr>
          <w:rFonts w:ascii="SimSun" w:eastAsia="SimSun" w:hAnsi="SimSun" w:cs="Microsoft YaHei" w:hint="eastAsia"/>
          <w:lang w:eastAsia="zh-CN"/>
        </w:rPr>
        <w:t>技术，增加对环境负责的</w:t>
      </w:r>
      <w:r>
        <w:rPr>
          <w:rFonts w:ascii="SimSun" w:eastAsia="SimSun" w:hAnsi="SimSun" w:cs="Microsoft YaHei" w:hint="eastAsia"/>
          <w:lang w:eastAsia="zh-CN"/>
        </w:rPr>
        <w:t>莫代尔</w:t>
      </w:r>
      <w:r w:rsidRPr="00993CEB">
        <w:rPr>
          <w:rFonts w:ascii="SimSun" w:eastAsia="SimSun" w:hAnsi="SimSun" w:cs="Microsoft YaHei" w:hint="eastAsia"/>
          <w:lang w:eastAsia="zh-CN"/>
        </w:rPr>
        <w:t>纤维的产量。</w:t>
      </w:r>
      <w:r w:rsidRPr="00993CEB">
        <w:rPr>
          <w:rFonts w:ascii="SimSun" w:eastAsia="SimSun" w:hAnsi="SimSun" w:cs="Microsoft YaHei" w:hint="eastAsia"/>
        </w:rPr>
        <w:t>采用该技术生产的天丝莫代尔纤维被认为是最环保的选择。</w:t>
      </w:r>
      <w:r w:rsidRPr="00993CEB">
        <w:rPr>
          <w:rFonts w:ascii="SimSun" w:eastAsia="SimSun" w:hAnsi="SimSun" w:cs="Microsoft YaHei" w:hint="eastAsia"/>
          <w:lang w:eastAsia="zh-CN"/>
        </w:rPr>
        <w:t>由于采用温和的漂白工艺，以这种纤维为主的纺织品比用常规漂白的天丝莫代尔纤维制成的纺织品更柔软，因此更舒适，</w:t>
      </w:r>
      <w:r>
        <w:rPr>
          <w:rFonts w:ascii="SimSun" w:eastAsia="SimSun" w:hAnsi="SimSun" w:cs="Microsoft YaHei" w:hint="eastAsia"/>
          <w:lang w:eastAsia="zh-CN"/>
        </w:rPr>
        <w:t>品质特别适用于</w:t>
      </w:r>
      <w:r w:rsidRPr="00993CEB">
        <w:rPr>
          <w:rFonts w:ascii="SimSun" w:eastAsia="SimSun" w:hAnsi="SimSun" w:cs="Microsoft YaHei" w:hint="eastAsia"/>
          <w:lang w:eastAsia="zh-CN"/>
        </w:rPr>
        <w:t>内衣和休闲服。</w:t>
      </w:r>
      <w:r>
        <w:rPr>
          <w:rFonts w:ascii="SimSun" w:eastAsia="SimSun" w:hAnsi="SimSun" w:cs="Microsoft YaHei" w:hint="eastAsia"/>
          <w:lang w:eastAsia="zh-CN"/>
        </w:rPr>
        <w:t>该纤维</w:t>
      </w:r>
      <w:r w:rsidRPr="00993CEB">
        <w:rPr>
          <w:rFonts w:ascii="SimSun" w:eastAsia="SimSun" w:hAnsi="SimSun" w:cs="Microsoft YaHei" w:hint="eastAsia"/>
          <w:lang w:eastAsia="zh-CN"/>
        </w:rPr>
        <w:t>在奥地利独家生产，由来自中欧和东欧可持续管理森林的山毛榉木材制成。</w:t>
      </w:r>
    </w:p>
    <w:p w14:paraId="66300453" w14:textId="79881DF1" w:rsidR="00866111" w:rsidRPr="00F7708B" w:rsidRDefault="00866111" w:rsidP="00866111">
      <w:pPr>
        <w:rPr>
          <w:rFonts w:ascii="Times New Roman" w:hAnsi="Times New Roman" w:cs="Times New Roman"/>
        </w:rPr>
      </w:pPr>
      <w:r w:rsidRPr="00F7708B">
        <w:rPr>
          <w:rFonts w:ascii="Times New Roman" w:hAnsi="Times New Roman" w:cs="Times New Roman"/>
        </w:rPr>
        <w:t>lenzing.com</w:t>
      </w:r>
    </w:p>
    <w:p w14:paraId="75F18CAD" w14:textId="4EAEB8DD" w:rsidR="00866111" w:rsidRPr="00F7708B" w:rsidRDefault="00866111" w:rsidP="00866111">
      <w:pPr>
        <w:rPr>
          <w:rFonts w:ascii="Times New Roman" w:hAnsi="Times New Roman" w:cs="Times New Roman"/>
        </w:rPr>
      </w:pPr>
    </w:p>
    <w:p w14:paraId="1FF6E568" w14:textId="5DCB8891" w:rsidR="00866111" w:rsidRPr="00F7708B" w:rsidRDefault="00866111" w:rsidP="00866111">
      <w:pPr>
        <w:rPr>
          <w:rFonts w:ascii="Times New Roman" w:hAnsi="Times New Roman" w:cs="Times New Roman"/>
        </w:rPr>
      </w:pPr>
    </w:p>
    <w:p w14:paraId="505EB2A1" w14:textId="27683014" w:rsidR="00866111" w:rsidRPr="00F7708B" w:rsidRDefault="00F7708B" w:rsidP="00866111">
      <w:pPr>
        <w:rPr>
          <w:rFonts w:ascii="Times New Roman" w:hAnsi="Times New Roman" w:cs="Times New Roman"/>
          <w:b/>
        </w:rPr>
      </w:pPr>
      <w:r w:rsidRPr="00F7708B">
        <w:rPr>
          <w:rFonts w:ascii="Times New Roman" w:hAnsi="Times New Roman" w:cs="Times New Roman"/>
          <w:b/>
        </w:rPr>
        <w:t>GUESS</w:t>
      </w:r>
    </w:p>
    <w:p w14:paraId="48BDE14A" w14:textId="18179F1B" w:rsidR="00866111" w:rsidRPr="005E2313" w:rsidRDefault="005E2313" w:rsidP="00866111">
      <w:pPr>
        <w:rPr>
          <w:rFonts w:ascii="SimSun" w:eastAsia="SimSun" w:hAnsi="SimSun" w:cs="Microsoft YaHei"/>
          <w:lang w:eastAsia="zh-CN"/>
        </w:rPr>
      </w:pPr>
      <w:r w:rsidRPr="005E2313">
        <w:rPr>
          <w:rFonts w:ascii="SimSun" w:eastAsia="SimSun" w:hAnsi="SimSun" w:cs="Microsoft YaHei" w:hint="eastAsia"/>
          <w:lang w:eastAsia="zh-CN"/>
        </w:rPr>
        <w:t>名人合作关系</w:t>
      </w:r>
    </w:p>
    <w:p w14:paraId="07E69AD5" w14:textId="34CE9E1E" w:rsidR="00866111" w:rsidRPr="00F7708B" w:rsidRDefault="00866111" w:rsidP="00866111">
      <w:pPr>
        <w:rPr>
          <w:rFonts w:ascii="Times New Roman" w:hAnsi="Times New Roman" w:cs="Times New Roman"/>
        </w:rPr>
      </w:pPr>
    </w:p>
    <w:p w14:paraId="7594BC56" w14:textId="4C928AF6" w:rsidR="00866111" w:rsidRPr="00F7708B" w:rsidRDefault="00866111" w:rsidP="00866111">
      <w:pPr>
        <w:rPr>
          <w:rFonts w:ascii="Times New Roman" w:hAnsi="Times New Roman" w:cs="Times New Roman"/>
        </w:rPr>
      </w:pPr>
      <w:r w:rsidRPr="00F7708B">
        <w:rPr>
          <w:rFonts w:ascii="Times New Roman" w:hAnsi="Times New Roman" w:cs="Times New Roman"/>
          <w:b/>
        </w:rPr>
        <w:t>GUESS</w:t>
      </w:r>
      <w:proofErr w:type="spellStart"/>
      <w:r w:rsidR="00993CEB" w:rsidRPr="00993CEB">
        <w:rPr>
          <w:rFonts w:ascii="SimSun" w:eastAsia="SimSun" w:hAnsi="SimSun" w:cs="Microsoft YaHei" w:hint="eastAsia"/>
          <w:lang w:eastAsia="zh-CN"/>
        </w:rPr>
        <w:t>宣布将继续与歌手</w:t>
      </w:r>
      <w:proofErr w:type="spellEnd"/>
      <w:r w:rsidR="00993CEB" w:rsidRPr="00993CEB">
        <w:rPr>
          <w:rFonts w:ascii="Times New Roman" w:hAnsi="Times New Roman" w:cs="Times New Roman" w:hint="eastAsia"/>
        </w:rPr>
        <w:t xml:space="preserve">J </w:t>
      </w:r>
      <w:proofErr w:type="spellStart"/>
      <w:r w:rsidR="00993CEB" w:rsidRPr="00993CEB">
        <w:rPr>
          <w:rFonts w:ascii="Times New Roman" w:hAnsi="Times New Roman" w:cs="Times New Roman" w:hint="eastAsia"/>
        </w:rPr>
        <w:t>Balvin</w:t>
      </w:r>
      <w:proofErr w:type="spellEnd"/>
      <w:r w:rsidR="00993CEB" w:rsidRPr="00993CEB">
        <w:rPr>
          <w:rFonts w:ascii="SimSun" w:eastAsia="SimSun" w:hAnsi="SimSun" w:cs="Microsoft YaHei" w:hint="eastAsia"/>
          <w:lang w:eastAsia="zh-CN"/>
        </w:rPr>
        <w:t>合作。新系列的灵感来自</w:t>
      </w:r>
      <w:r w:rsidR="00993CEB">
        <w:rPr>
          <w:rFonts w:ascii="SimSun" w:eastAsia="SimSun" w:hAnsi="SimSun" w:cs="Microsoft YaHei" w:hint="eastAsia"/>
          <w:lang w:eastAsia="zh-CN"/>
        </w:rPr>
        <w:t>歌手</w:t>
      </w:r>
      <w:r w:rsidR="00993CEB" w:rsidRPr="00993CEB">
        <w:rPr>
          <w:rFonts w:ascii="SimSun" w:eastAsia="SimSun" w:hAnsi="SimSun" w:cs="Microsoft YaHei" w:hint="eastAsia"/>
          <w:lang w:eastAsia="zh-CN"/>
        </w:rPr>
        <w:t>的新专辑《古乐》，将为男性、女性和儿童提供</w:t>
      </w:r>
      <w:r w:rsidR="00993CEB">
        <w:rPr>
          <w:rFonts w:ascii="SimSun" w:eastAsia="SimSun" w:hAnsi="SimSun" w:cs="Microsoft YaHei" w:hint="eastAsia"/>
          <w:lang w:eastAsia="zh-CN"/>
        </w:rPr>
        <w:t>服装款式</w:t>
      </w:r>
      <w:r w:rsidR="00993CEB" w:rsidRPr="00993CEB">
        <w:rPr>
          <w:rFonts w:ascii="SimSun" w:eastAsia="SimSun" w:hAnsi="SimSun" w:cs="Microsoft YaHei" w:hint="eastAsia"/>
          <w:lang w:eastAsia="zh-CN"/>
        </w:rPr>
        <w:t>。</w:t>
      </w:r>
      <w:r w:rsidR="00993CEB">
        <w:rPr>
          <w:rFonts w:ascii="SimSun" w:eastAsia="SimSun" w:hAnsi="SimSun" w:cs="Microsoft YaHei" w:hint="eastAsia"/>
          <w:lang w:eastAsia="zh-CN"/>
        </w:rPr>
        <w:t>宣传广告中，</w:t>
      </w:r>
      <w:r w:rsidR="00993CEB" w:rsidRPr="00993CEB">
        <w:rPr>
          <w:rFonts w:ascii="SimSun" w:eastAsia="SimSun" w:hAnsi="SimSun" w:cs="Microsoft YaHei" w:hint="eastAsia"/>
          <w:lang w:eastAsia="zh-CN"/>
        </w:rPr>
        <w:t>这位流行歌手与歌迷们一起出现在麦德林。</w:t>
      </w:r>
      <w:r w:rsidR="00993CEB">
        <w:rPr>
          <w:rFonts w:ascii="SimSun" w:eastAsia="SimSun" w:hAnsi="SimSun" w:cs="Microsoft YaHei" w:hint="eastAsia"/>
          <w:lang w:eastAsia="zh-CN"/>
        </w:rPr>
        <w:t>此外，另一歌手</w:t>
      </w:r>
      <w:r w:rsidR="00993CEB" w:rsidRPr="00F7708B">
        <w:rPr>
          <w:rFonts w:ascii="Times New Roman" w:hAnsi="Times New Roman" w:cs="Times New Roman"/>
          <w:lang w:eastAsia="zh-CN"/>
        </w:rPr>
        <w:t>Jennifer Lopez</w:t>
      </w:r>
      <w:r w:rsidR="00993CEB" w:rsidRPr="00993CEB">
        <w:rPr>
          <w:rFonts w:ascii="SimSun" w:eastAsia="SimSun" w:hAnsi="SimSun" w:cs="Microsoft YaHei" w:hint="eastAsia"/>
          <w:lang w:eastAsia="zh-CN"/>
        </w:rPr>
        <w:t>也</w:t>
      </w:r>
      <w:r w:rsidR="00993CEB" w:rsidRPr="00993CEB">
        <w:rPr>
          <w:rFonts w:ascii="SimSun" w:eastAsia="SimSun" w:hAnsi="SimSun" w:cs="Microsoft YaHei" w:hint="eastAsia"/>
          <w:lang w:eastAsia="zh-CN"/>
        </w:rPr>
        <w:t>将成为</w:t>
      </w:r>
      <w:r w:rsidR="00993CEB" w:rsidRPr="00993CEB">
        <w:rPr>
          <w:rFonts w:ascii="Times New Roman" w:hAnsi="Times New Roman" w:cs="Times New Roman" w:hint="eastAsia"/>
          <w:lang w:eastAsia="zh-CN"/>
        </w:rPr>
        <w:t>GUESS</w:t>
      </w:r>
      <w:r w:rsidR="00993CEB" w:rsidRPr="00993CEB">
        <w:rPr>
          <w:rFonts w:ascii="SimSun" w:eastAsia="SimSun" w:hAnsi="SimSun" w:cs="Microsoft YaHei" w:hint="eastAsia"/>
          <w:lang w:eastAsia="zh-CN"/>
        </w:rPr>
        <w:t>和</w:t>
      </w:r>
      <w:r w:rsidR="00993CEB" w:rsidRPr="00993CEB">
        <w:rPr>
          <w:rFonts w:ascii="Times New Roman" w:hAnsi="Times New Roman" w:cs="Times New Roman" w:hint="eastAsia"/>
          <w:lang w:eastAsia="zh-CN"/>
        </w:rPr>
        <w:t>Marciano GUESS</w:t>
      </w:r>
      <w:r w:rsidR="00993CEB">
        <w:rPr>
          <w:rFonts w:ascii="Times New Roman" w:hAnsi="Times New Roman" w:cs="Times New Roman"/>
          <w:lang w:eastAsia="zh-CN"/>
        </w:rPr>
        <w:t xml:space="preserve"> </w:t>
      </w:r>
      <w:proofErr w:type="gramStart"/>
      <w:r w:rsidR="00993CEB">
        <w:rPr>
          <w:rFonts w:ascii="Times New Roman" w:hAnsi="Times New Roman" w:cs="Times New Roman" w:hint="eastAsia"/>
          <w:lang w:eastAsia="zh-CN"/>
        </w:rPr>
        <w:t>2020</w:t>
      </w:r>
      <w:r w:rsidR="00993CEB" w:rsidRPr="00993CEB">
        <w:rPr>
          <w:rFonts w:ascii="SimSun" w:eastAsia="SimSun" w:hAnsi="SimSun" w:cs="Microsoft YaHei" w:hint="eastAsia"/>
          <w:lang w:eastAsia="zh-CN"/>
        </w:rPr>
        <w:t>年春季</w:t>
      </w:r>
      <w:r w:rsidR="00993CEB" w:rsidRPr="00993CEB">
        <w:rPr>
          <w:rFonts w:ascii="SimSun" w:eastAsia="SimSun" w:hAnsi="SimSun" w:cs="Microsoft YaHei" w:hint="eastAsia"/>
          <w:lang w:eastAsia="zh-CN"/>
        </w:rPr>
        <w:t>广告活动的代言人。</w:t>
      </w:r>
      <w:r w:rsidR="00993CEB" w:rsidRPr="00F7708B">
        <w:rPr>
          <w:rFonts w:ascii="Times New Roman" w:hAnsi="Times New Roman" w:cs="Times New Roman"/>
          <w:lang w:eastAsia="zh-CN"/>
        </w:rPr>
        <w:t>GUESS?,</w:t>
      </w:r>
      <w:proofErr w:type="gramEnd"/>
      <w:r w:rsidR="00993CEB" w:rsidRPr="00F7708B">
        <w:rPr>
          <w:rFonts w:ascii="Times New Roman" w:hAnsi="Times New Roman" w:cs="Times New Roman"/>
          <w:lang w:eastAsia="zh-CN"/>
        </w:rPr>
        <w:t xml:space="preserve"> Inc</w:t>
      </w:r>
      <w:r w:rsidR="00993CEB" w:rsidRPr="00993CEB">
        <w:rPr>
          <w:rFonts w:ascii="SimSun" w:eastAsia="SimSun" w:hAnsi="SimSun" w:cs="Microsoft YaHei" w:hint="eastAsia"/>
          <w:lang w:eastAsia="zh-CN"/>
        </w:rPr>
        <w:t>集团</w:t>
      </w:r>
      <w:r w:rsidR="00993CEB" w:rsidRPr="00993CEB">
        <w:rPr>
          <w:rFonts w:ascii="SimSun" w:eastAsia="SimSun" w:hAnsi="SimSun" w:cs="Microsoft YaHei" w:hint="eastAsia"/>
          <w:lang w:eastAsia="zh-CN"/>
        </w:rPr>
        <w:t>首席创意</w:t>
      </w:r>
      <w:r w:rsidR="00993CEB">
        <w:rPr>
          <w:rFonts w:ascii="SimSun" w:eastAsia="SimSun" w:hAnsi="SimSun" w:cs="Microsoft YaHei" w:hint="eastAsia"/>
          <w:lang w:eastAsia="zh-CN"/>
        </w:rPr>
        <w:t>总监</w:t>
      </w:r>
      <w:r w:rsidR="00993CEB" w:rsidRPr="00F7708B">
        <w:rPr>
          <w:rFonts w:ascii="Times New Roman" w:hAnsi="Times New Roman" w:cs="Times New Roman"/>
          <w:lang w:eastAsia="zh-CN"/>
        </w:rPr>
        <w:t>Paul Marciano</w:t>
      </w:r>
      <w:r w:rsidR="00993CEB" w:rsidRPr="00993CEB">
        <w:rPr>
          <w:rFonts w:ascii="SimSun" w:eastAsia="SimSun" w:hAnsi="SimSun" w:cs="Microsoft YaHei" w:hint="eastAsia"/>
          <w:lang w:eastAsia="zh-CN"/>
        </w:rPr>
        <w:t>在圣莫尼卡与时尚摄影师</w:t>
      </w:r>
      <w:r w:rsidR="005E2313" w:rsidRPr="00F7708B">
        <w:rPr>
          <w:rFonts w:ascii="Times New Roman" w:hAnsi="Times New Roman" w:cs="Times New Roman"/>
          <w:lang w:eastAsia="zh-CN"/>
        </w:rPr>
        <w:t xml:space="preserve">Tatiana </w:t>
      </w:r>
      <w:proofErr w:type="spellStart"/>
      <w:r w:rsidR="005E2313" w:rsidRPr="00F7708B">
        <w:rPr>
          <w:rFonts w:ascii="Times New Roman" w:hAnsi="Times New Roman" w:cs="Times New Roman"/>
          <w:lang w:eastAsia="zh-CN"/>
        </w:rPr>
        <w:t>Gerusova</w:t>
      </w:r>
      <w:proofErr w:type="spellEnd"/>
      <w:r w:rsidR="00993CEB" w:rsidRPr="00993CEB">
        <w:rPr>
          <w:rFonts w:ascii="SimSun" w:eastAsia="SimSun" w:hAnsi="SimSun" w:cs="Microsoft YaHei" w:hint="eastAsia"/>
          <w:lang w:eastAsia="zh-CN"/>
        </w:rPr>
        <w:t>共同</w:t>
      </w:r>
      <w:r w:rsidR="005E2313">
        <w:rPr>
          <w:rFonts w:ascii="SimSun" w:eastAsia="SimSun" w:hAnsi="SimSun" w:cs="Microsoft YaHei" w:hint="eastAsia"/>
          <w:lang w:eastAsia="zh-CN"/>
        </w:rPr>
        <w:t>创作了该</w:t>
      </w:r>
      <w:r w:rsidR="00993CEB" w:rsidRPr="00993CEB">
        <w:rPr>
          <w:rFonts w:ascii="SimSun" w:eastAsia="SimSun" w:hAnsi="SimSun" w:cs="Microsoft YaHei" w:hint="eastAsia"/>
          <w:lang w:eastAsia="zh-CN"/>
        </w:rPr>
        <w:t>项</w:t>
      </w:r>
      <w:r w:rsidR="005E2313">
        <w:rPr>
          <w:rFonts w:ascii="SimSun" w:eastAsia="SimSun" w:hAnsi="SimSun" w:cs="Microsoft YaHei" w:hint="eastAsia"/>
          <w:lang w:eastAsia="zh-CN"/>
        </w:rPr>
        <w:t>宣传大片</w:t>
      </w:r>
      <w:r w:rsidR="00993CEB" w:rsidRPr="00993CEB">
        <w:rPr>
          <w:rFonts w:ascii="SimSun" w:eastAsia="SimSun" w:hAnsi="SimSun" w:cs="Microsoft YaHei" w:hint="eastAsia"/>
          <w:lang w:eastAsia="zh-CN"/>
        </w:rPr>
        <w:t>。</w:t>
      </w:r>
      <w:r w:rsidRPr="00F7708B">
        <w:rPr>
          <w:rFonts w:ascii="Times New Roman" w:hAnsi="Times New Roman" w:cs="Times New Roman"/>
          <w:lang w:eastAsia="zh-CN"/>
        </w:rPr>
        <w:t xml:space="preserve"> </w:t>
      </w:r>
    </w:p>
    <w:p w14:paraId="6671AF08" w14:textId="457A212E" w:rsidR="00866111" w:rsidRPr="00F7708B" w:rsidRDefault="00866111" w:rsidP="00866111">
      <w:pPr>
        <w:rPr>
          <w:rFonts w:ascii="Times New Roman" w:hAnsi="Times New Roman" w:cs="Times New Roman"/>
        </w:rPr>
      </w:pPr>
      <w:r w:rsidRPr="00F7708B">
        <w:rPr>
          <w:rFonts w:ascii="Times New Roman" w:hAnsi="Times New Roman" w:cs="Times New Roman"/>
        </w:rPr>
        <w:t>guess.com</w:t>
      </w:r>
    </w:p>
    <w:p w14:paraId="7957B015" w14:textId="340B15AF" w:rsidR="00866111" w:rsidRPr="00F7708B" w:rsidRDefault="00866111" w:rsidP="00866111">
      <w:pPr>
        <w:rPr>
          <w:rFonts w:ascii="Times New Roman" w:hAnsi="Times New Roman" w:cs="Times New Roman"/>
        </w:rPr>
      </w:pPr>
    </w:p>
    <w:p w14:paraId="284B9E63" w14:textId="7807FE33" w:rsidR="00866111" w:rsidRPr="00F7708B" w:rsidRDefault="00866111" w:rsidP="00866111">
      <w:pPr>
        <w:rPr>
          <w:rFonts w:ascii="Times New Roman" w:hAnsi="Times New Roman" w:cs="Times New Roman"/>
        </w:rPr>
      </w:pPr>
    </w:p>
    <w:p w14:paraId="58718E66" w14:textId="3D1B0EA1" w:rsidR="00866111" w:rsidRPr="00F7708B" w:rsidRDefault="00866111" w:rsidP="00866111">
      <w:pPr>
        <w:rPr>
          <w:rFonts w:ascii="Times New Roman" w:hAnsi="Times New Roman" w:cs="Times New Roman"/>
          <w:b/>
        </w:rPr>
      </w:pPr>
      <w:r w:rsidRPr="00F7708B">
        <w:rPr>
          <w:rFonts w:ascii="Times New Roman" w:hAnsi="Times New Roman" w:cs="Times New Roman"/>
          <w:b/>
        </w:rPr>
        <w:t>ALBERTO</w:t>
      </w:r>
    </w:p>
    <w:p w14:paraId="63B6A739" w14:textId="58A5BF3A" w:rsidR="00E92F76" w:rsidRPr="00CA05ED" w:rsidRDefault="00CA05ED" w:rsidP="00866111">
      <w:pPr>
        <w:rPr>
          <w:rFonts w:ascii="SimSun" w:eastAsia="SimSun" w:hAnsi="SimSun" w:cs="Times New Roman"/>
          <w:lang w:eastAsia="zh-CN"/>
        </w:rPr>
      </w:pPr>
      <w:r w:rsidRPr="00CA05ED">
        <w:rPr>
          <w:rFonts w:ascii="SimSun" w:eastAsia="SimSun" w:hAnsi="SimSun" w:cs="Times New Roman" w:hint="eastAsia"/>
          <w:lang w:eastAsia="zh-CN"/>
        </w:rPr>
        <w:t>牛仔</w:t>
      </w:r>
      <w:r w:rsidR="0068159A" w:rsidRPr="00CA05ED">
        <w:rPr>
          <w:rFonts w:ascii="SimSun" w:eastAsia="SimSun" w:hAnsi="SimSun" w:cs="Times New Roman"/>
          <w:lang w:eastAsia="zh-CN"/>
        </w:rPr>
        <w:t>-</w:t>
      </w:r>
      <w:r w:rsidRPr="00CA05ED">
        <w:rPr>
          <w:rFonts w:ascii="SimSun" w:eastAsia="SimSun" w:hAnsi="SimSun" w:cs="Times New Roman" w:hint="eastAsia"/>
          <w:lang w:eastAsia="zh-CN"/>
        </w:rPr>
        <w:t>斜纹</w:t>
      </w:r>
      <w:proofErr w:type="gramStart"/>
      <w:r w:rsidRPr="00CA05ED">
        <w:rPr>
          <w:rFonts w:ascii="SimSun" w:eastAsia="SimSun" w:hAnsi="SimSun" w:cs="Times New Roman" w:hint="eastAsia"/>
          <w:lang w:eastAsia="zh-CN"/>
        </w:rPr>
        <w:t>酷</w:t>
      </w:r>
      <w:proofErr w:type="gramEnd"/>
    </w:p>
    <w:p w14:paraId="2E0FD32C" w14:textId="302508DD" w:rsidR="00E92F76" w:rsidRPr="00F7708B" w:rsidRDefault="00E92F76" w:rsidP="00866111">
      <w:pPr>
        <w:rPr>
          <w:rFonts w:ascii="Times New Roman" w:hAnsi="Times New Roman" w:cs="Times New Roman"/>
          <w:lang w:eastAsia="zh-CN"/>
        </w:rPr>
      </w:pPr>
    </w:p>
    <w:p w14:paraId="63D500B3" w14:textId="3D091C7C" w:rsidR="00CA05ED" w:rsidRPr="00CA05ED" w:rsidRDefault="00CA05ED" w:rsidP="00866111">
      <w:pPr>
        <w:rPr>
          <w:rFonts w:ascii="SimSun" w:eastAsia="SimSun" w:hAnsi="SimSun" w:cs="Times New Roman"/>
          <w:lang w:eastAsia="zh-CN"/>
        </w:rPr>
      </w:pPr>
      <w:r w:rsidRPr="00CA05ED">
        <w:rPr>
          <w:rFonts w:ascii="SimSun" w:eastAsia="SimSun" w:hAnsi="SimSun" w:cs="Times New Roman" w:hint="eastAsia"/>
          <w:lang w:eastAsia="zh-CN"/>
        </w:rPr>
        <w:t>德国裤子专家</w:t>
      </w:r>
      <w:r w:rsidRPr="00CA05ED">
        <w:rPr>
          <w:rFonts w:ascii="Times New Roman" w:hAnsi="Times New Roman" w:cs="Times New Roman" w:hint="eastAsia"/>
          <w:b/>
          <w:lang w:eastAsia="zh-CN"/>
        </w:rPr>
        <w:t>Alberto</w:t>
      </w:r>
      <w:r w:rsidRPr="00CA05ED">
        <w:rPr>
          <w:rFonts w:ascii="SimSun" w:eastAsia="SimSun" w:hAnsi="SimSun" w:cs="Times New Roman" w:hint="eastAsia"/>
          <w:lang w:eastAsia="zh-CN"/>
        </w:rPr>
        <w:t>从两个</w:t>
      </w:r>
      <w:r>
        <w:rPr>
          <w:rFonts w:ascii="SimSun" w:eastAsia="SimSun" w:hAnsi="SimSun" w:cs="Times New Roman" w:hint="eastAsia"/>
          <w:lang w:eastAsia="zh-CN"/>
        </w:rPr>
        <w:t>领域中</w:t>
      </w:r>
      <w:r w:rsidRPr="00CA05ED">
        <w:rPr>
          <w:rFonts w:ascii="SimSun" w:eastAsia="SimSun" w:hAnsi="SimSun" w:cs="Times New Roman" w:hint="eastAsia"/>
          <w:lang w:eastAsia="zh-CN"/>
        </w:rPr>
        <w:t>取其精华，创造“牛仔</w:t>
      </w:r>
      <w:r>
        <w:rPr>
          <w:rFonts w:ascii="SimSun" w:eastAsia="SimSun" w:hAnsi="SimSun" w:cs="Times New Roman" w:hint="eastAsia"/>
          <w:lang w:eastAsia="zh-CN"/>
        </w:rPr>
        <w:t>斜纹裤</w:t>
      </w:r>
      <w:r w:rsidRPr="00CA05ED">
        <w:rPr>
          <w:rFonts w:ascii="SimSun" w:eastAsia="SimSun" w:hAnsi="SimSun" w:cs="Times New Roman" w:hint="eastAsia"/>
          <w:lang w:eastAsia="zh-CN"/>
        </w:rPr>
        <w:t>”。这款牛仔裤由优质、超合身的牛仔布制成，</w:t>
      </w:r>
      <w:r>
        <w:rPr>
          <w:rFonts w:ascii="SimSun" w:eastAsia="SimSun" w:hAnsi="SimSun" w:cs="Times New Roman" w:hint="eastAsia"/>
          <w:lang w:eastAsia="zh-CN"/>
        </w:rPr>
        <w:t>绝对会成为顽固</w:t>
      </w:r>
      <w:r w:rsidRPr="00CA05ED">
        <w:rPr>
          <w:rFonts w:ascii="SimSun" w:eastAsia="SimSun" w:hAnsi="SimSun" w:cs="Times New Roman" w:hint="eastAsia"/>
          <w:lang w:eastAsia="zh-CN"/>
        </w:rPr>
        <w:t>牛仔裤鉴赏家和</w:t>
      </w:r>
      <w:proofErr w:type="gramStart"/>
      <w:r>
        <w:rPr>
          <w:rFonts w:ascii="SimSun" w:eastAsia="SimSun" w:hAnsi="SimSun" w:cs="Times New Roman" w:hint="eastAsia"/>
          <w:lang w:eastAsia="zh-CN"/>
        </w:rPr>
        <w:t>斜纹裤迷</w:t>
      </w:r>
      <w:r w:rsidRPr="00CA05ED">
        <w:rPr>
          <w:rFonts w:ascii="SimSun" w:eastAsia="SimSun" w:hAnsi="SimSun" w:cs="Times New Roman" w:hint="eastAsia"/>
          <w:lang w:eastAsia="zh-CN"/>
        </w:rPr>
        <w:t>的</w:t>
      </w:r>
      <w:proofErr w:type="gramEnd"/>
      <w:r>
        <w:rPr>
          <w:rFonts w:ascii="SimSun" w:eastAsia="SimSun" w:hAnsi="SimSun" w:cs="Times New Roman" w:hint="eastAsia"/>
          <w:lang w:eastAsia="zh-CN"/>
        </w:rPr>
        <w:t>追捧对象</w:t>
      </w:r>
      <w:r w:rsidRPr="00CA05ED">
        <w:rPr>
          <w:rFonts w:ascii="SimSun" w:eastAsia="SimSun" w:hAnsi="SimSun" w:cs="Times New Roman" w:hint="eastAsia"/>
          <w:lang w:eastAsia="zh-CN"/>
        </w:rPr>
        <w:t>。裤子</w:t>
      </w:r>
      <w:r>
        <w:rPr>
          <w:rFonts w:ascii="SimSun" w:eastAsia="SimSun" w:hAnsi="SimSun" w:cs="Times New Roman" w:hint="eastAsia"/>
          <w:lang w:eastAsia="zh-CN"/>
        </w:rPr>
        <w:t>拥有</w:t>
      </w:r>
      <w:r w:rsidRPr="00CA05ED">
        <w:rPr>
          <w:rFonts w:ascii="SimSun" w:eastAsia="SimSun" w:hAnsi="SimSun" w:cs="Times New Roman" w:hint="eastAsia"/>
          <w:lang w:eastAsia="zh-CN"/>
        </w:rPr>
        <w:t>完美的剪裁和优雅的细节。与传统的牛仔蓝不同，这款牛仔裤将有米色、卡其色、海军蓝和灰色等多种颜色可供选择。对于纯牛仔发烧友，</w:t>
      </w:r>
      <w:r w:rsidRPr="00F7708B">
        <w:rPr>
          <w:rFonts w:ascii="Times New Roman" w:hAnsi="Times New Roman" w:cs="Times New Roman"/>
          <w:lang w:eastAsia="zh-CN"/>
        </w:rPr>
        <w:t>Alberto</w:t>
      </w:r>
      <w:r w:rsidRPr="00CA05ED">
        <w:rPr>
          <w:rFonts w:ascii="SimSun" w:eastAsia="SimSun" w:hAnsi="SimSun" w:cs="Times New Roman" w:hint="eastAsia"/>
          <w:lang w:eastAsia="zh-CN"/>
        </w:rPr>
        <w:t>还提供了一系列复古牛仔，让人</w:t>
      </w:r>
      <w:r>
        <w:rPr>
          <w:rFonts w:ascii="SimSun" w:eastAsia="SimSun" w:hAnsi="SimSun" w:cs="Times New Roman" w:hint="eastAsia"/>
          <w:lang w:eastAsia="zh-CN"/>
        </w:rPr>
        <w:t>不禁联想</w:t>
      </w:r>
      <w:r w:rsidRPr="00CA05ED">
        <w:rPr>
          <w:rFonts w:ascii="SimSun" w:eastAsia="SimSun" w:hAnsi="SimSun" w:cs="Times New Roman" w:hint="eastAsia"/>
          <w:lang w:eastAsia="zh-CN"/>
        </w:rPr>
        <w:t>起80年代和90年代的</w:t>
      </w:r>
      <w:r>
        <w:rPr>
          <w:rFonts w:ascii="SimSun" w:eastAsia="SimSun" w:hAnsi="SimSun" w:cs="Times New Roman" w:hint="eastAsia"/>
          <w:lang w:eastAsia="zh-CN"/>
        </w:rPr>
        <w:t>原创打扮</w:t>
      </w:r>
      <w:r w:rsidRPr="00CA05ED">
        <w:rPr>
          <w:rFonts w:ascii="SimSun" w:eastAsia="SimSun" w:hAnsi="SimSun" w:cs="Times New Roman" w:hint="eastAsia"/>
          <w:lang w:eastAsia="zh-CN"/>
        </w:rPr>
        <w:t>。</w:t>
      </w:r>
    </w:p>
    <w:p w14:paraId="729F5DC3" w14:textId="23908FF0" w:rsidR="00E92F76" w:rsidRPr="00F7708B" w:rsidRDefault="00E92F76" w:rsidP="00866111">
      <w:pPr>
        <w:rPr>
          <w:rFonts w:ascii="Times New Roman" w:hAnsi="Times New Roman" w:cs="Times New Roman"/>
        </w:rPr>
      </w:pPr>
      <w:r w:rsidRPr="00F7708B">
        <w:rPr>
          <w:rFonts w:ascii="Times New Roman" w:hAnsi="Times New Roman" w:cs="Times New Roman"/>
        </w:rPr>
        <w:t xml:space="preserve">www.alberto-pants.com </w:t>
      </w:r>
    </w:p>
    <w:p w14:paraId="7BEEB2A4" w14:textId="0F483039" w:rsidR="00E92F76" w:rsidRPr="00F7708B" w:rsidRDefault="00E92F76" w:rsidP="00866111">
      <w:pPr>
        <w:rPr>
          <w:rFonts w:ascii="Times New Roman" w:hAnsi="Times New Roman" w:cs="Times New Roman"/>
        </w:rPr>
      </w:pPr>
    </w:p>
    <w:p w14:paraId="45F72A73" w14:textId="39D062D4" w:rsidR="00E92F76" w:rsidRPr="00F7708B" w:rsidRDefault="00E92F76" w:rsidP="00866111">
      <w:pPr>
        <w:rPr>
          <w:rFonts w:ascii="Times New Roman" w:hAnsi="Times New Roman" w:cs="Times New Roman"/>
          <w:b/>
        </w:rPr>
      </w:pPr>
      <w:r w:rsidRPr="00F7708B">
        <w:rPr>
          <w:rFonts w:ascii="Times New Roman" w:hAnsi="Times New Roman" w:cs="Times New Roman"/>
          <w:b/>
        </w:rPr>
        <w:t>LIEBLINGSSTÜCK</w:t>
      </w:r>
    </w:p>
    <w:p w14:paraId="5DA983AF" w14:textId="5A0CA7BB" w:rsidR="00377898" w:rsidRPr="00CB06D0" w:rsidRDefault="00CB06D0" w:rsidP="00866111">
      <w:pPr>
        <w:rPr>
          <w:rFonts w:ascii="SimSun" w:eastAsia="SimSun" w:hAnsi="SimSun" w:cs="Times New Roman"/>
          <w:lang w:eastAsia="zh-CN"/>
        </w:rPr>
      </w:pPr>
      <w:r w:rsidRPr="00CB06D0">
        <w:rPr>
          <w:rFonts w:ascii="SimSun" w:eastAsia="SimSun" w:hAnsi="SimSun" w:cs="Times New Roman" w:hint="eastAsia"/>
          <w:lang w:eastAsia="zh-CN"/>
        </w:rPr>
        <w:t>小型胶囊系列</w:t>
      </w:r>
    </w:p>
    <w:p w14:paraId="5DE8D05F" w14:textId="478EADD8" w:rsidR="00377898" w:rsidRPr="00F7708B" w:rsidRDefault="00377898" w:rsidP="00866111">
      <w:pPr>
        <w:rPr>
          <w:rFonts w:ascii="Times New Roman" w:hAnsi="Times New Roman" w:cs="Times New Roman"/>
        </w:rPr>
      </w:pPr>
    </w:p>
    <w:p w14:paraId="02AA4AAA" w14:textId="1D65DBAF" w:rsidR="00CA05ED" w:rsidRPr="00CA05ED" w:rsidRDefault="00CA05ED" w:rsidP="00866111">
      <w:pPr>
        <w:rPr>
          <w:rFonts w:ascii="SimSun" w:eastAsia="SimSun" w:hAnsi="SimSun" w:cs="Times New Roman"/>
          <w:lang w:eastAsia="zh-CN"/>
        </w:rPr>
      </w:pPr>
      <w:r>
        <w:rPr>
          <w:rFonts w:ascii="SimSun" w:eastAsia="SimSun" w:hAnsi="SimSun" w:cs="Times New Roman" w:hint="eastAsia"/>
          <w:lang w:eastAsia="zh-CN"/>
        </w:rPr>
        <w:t>前景一片光明的</w:t>
      </w:r>
      <w:r w:rsidRPr="00CA05ED">
        <w:rPr>
          <w:rFonts w:ascii="SimSun" w:eastAsia="SimSun" w:hAnsi="SimSun" w:cs="Times New Roman" w:hint="eastAsia"/>
          <w:lang w:eastAsia="zh-CN"/>
        </w:rPr>
        <w:t>德国南部</w:t>
      </w:r>
      <w:r>
        <w:rPr>
          <w:rFonts w:ascii="SimSun" w:eastAsia="SimSun" w:hAnsi="SimSun" w:cs="Times New Roman" w:hint="eastAsia"/>
          <w:lang w:eastAsia="zh-CN"/>
        </w:rPr>
        <w:t>品牌</w:t>
      </w:r>
      <w:proofErr w:type="spellStart"/>
      <w:r w:rsidRPr="001E7FF8">
        <w:rPr>
          <w:rFonts w:ascii="Times New Roman" w:hAnsi="Times New Roman" w:cs="Times New Roman"/>
          <w:b/>
          <w:lang w:eastAsia="zh-CN"/>
        </w:rPr>
        <w:t>Lieblingsstück</w:t>
      </w:r>
      <w:proofErr w:type="spellEnd"/>
      <w:r w:rsidRPr="00CA05ED">
        <w:rPr>
          <w:rFonts w:ascii="SimSun" w:eastAsia="SimSun" w:hAnsi="SimSun" w:cs="Times New Roman" w:hint="eastAsia"/>
          <w:lang w:eastAsia="zh-CN"/>
        </w:rPr>
        <w:t>持续</w:t>
      </w:r>
      <w:r>
        <w:rPr>
          <w:rFonts w:ascii="SimSun" w:eastAsia="SimSun" w:hAnsi="SimSun" w:cs="Times New Roman" w:hint="eastAsia"/>
          <w:lang w:eastAsia="zh-CN"/>
        </w:rPr>
        <w:t>为追随者带来</w:t>
      </w:r>
      <w:r w:rsidRPr="00CA05ED">
        <w:rPr>
          <w:rFonts w:ascii="SimSun" w:eastAsia="SimSun" w:hAnsi="SimSun" w:cs="Times New Roman" w:hint="eastAsia"/>
          <w:lang w:eastAsia="zh-CN"/>
        </w:rPr>
        <w:t>惊喜与创新。“地球需要爱”特别系列将于2020年8月推出，包括一件连帽衫、一件t恤和一条裤子。对于每一件售出的商品，该品牌将与“为地球种植植物”</w:t>
      </w:r>
      <w:r w:rsidR="00384CB1">
        <w:rPr>
          <w:rFonts w:ascii="SimSun" w:eastAsia="SimSun" w:hAnsi="SimSun" w:cs="Times New Roman" w:hint="eastAsia"/>
          <w:lang w:eastAsia="zh-CN"/>
        </w:rPr>
        <w:t>（</w:t>
      </w:r>
      <w:r w:rsidR="00384CB1" w:rsidRPr="001E7FF8">
        <w:rPr>
          <w:rFonts w:ascii="Times New Roman" w:hAnsi="Times New Roman" w:cs="Times New Roman"/>
          <w:b/>
          <w:lang w:eastAsia="zh-CN"/>
        </w:rPr>
        <w:t>Plant-For-The Planet</w:t>
      </w:r>
      <w:r w:rsidR="00384CB1">
        <w:rPr>
          <w:rFonts w:ascii="SimSun" w:eastAsia="SimSun" w:hAnsi="SimSun" w:cs="Times New Roman" w:hint="eastAsia"/>
          <w:lang w:eastAsia="zh-CN"/>
        </w:rPr>
        <w:t>）</w:t>
      </w:r>
      <w:r w:rsidRPr="00CA05ED">
        <w:rPr>
          <w:rFonts w:ascii="SimSun" w:eastAsia="SimSun" w:hAnsi="SimSun" w:cs="Times New Roman" w:hint="eastAsia"/>
          <w:lang w:eastAsia="zh-CN"/>
        </w:rPr>
        <w:t>计划合作，种植一棵树，以改善地球的二氧化碳足迹。与此同时，今年3月，品牌的裤子系列将首次在商店中亮相。该公司首席执行官</w:t>
      </w:r>
      <w:r w:rsidR="00384CB1" w:rsidRPr="00F7708B">
        <w:rPr>
          <w:rFonts w:ascii="Times New Roman" w:hAnsi="Times New Roman" w:cs="Times New Roman"/>
          <w:lang w:eastAsia="zh-CN"/>
        </w:rPr>
        <w:t xml:space="preserve">Thomas </w:t>
      </w:r>
      <w:proofErr w:type="spellStart"/>
      <w:r w:rsidR="00384CB1" w:rsidRPr="00F7708B">
        <w:rPr>
          <w:rFonts w:ascii="Times New Roman" w:hAnsi="Times New Roman" w:cs="Times New Roman"/>
          <w:lang w:eastAsia="zh-CN"/>
        </w:rPr>
        <w:t>Bungardt</w:t>
      </w:r>
      <w:proofErr w:type="spellEnd"/>
      <w:r w:rsidRPr="00CA05ED">
        <w:rPr>
          <w:rFonts w:ascii="SimSun" w:eastAsia="SimSun" w:hAnsi="SimSun" w:cs="Times New Roman" w:hint="eastAsia"/>
          <w:lang w:eastAsia="zh-CN"/>
        </w:rPr>
        <w:t>表示:“我们相信通过推出这一系列不同的裤子</w:t>
      </w:r>
      <w:r w:rsidR="00384CB1">
        <w:rPr>
          <w:rFonts w:ascii="SimSun" w:eastAsia="SimSun" w:hAnsi="SimSun" w:cs="Times New Roman" w:hint="eastAsia"/>
          <w:lang w:eastAsia="zh-CN"/>
        </w:rPr>
        <w:t>可以</w:t>
      </w:r>
      <w:r w:rsidRPr="00CA05ED">
        <w:rPr>
          <w:rFonts w:ascii="SimSun" w:eastAsia="SimSun" w:hAnsi="SimSun" w:cs="Times New Roman" w:hint="eastAsia"/>
          <w:lang w:eastAsia="zh-CN"/>
        </w:rPr>
        <w:t>吸引新客户。”</w:t>
      </w:r>
    </w:p>
    <w:p w14:paraId="492D8FBC" w14:textId="0F31708E" w:rsidR="00377898" w:rsidRPr="00F7708B" w:rsidRDefault="00A0199A" w:rsidP="00866111">
      <w:pPr>
        <w:rPr>
          <w:rFonts w:ascii="Times New Roman" w:hAnsi="Times New Roman" w:cs="Times New Roman"/>
        </w:rPr>
      </w:pPr>
      <w:hyperlink r:id="rId4" w:history="1">
        <w:r w:rsidR="00377898" w:rsidRPr="00F7708B">
          <w:rPr>
            <w:rStyle w:val="Hyperlink"/>
            <w:rFonts w:ascii="Times New Roman" w:hAnsi="Times New Roman" w:cs="Times New Roman"/>
          </w:rPr>
          <w:t>www.lieblingsstueck.com</w:t>
        </w:r>
      </w:hyperlink>
    </w:p>
    <w:p w14:paraId="7FB9C927" w14:textId="76B7BFF7" w:rsidR="00377898" w:rsidRPr="00F7708B" w:rsidRDefault="00377898" w:rsidP="00866111">
      <w:pPr>
        <w:rPr>
          <w:rFonts w:ascii="Times New Roman" w:hAnsi="Times New Roman" w:cs="Times New Roman"/>
        </w:rPr>
      </w:pPr>
    </w:p>
    <w:p w14:paraId="024C5DE8" w14:textId="2B4BB80D" w:rsidR="00377898" w:rsidRPr="00F7708B" w:rsidRDefault="00377898" w:rsidP="00866111">
      <w:pPr>
        <w:rPr>
          <w:rFonts w:ascii="Times New Roman" w:hAnsi="Times New Roman" w:cs="Times New Roman"/>
          <w:b/>
        </w:rPr>
      </w:pPr>
      <w:r w:rsidRPr="00F7708B">
        <w:rPr>
          <w:rFonts w:ascii="Times New Roman" w:hAnsi="Times New Roman" w:cs="Times New Roman"/>
          <w:b/>
        </w:rPr>
        <w:t>TUMI</w:t>
      </w:r>
    </w:p>
    <w:p w14:paraId="12E09A27" w14:textId="49B9D7AB" w:rsidR="00377898" w:rsidRPr="00F7708B" w:rsidRDefault="00377898" w:rsidP="00866111">
      <w:pPr>
        <w:rPr>
          <w:rFonts w:ascii="Times New Roman" w:hAnsi="Times New Roman" w:cs="Times New Roman"/>
        </w:rPr>
      </w:pPr>
      <w:r w:rsidRPr="00F7708B">
        <w:rPr>
          <w:rFonts w:ascii="Times New Roman" w:hAnsi="Times New Roman" w:cs="Times New Roman"/>
        </w:rPr>
        <w:t>T</w:t>
      </w:r>
      <w:r w:rsidR="005E6C5D" w:rsidRPr="00F7708B">
        <w:rPr>
          <w:rFonts w:ascii="Times New Roman" w:hAnsi="Times New Roman" w:cs="Times New Roman"/>
        </w:rPr>
        <w:t>UMI</w:t>
      </w:r>
      <w:r w:rsidRPr="00F7708B">
        <w:rPr>
          <w:rFonts w:ascii="Times New Roman" w:hAnsi="Times New Roman" w:cs="Times New Roman"/>
        </w:rPr>
        <w:t>PAX</w:t>
      </w:r>
      <w:r w:rsidR="00CB06D0" w:rsidRPr="00CB06D0">
        <w:rPr>
          <w:rFonts w:ascii="SimSun" w:eastAsia="SimSun" w:hAnsi="SimSun" w:cs="Times New Roman" w:hint="eastAsia"/>
          <w:lang w:eastAsia="zh-CN"/>
        </w:rPr>
        <w:t>重出江湖</w:t>
      </w:r>
    </w:p>
    <w:p w14:paraId="06AF317A" w14:textId="0A09D95C" w:rsidR="00377898" w:rsidRPr="00F7708B" w:rsidRDefault="00377898" w:rsidP="00866111">
      <w:pPr>
        <w:rPr>
          <w:rFonts w:ascii="Times New Roman" w:hAnsi="Times New Roman" w:cs="Times New Roman"/>
        </w:rPr>
      </w:pPr>
    </w:p>
    <w:p w14:paraId="6D2EBF7E" w14:textId="1A5FD1D0" w:rsidR="00CB06D0" w:rsidRPr="00CB06D0" w:rsidRDefault="00CB06D0" w:rsidP="00866111">
      <w:pPr>
        <w:rPr>
          <w:rFonts w:ascii="SimSun" w:eastAsia="SimSun" w:hAnsi="SimSun" w:cs="Times New Roman"/>
          <w:lang w:eastAsia="zh-CN"/>
        </w:rPr>
      </w:pPr>
      <w:r w:rsidRPr="00CB06D0">
        <w:rPr>
          <w:rFonts w:ascii="SimSun" w:eastAsia="SimSun" w:hAnsi="SimSun" w:cs="Times New Roman" w:hint="eastAsia"/>
          <w:lang w:eastAsia="zh-CN"/>
        </w:rPr>
        <w:lastRenderedPageBreak/>
        <w:t>位于纽约的</w:t>
      </w:r>
      <w:r w:rsidRPr="001E7FF8">
        <w:rPr>
          <w:rFonts w:ascii="Times New Roman" w:hAnsi="Times New Roman" w:cs="Times New Roman"/>
          <w:b/>
          <w:lang w:eastAsia="zh-CN"/>
        </w:rPr>
        <w:t>Tumi Outerwear</w:t>
      </w:r>
      <w:r w:rsidRPr="00CB06D0">
        <w:rPr>
          <w:rFonts w:ascii="SimSun" w:eastAsia="SimSun" w:hAnsi="SimSun" w:cs="Times New Roman" w:hint="eastAsia"/>
          <w:lang w:eastAsia="zh-CN"/>
        </w:rPr>
        <w:t>公司将</w:t>
      </w:r>
      <w:r>
        <w:rPr>
          <w:rFonts w:ascii="SimSun" w:eastAsia="SimSun" w:hAnsi="SimSun" w:cs="Times New Roman" w:hint="eastAsia"/>
          <w:lang w:eastAsia="zh-CN"/>
        </w:rPr>
        <w:t>于</w:t>
      </w:r>
      <w:r w:rsidRPr="00CB06D0">
        <w:rPr>
          <w:rFonts w:ascii="SimSun" w:eastAsia="SimSun" w:hAnsi="SimSun" w:cs="Times New Roman" w:hint="eastAsia"/>
          <w:lang w:eastAsia="zh-CN"/>
        </w:rPr>
        <w:t>20/21</w:t>
      </w:r>
      <w:r>
        <w:rPr>
          <w:rFonts w:ascii="SimSun" w:eastAsia="SimSun" w:hAnsi="SimSun" w:cs="Times New Roman" w:hint="eastAsia"/>
          <w:lang w:eastAsia="zh-CN"/>
        </w:rPr>
        <w:t>秋冬</w:t>
      </w:r>
      <w:proofErr w:type="gramStart"/>
      <w:r>
        <w:rPr>
          <w:rFonts w:ascii="SimSun" w:eastAsia="SimSun" w:hAnsi="SimSun" w:cs="Times New Roman" w:hint="eastAsia"/>
          <w:lang w:eastAsia="zh-CN"/>
        </w:rPr>
        <w:t>季</w:t>
      </w:r>
      <w:r w:rsidRPr="00CB06D0">
        <w:rPr>
          <w:rFonts w:ascii="SimSun" w:eastAsia="SimSun" w:hAnsi="SimSun" w:cs="Times New Roman" w:hint="eastAsia"/>
          <w:lang w:eastAsia="zh-CN"/>
        </w:rPr>
        <w:t>重新</w:t>
      </w:r>
      <w:proofErr w:type="gramEnd"/>
      <w:r w:rsidRPr="00CB06D0">
        <w:rPr>
          <w:rFonts w:ascii="SimSun" w:eastAsia="SimSun" w:hAnsi="SimSun" w:cs="Times New Roman" w:hint="eastAsia"/>
          <w:lang w:eastAsia="zh-CN"/>
        </w:rPr>
        <w:t>推出</w:t>
      </w:r>
      <w:r w:rsidRPr="00F7708B">
        <w:rPr>
          <w:rFonts w:ascii="Times New Roman" w:hAnsi="Times New Roman" w:cs="Times New Roman"/>
          <w:lang w:eastAsia="zh-CN"/>
        </w:rPr>
        <w:t>TUMIPAX</w:t>
      </w:r>
      <w:r w:rsidRPr="00CB06D0">
        <w:rPr>
          <w:rFonts w:ascii="SimSun" w:eastAsia="SimSun" w:hAnsi="SimSun" w:cs="Times New Roman" w:hint="eastAsia"/>
          <w:lang w:eastAsia="zh-CN"/>
        </w:rPr>
        <w:t>。这款</w:t>
      </w:r>
      <w:r>
        <w:rPr>
          <w:rFonts w:ascii="SimSun" w:eastAsia="SimSun" w:hAnsi="SimSun" w:cs="Times New Roman" w:hint="eastAsia"/>
          <w:lang w:eastAsia="zh-CN"/>
        </w:rPr>
        <w:t>成熟</w:t>
      </w:r>
      <w:r w:rsidRPr="00CB06D0">
        <w:rPr>
          <w:rFonts w:ascii="SimSun" w:eastAsia="SimSun" w:hAnsi="SimSun" w:cs="Times New Roman" w:hint="eastAsia"/>
          <w:lang w:eastAsia="zh-CN"/>
        </w:rPr>
        <w:t>的男女外套包含了周到的细节、高科技材料和易于包装的性能，是旅行、通勤和日常出行的理想选择。</w:t>
      </w:r>
      <w:r>
        <w:rPr>
          <w:rFonts w:ascii="SimSun" w:eastAsia="SimSun" w:hAnsi="SimSun" w:cs="Times New Roman" w:hint="eastAsia"/>
          <w:lang w:eastAsia="zh-CN"/>
        </w:rPr>
        <w:t>目前，采用</w:t>
      </w:r>
      <w:r>
        <w:rPr>
          <w:rFonts w:ascii="SimSun" w:eastAsia="SimSun" w:hAnsi="SimSun" w:cs="Times New Roman" w:hint="eastAsia"/>
          <w:lang w:eastAsia="zh-CN"/>
        </w:rPr>
        <w:t>从</w:t>
      </w:r>
      <w:r w:rsidRPr="00CB06D0">
        <w:rPr>
          <w:rFonts w:ascii="Times New Roman" w:hAnsi="Times New Roman" w:cs="Times New Roman" w:hint="eastAsia"/>
          <w:lang w:eastAsia="zh-CN"/>
        </w:rPr>
        <w:t>RENU</w:t>
      </w:r>
      <w:r w:rsidRPr="00CB06D0">
        <w:rPr>
          <w:rFonts w:ascii="SimSun" w:eastAsia="SimSun" w:hAnsi="SimSun" w:cs="Times New Roman" w:hint="eastAsia"/>
          <w:lang w:eastAsia="zh-CN"/>
        </w:rPr>
        <w:t>回收的填充物</w:t>
      </w:r>
      <w:r>
        <w:rPr>
          <w:rFonts w:ascii="SimSun" w:eastAsia="SimSun" w:hAnsi="SimSun" w:cs="Times New Roman" w:hint="eastAsia"/>
          <w:lang w:eastAsia="zh-CN"/>
        </w:rPr>
        <w:t>以及</w:t>
      </w:r>
      <w:r w:rsidRPr="00CB06D0">
        <w:rPr>
          <w:rFonts w:ascii="Times New Roman" w:hAnsi="Times New Roman" w:cs="Times New Roman" w:hint="eastAsia"/>
          <w:lang w:eastAsia="zh-CN"/>
        </w:rPr>
        <w:t>RPET</w:t>
      </w:r>
      <w:r w:rsidRPr="00CB06D0">
        <w:rPr>
          <w:rFonts w:ascii="SimSun" w:eastAsia="SimSun" w:hAnsi="SimSun" w:cs="Times New Roman" w:hint="eastAsia"/>
          <w:lang w:eastAsia="zh-CN"/>
        </w:rPr>
        <w:t>再生聚酯</w:t>
      </w:r>
      <w:r>
        <w:rPr>
          <w:rFonts w:ascii="SimSun" w:eastAsia="SimSun" w:hAnsi="SimSun" w:cs="Times New Roman" w:hint="eastAsia"/>
          <w:lang w:eastAsia="zh-CN"/>
        </w:rPr>
        <w:t>，</w:t>
      </w:r>
      <w:r>
        <w:rPr>
          <w:rFonts w:ascii="SimSun" w:eastAsia="SimSun" w:hAnsi="SimSun" w:cs="Times New Roman" w:hint="eastAsia"/>
          <w:lang w:eastAsia="zh-CN"/>
        </w:rPr>
        <w:t>该</w:t>
      </w:r>
      <w:r w:rsidRPr="00CB06D0">
        <w:rPr>
          <w:rFonts w:ascii="SimSun" w:eastAsia="SimSun" w:hAnsi="SimSun" w:cs="Times New Roman" w:hint="eastAsia"/>
          <w:lang w:eastAsia="zh-CN"/>
        </w:rPr>
        <w:t>外套系列已经完全</w:t>
      </w:r>
      <w:r>
        <w:rPr>
          <w:rFonts w:ascii="SimSun" w:eastAsia="SimSun" w:hAnsi="SimSun" w:cs="Times New Roman" w:hint="eastAsia"/>
          <w:lang w:eastAsia="zh-CN"/>
        </w:rPr>
        <w:t>被</w:t>
      </w:r>
      <w:r w:rsidRPr="00CB06D0">
        <w:rPr>
          <w:rFonts w:ascii="SimSun" w:eastAsia="SimSun" w:hAnsi="SimSun" w:cs="Times New Roman" w:hint="eastAsia"/>
          <w:lang w:eastAsia="zh-CN"/>
        </w:rPr>
        <w:t>改造，</w:t>
      </w:r>
      <w:r>
        <w:rPr>
          <w:rFonts w:ascii="SimSun" w:eastAsia="SimSun" w:hAnsi="SimSun" w:cs="Times New Roman" w:hint="eastAsia"/>
          <w:lang w:eastAsia="zh-CN"/>
        </w:rPr>
        <w:t>迎合</w:t>
      </w:r>
      <w:r w:rsidRPr="00CB06D0">
        <w:rPr>
          <w:rFonts w:ascii="SimSun" w:eastAsia="SimSun" w:hAnsi="SimSun" w:cs="Times New Roman" w:hint="eastAsia"/>
          <w:lang w:eastAsia="zh-CN"/>
        </w:rPr>
        <w:t>有可持续思想的消费者</w:t>
      </w:r>
      <w:r>
        <w:rPr>
          <w:rFonts w:ascii="SimSun" w:eastAsia="SimSun" w:hAnsi="SimSun" w:cs="Times New Roman" w:hint="eastAsia"/>
          <w:lang w:eastAsia="zh-CN"/>
        </w:rPr>
        <w:t>要求</w:t>
      </w:r>
      <w:r w:rsidRPr="00CB06D0">
        <w:rPr>
          <w:rFonts w:ascii="SimSun" w:eastAsia="SimSun" w:hAnsi="SimSun" w:cs="Times New Roman" w:hint="eastAsia"/>
          <w:lang w:eastAsia="zh-CN"/>
        </w:rPr>
        <w:t>。</w:t>
      </w:r>
      <w:r w:rsidRPr="00CB06D0">
        <w:rPr>
          <w:rFonts w:ascii="Times New Roman" w:hAnsi="Times New Roman" w:cs="Times New Roman" w:hint="eastAsia"/>
          <w:lang w:eastAsia="zh-CN"/>
        </w:rPr>
        <w:t>RENU</w:t>
      </w:r>
      <w:r w:rsidRPr="00CB06D0">
        <w:rPr>
          <w:rFonts w:ascii="SimSun" w:eastAsia="SimSun" w:hAnsi="SimSun" w:cs="Times New Roman" w:hint="eastAsia"/>
          <w:lang w:eastAsia="zh-CN"/>
        </w:rPr>
        <w:t>是一项针对服装纺织行业过度浪费问题的倡议，</w:t>
      </w:r>
      <w:r>
        <w:rPr>
          <w:rFonts w:ascii="SimSun" w:eastAsia="SimSun" w:hAnsi="SimSun" w:cs="Times New Roman" w:hint="eastAsia"/>
          <w:lang w:eastAsia="zh-CN"/>
        </w:rPr>
        <w:t>专</w:t>
      </w:r>
      <w:r w:rsidRPr="00CB06D0">
        <w:rPr>
          <w:rFonts w:ascii="SimSun" w:eastAsia="SimSun" w:hAnsi="SimSun" w:cs="Times New Roman" w:hint="eastAsia"/>
          <w:lang w:eastAsia="zh-CN"/>
        </w:rPr>
        <w:t>为实现循环经济提供解决方案。</w:t>
      </w:r>
    </w:p>
    <w:p w14:paraId="167CC355" w14:textId="334B0205" w:rsidR="005E6C5D" w:rsidRPr="003C66C9" w:rsidRDefault="005E6C5D" w:rsidP="00866111">
      <w:pPr>
        <w:rPr>
          <w:rFonts w:ascii="Times New Roman" w:hAnsi="Times New Roman" w:cs="Times New Roman"/>
          <w:lang w:val="fr-FR"/>
        </w:rPr>
      </w:pPr>
      <w:r w:rsidRPr="003C66C9">
        <w:rPr>
          <w:rFonts w:ascii="Times New Roman" w:hAnsi="Times New Roman" w:cs="Times New Roman"/>
          <w:lang w:val="fr-FR"/>
        </w:rPr>
        <w:t xml:space="preserve">tumi.com </w:t>
      </w:r>
    </w:p>
    <w:p w14:paraId="5F99438B" w14:textId="15C12183" w:rsidR="005E6C5D" w:rsidRPr="003C66C9" w:rsidRDefault="005E6C5D" w:rsidP="00866111">
      <w:pPr>
        <w:rPr>
          <w:rFonts w:ascii="Times New Roman" w:hAnsi="Times New Roman" w:cs="Times New Roman"/>
          <w:lang w:val="fr-FR"/>
        </w:rPr>
      </w:pPr>
    </w:p>
    <w:p w14:paraId="58F24574" w14:textId="7915DA6F" w:rsidR="00377898" w:rsidRPr="003C66C9" w:rsidRDefault="003C66C9" w:rsidP="00866111">
      <w:pPr>
        <w:rPr>
          <w:rFonts w:ascii="Times New Roman" w:hAnsi="Times New Roman" w:cs="Times New Roman"/>
          <w:b/>
          <w:lang w:val="fr-FR"/>
        </w:rPr>
      </w:pPr>
      <w:r w:rsidRPr="003C66C9">
        <w:rPr>
          <w:rFonts w:ascii="Times New Roman" w:hAnsi="Times New Roman" w:cs="Times New Roman"/>
          <w:b/>
          <w:lang w:val="fr-FR"/>
        </w:rPr>
        <w:t>CHINESE E-COMMERCE</w:t>
      </w:r>
    </w:p>
    <w:p w14:paraId="17462B37" w14:textId="13AAF0CF" w:rsidR="003C66C9" w:rsidRPr="00A0199A" w:rsidRDefault="00A0199A" w:rsidP="00866111">
      <w:pPr>
        <w:rPr>
          <w:rFonts w:ascii="SimSun" w:eastAsia="SimSun" w:hAnsi="SimSun" w:cs="Times New Roman"/>
          <w:lang w:eastAsia="zh-CN"/>
        </w:rPr>
      </w:pPr>
      <w:bookmarkStart w:id="0" w:name="_GoBack"/>
      <w:r w:rsidRPr="00A0199A">
        <w:rPr>
          <w:rFonts w:ascii="SimSun" w:eastAsia="SimSun" w:hAnsi="SimSun" w:cs="Times New Roman" w:hint="eastAsia"/>
          <w:lang w:eastAsia="zh-CN"/>
        </w:rPr>
        <w:t>受新冠病毒而促进发展</w:t>
      </w:r>
    </w:p>
    <w:bookmarkEnd w:id="0"/>
    <w:p w14:paraId="2509BCCA" w14:textId="25AB1BC4" w:rsidR="00A0199A" w:rsidRPr="003C66C9" w:rsidRDefault="00A0199A" w:rsidP="003C66C9">
      <w:pPr>
        <w:pStyle w:val="NormalWeb"/>
        <w:shd w:val="clear" w:color="auto" w:fill="FEFEFE"/>
        <w:rPr>
          <w:color w:val="0A0A0A"/>
          <w:shd w:val="clear" w:color="auto" w:fill="FEFEFE"/>
        </w:rPr>
      </w:pPr>
      <w:r>
        <w:rPr>
          <w:rFonts w:ascii="SimSun" w:eastAsia="SimSun" w:hAnsi="SimSun" w:cs="SimSun" w:hint="eastAsia"/>
          <w:color w:val="0A0A0A"/>
          <w:shd w:val="clear" w:color="auto" w:fill="FEFEFE"/>
        </w:rPr>
        <w:t>（</w:t>
      </w:r>
      <w:r w:rsidRPr="00A0199A">
        <w:rPr>
          <w:rFonts w:ascii="SimSun" w:eastAsia="SimSun" w:hAnsi="SimSun" w:cs="SimSun" w:hint="eastAsia"/>
          <w:color w:val="0A0A0A"/>
          <w:shd w:val="clear" w:color="auto" w:fill="FEFEFE"/>
        </w:rPr>
        <w:t>撰写本文时</w:t>
      </w:r>
      <w:r>
        <w:rPr>
          <w:rFonts w:ascii="SimSun" w:eastAsia="SimSun" w:hAnsi="SimSun" w:cs="SimSun" w:hint="eastAsia"/>
          <w:color w:val="0A0A0A"/>
          <w:shd w:val="clear" w:color="auto" w:fill="FEFEFE"/>
        </w:rPr>
        <w:t>）</w:t>
      </w:r>
      <w:r w:rsidRPr="00A0199A">
        <w:rPr>
          <w:rFonts w:ascii="SimSun" w:eastAsia="SimSun" w:hAnsi="SimSun" w:cs="SimSun" w:hint="eastAsia"/>
          <w:color w:val="0A0A0A"/>
          <w:shd w:val="clear" w:color="auto" w:fill="FEFEFE"/>
        </w:rPr>
        <w:t>为了遏制</w:t>
      </w:r>
      <w:r w:rsidRPr="00A0199A">
        <w:rPr>
          <w:rFonts w:hint="eastAsia"/>
          <w:color w:val="0A0A0A"/>
          <w:shd w:val="clear" w:color="auto" w:fill="FEFEFE"/>
        </w:rPr>
        <w:t>Covid19</w:t>
      </w:r>
      <w:r w:rsidRPr="00A0199A">
        <w:rPr>
          <w:rFonts w:ascii="SimSun" w:eastAsia="SimSun" w:hAnsi="SimSun" w:cs="SimSun" w:hint="eastAsia"/>
          <w:color w:val="0A0A0A"/>
          <w:shd w:val="clear" w:color="auto" w:fill="FEFEFE"/>
        </w:rPr>
        <w:t>病毒的传播</w:t>
      </w:r>
      <w:r>
        <w:rPr>
          <w:rFonts w:ascii="SimSun" w:eastAsia="SimSun" w:hAnsi="SimSun" w:cs="SimSun" w:hint="eastAsia"/>
          <w:color w:val="0A0A0A"/>
          <w:shd w:val="clear" w:color="auto" w:fill="FEFEFE"/>
        </w:rPr>
        <w:t>，</w:t>
      </w:r>
      <w:r w:rsidRPr="00A0199A">
        <w:rPr>
          <w:rFonts w:ascii="SimSun" w:eastAsia="SimSun" w:hAnsi="SimSun" w:cs="SimSun" w:hint="eastAsia"/>
          <w:color w:val="0A0A0A"/>
          <w:shd w:val="clear" w:color="auto" w:fill="FEFEFE"/>
        </w:rPr>
        <w:t>中国许多城市都采取了</w:t>
      </w:r>
      <w:r w:rsidRPr="00A0199A">
        <w:rPr>
          <w:rFonts w:ascii="SimSun" w:eastAsia="SimSun" w:hAnsi="SimSun" w:cs="SimSun" w:hint="eastAsia"/>
          <w:color w:val="0A0A0A"/>
          <w:shd w:val="clear" w:color="auto" w:fill="FEFEFE"/>
        </w:rPr>
        <w:t>“</w:t>
      </w:r>
      <w:r w:rsidRPr="00A0199A">
        <w:rPr>
          <w:rFonts w:ascii="SimSun" w:eastAsia="SimSun" w:hAnsi="SimSun" w:cs="SimSun" w:hint="eastAsia"/>
          <w:color w:val="0A0A0A"/>
          <w:shd w:val="clear" w:color="auto" w:fill="FEFEFE"/>
        </w:rPr>
        <w:t>软封锁</w:t>
      </w:r>
      <w:r w:rsidRPr="00A0199A">
        <w:rPr>
          <w:rFonts w:ascii="SimSun" w:eastAsia="SimSun" w:hAnsi="SimSun" w:cs="SimSun"/>
          <w:color w:val="0A0A0A"/>
          <w:shd w:val="clear" w:color="auto" w:fill="FEFEFE"/>
        </w:rPr>
        <w:t>”</w:t>
      </w:r>
      <w:r w:rsidRPr="00A0199A">
        <w:rPr>
          <w:rFonts w:ascii="SimSun" w:eastAsia="SimSun" w:hAnsi="SimSun" w:cs="SimSun" w:hint="eastAsia"/>
          <w:color w:val="0A0A0A"/>
          <w:shd w:val="clear" w:color="auto" w:fill="FEFEFE"/>
        </w:rPr>
        <w:t>模式，对品牌和零售商来说，数字传播变得比以往任何时候都更加重要。尽管实体店的客流量急剧下降，但贸易仍通过</w:t>
      </w:r>
      <w:proofErr w:type="gramStart"/>
      <w:r w:rsidRPr="00A0199A">
        <w:rPr>
          <w:rFonts w:ascii="SimSun" w:eastAsia="SimSun" w:hAnsi="SimSun" w:cs="SimSun" w:hint="eastAsia"/>
          <w:color w:val="0A0A0A"/>
          <w:shd w:val="clear" w:color="auto" w:fill="FEFEFE"/>
        </w:rPr>
        <w:t>微信和微信</w:t>
      </w:r>
      <w:proofErr w:type="gramEnd"/>
      <w:r w:rsidRPr="00A0199A">
        <w:rPr>
          <w:rFonts w:ascii="SimSun" w:eastAsia="SimSun" w:hAnsi="SimSun" w:cs="SimSun" w:hint="eastAsia"/>
          <w:color w:val="0A0A0A"/>
          <w:shd w:val="clear" w:color="auto" w:fill="FEFEFE"/>
        </w:rPr>
        <w:t>迷你程序进行。根据</w:t>
      </w:r>
      <w:r w:rsidRPr="003C66C9">
        <w:rPr>
          <w:rFonts w:eastAsia="Georgia"/>
          <w:b/>
          <w:color w:val="000000"/>
          <w:shd w:val="clear" w:color="auto" w:fill="FFFFFF"/>
        </w:rPr>
        <w:t>McKinsey</w:t>
      </w:r>
      <w:r w:rsidRPr="00A0199A">
        <w:rPr>
          <w:rFonts w:ascii="SimSun" w:eastAsia="SimSun" w:hAnsi="SimSun" w:cs="SimSun" w:hint="eastAsia"/>
          <w:color w:val="0A0A0A"/>
          <w:shd w:val="clear" w:color="auto" w:fill="FEFEFE"/>
        </w:rPr>
        <w:t>的数据，中国已经是全球电子商务的领导者，</w:t>
      </w:r>
      <w:r w:rsidRPr="00A0199A">
        <w:rPr>
          <w:rFonts w:hint="eastAsia"/>
          <w:color w:val="0A0A0A"/>
          <w:shd w:val="clear" w:color="auto" w:fill="FEFEFE"/>
        </w:rPr>
        <w:t>2019</w:t>
      </w:r>
      <w:r w:rsidRPr="00A0199A">
        <w:rPr>
          <w:rFonts w:ascii="SimSun" w:eastAsia="SimSun" w:hAnsi="SimSun" w:cs="SimSun" w:hint="eastAsia"/>
          <w:color w:val="0A0A0A"/>
          <w:shd w:val="clear" w:color="auto" w:fill="FEFEFE"/>
        </w:rPr>
        <w:t>年的销售额估计为</w:t>
      </w:r>
      <w:r w:rsidRPr="00A0199A">
        <w:rPr>
          <w:rFonts w:hint="eastAsia"/>
          <w:color w:val="0A0A0A"/>
          <w:shd w:val="clear" w:color="auto" w:fill="FEFEFE"/>
        </w:rPr>
        <w:t>1.5</w:t>
      </w:r>
      <w:proofErr w:type="gramStart"/>
      <w:r w:rsidRPr="00A0199A">
        <w:rPr>
          <w:rFonts w:ascii="SimSun" w:eastAsia="SimSun" w:hAnsi="SimSun" w:cs="SimSun" w:hint="eastAsia"/>
          <w:color w:val="0A0A0A"/>
          <w:shd w:val="clear" w:color="auto" w:fill="FEFEFE"/>
        </w:rPr>
        <w:t>万亿</w:t>
      </w:r>
      <w:proofErr w:type="gramEnd"/>
      <w:r w:rsidRPr="00A0199A">
        <w:rPr>
          <w:rFonts w:ascii="SimSun" w:eastAsia="SimSun" w:hAnsi="SimSun" w:cs="SimSun" w:hint="eastAsia"/>
          <w:color w:val="0A0A0A"/>
          <w:shd w:val="clear" w:color="auto" w:fill="FEFEFE"/>
        </w:rPr>
        <w:t>美元，有</w:t>
      </w:r>
      <w:r w:rsidRPr="00A0199A">
        <w:rPr>
          <w:rFonts w:hint="eastAsia"/>
          <w:color w:val="0A0A0A"/>
          <w:shd w:val="clear" w:color="auto" w:fill="FEFEFE"/>
        </w:rPr>
        <w:t>8.55</w:t>
      </w:r>
      <w:r w:rsidRPr="00A0199A">
        <w:rPr>
          <w:rFonts w:ascii="SimSun" w:eastAsia="SimSun" w:hAnsi="SimSun" w:cs="SimSun" w:hint="eastAsia"/>
          <w:color w:val="0A0A0A"/>
          <w:shd w:val="clear" w:color="auto" w:fill="FEFEFE"/>
        </w:rPr>
        <w:t>亿数字消费者。在这一关键时期，数字繁荣可能会进一步加速。</w:t>
      </w:r>
    </w:p>
    <w:p w14:paraId="32E0E3D0" w14:textId="77777777" w:rsidR="003C66C9" w:rsidRDefault="003C66C9" w:rsidP="003C66C9">
      <w:pPr>
        <w:pStyle w:val="ListParagraph"/>
        <w:rPr>
          <w:rFonts w:ascii="Times New Roman" w:hAnsi="Times New Roman" w:cs="Times New Roman"/>
          <w:sz w:val="24"/>
          <w:szCs w:val="24"/>
        </w:rPr>
      </w:pPr>
    </w:p>
    <w:p w14:paraId="3A811A32" w14:textId="77777777" w:rsidR="003C66C9" w:rsidRPr="003C66C9" w:rsidRDefault="003C66C9" w:rsidP="00866111">
      <w:pPr>
        <w:rPr>
          <w:rFonts w:ascii="Times New Roman" w:hAnsi="Times New Roman" w:cs="Times New Roman"/>
          <w:lang w:val="en-US" w:eastAsia="zh-CN"/>
        </w:rPr>
      </w:pPr>
    </w:p>
    <w:p w14:paraId="1FD40DF6" w14:textId="77777777" w:rsidR="00377898" w:rsidRPr="00F7708B" w:rsidRDefault="00377898" w:rsidP="00866111">
      <w:pPr>
        <w:rPr>
          <w:rFonts w:ascii="Times New Roman" w:hAnsi="Times New Roman" w:cs="Times New Roman"/>
          <w:lang w:eastAsia="zh-CN"/>
        </w:rPr>
      </w:pPr>
    </w:p>
    <w:p w14:paraId="0A8A4E9A" w14:textId="76F62AD5" w:rsidR="00E92F76" w:rsidRPr="00F7708B" w:rsidRDefault="00E92F76" w:rsidP="00866111">
      <w:pPr>
        <w:rPr>
          <w:rFonts w:ascii="Times New Roman" w:hAnsi="Times New Roman" w:cs="Times New Roman"/>
          <w:lang w:eastAsia="zh-CN"/>
        </w:rPr>
      </w:pPr>
    </w:p>
    <w:p w14:paraId="5CD612C1" w14:textId="77777777" w:rsidR="00E92F76" w:rsidRPr="00F7708B" w:rsidRDefault="00E92F76" w:rsidP="00866111">
      <w:pPr>
        <w:rPr>
          <w:rFonts w:ascii="Times New Roman" w:hAnsi="Times New Roman" w:cs="Times New Roman"/>
          <w:lang w:eastAsia="zh-CN"/>
        </w:rPr>
      </w:pPr>
    </w:p>
    <w:sectPr w:rsidR="00E92F76" w:rsidRPr="00F7708B" w:rsidSect="000052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11"/>
    <w:rsid w:val="000052E1"/>
    <w:rsid w:val="001E7FF8"/>
    <w:rsid w:val="00377897"/>
    <w:rsid w:val="00377898"/>
    <w:rsid w:val="00384CB1"/>
    <w:rsid w:val="003C66C9"/>
    <w:rsid w:val="00556DEF"/>
    <w:rsid w:val="005E2313"/>
    <w:rsid w:val="005E6C5D"/>
    <w:rsid w:val="0068159A"/>
    <w:rsid w:val="00866111"/>
    <w:rsid w:val="00893801"/>
    <w:rsid w:val="00993CEB"/>
    <w:rsid w:val="00A0199A"/>
    <w:rsid w:val="00CA05ED"/>
    <w:rsid w:val="00CB06D0"/>
    <w:rsid w:val="00CB6F60"/>
    <w:rsid w:val="00E92F76"/>
    <w:rsid w:val="00F770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1E93"/>
  <w15:chartTrackingRefBased/>
  <w15:docId w15:val="{CFE71EE3-B3CC-524E-8562-6135F7AF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898"/>
    <w:rPr>
      <w:color w:val="0563C1" w:themeColor="hyperlink"/>
      <w:u w:val="single"/>
    </w:rPr>
  </w:style>
  <w:style w:type="character" w:styleId="UnresolvedMention">
    <w:name w:val="Unresolved Mention"/>
    <w:basedOn w:val="DefaultParagraphFont"/>
    <w:uiPriority w:val="99"/>
    <w:semiHidden/>
    <w:unhideWhenUsed/>
    <w:rsid w:val="00377898"/>
    <w:rPr>
      <w:color w:val="605E5C"/>
      <w:shd w:val="clear" w:color="auto" w:fill="E1DFDD"/>
    </w:rPr>
  </w:style>
  <w:style w:type="paragraph" w:styleId="NormalWeb">
    <w:name w:val="Normal (Web)"/>
    <w:basedOn w:val="Normal"/>
    <w:uiPriority w:val="99"/>
    <w:unhideWhenUsed/>
    <w:qFormat/>
    <w:rsid w:val="003C66C9"/>
    <w:pPr>
      <w:spacing w:before="100" w:beforeAutospacing="1" w:after="100" w:afterAutospacing="1"/>
    </w:pPr>
    <w:rPr>
      <w:rFonts w:ascii="Times New Roman" w:eastAsia="Times New Roman" w:hAnsi="Times New Roman" w:cs="Times New Roman"/>
      <w:lang w:val="en-US" w:eastAsia="zh-CN"/>
    </w:rPr>
  </w:style>
  <w:style w:type="paragraph" w:styleId="ListParagraph">
    <w:name w:val="List Paragraph"/>
    <w:basedOn w:val="Normal"/>
    <w:uiPriority w:val="34"/>
    <w:qFormat/>
    <w:rsid w:val="003C66C9"/>
    <w:pPr>
      <w:ind w:left="720"/>
      <w:contextualSpacing/>
    </w:pPr>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3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eblingsstue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office2016mac19837</cp:lastModifiedBy>
  <cp:revision>9</cp:revision>
  <dcterms:created xsi:type="dcterms:W3CDTF">2020-03-02T09:06:00Z</dcterms:created>
  <dcterms:modified xsi:type="dcterms:W3CDTF">2020-03-03T15:23:00Z</dcterms:modified>
</cp:coreProperties>
</file>