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41379" w14:textId="77777777" w:rsidR="00982E34" w:rsidRDefault="00982E34" w:rsidP="00982E34"/>
    <w:p w14:paraId="711A20E8" w14:textId="0656E404" w:rsidR="00287A49" w:rsidRPr="0073676C" w:rsidRDefault="00982E34" w:rsidP="00982E34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67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MEMOS. ON FASHION IN THIS MILLENNIUM </w:t>
      </w:r>
      <w:r w:rsidR="00287A49"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>千禧年时尚记事录</w:t>
      </w:r>
    </w:p>
    <w:p w14:paraId="483F0489" w14:textId="30AC90BD" w:rsidR="00394452" w:rsidRDefault="00394452" w:rsidP="00394452">
      <w:pPr>
        <w:rPr>
          <w:rFonts w:ascii="SimSun" w:eastAsia="SimSun" w:hAnsi="SimSun" w:cs="Microsoft YaHei"/>
          <w:lang w:eastAsia="zh-CN"/>
        </w:rPr>
      </w:pPr>
      <w:r w:rsidRPr="00394452">
        <w:rPr>
          <w:rFonts w:ascii="SimSun" w:eastAsia="SimSun" w:hAnsi="SimSun" w:cs="Microsoft YaHei" w:hint="eastAsia"/>
          <w:lang w:eastAsia="zh-CN"/>
        </w:rPr>
        <w:t>这个展览是由</w:t>
      </w:r>
      <w:r w:rsidRPr="00394452">
        <w:rPr>
          <w:rFonts w:ascii="SimSun" w:eastAsia="SimSun" w:hAnsi="SimSun" w:cs="Microsoft YaHei" w:hint="eastAsia"/>
          <w:lang w:eastAsia="zh-CN"/>
        </w:rPr>
        <w:t>意大利国家时尚协会</w:t>
      </w:r>
      <w:r w:rsidRPr="00394452">
        <w:rPr>
          <w:rFonts w:ascii="SimSun" w:eastAsia="SimSun" w:hAnsi="SimSun" w:cs="Microsoft YaHei" w:hint="eastAsia"/>
          <w:lang w:eastAsia="zh-CN"/>
        </w:rPr>
        <w:t>组织的，由著名策展人</w:t>
      </w:r>
      <w:r w:rsidRPr="00394452">
        <w:rPr>
          <w:rFonts w:eastAsiaTheme="minorHAnsi"/>
          <w:lang w:eastAsia="it-IT"/>
        </w:rPr>
        <w:t xml:space="preserve">Maria Luisa </w:t>
      </w:r>
      <w:proofErr w:type="spellStart"/>
      <w:r w:rsidRPr="00394452">
        <w:rPr>
          <w:rFonts w:eastAsiaTheme="minorHAnsi"/>
          <w:lang w:eastAsia="it-IT"/>
        </w:rPr>
        <w:t>Frisa</w:t>
      </w:r>
      <w:proofErr w:type="spellEnd"/>
      <w:r w:rsidRPr="00394452">
        <w:rPr>
          <w:rFonts w:ascii="SimSun" w:eastAsia="SimSun" w:hAnsi="SimSun" w:cs="Microsoft YaHei" w:hint="eastAsia"/>
          <w:lang w:eastAsia="zh-CN"/>
        </w:rPr>
        <w:t>构思和策划，由</w:t>
      </w:r>
      <w:r w:rsidRPr="00394452">
        <w:rPr>
          <w:rFonts w:eastAsiaTheme="minorHAnsi"/>
          <w:lang w:eastAsia="it-IT"/>
        </w:rPr>
        <w:t>Judith Clark</w:t>
      </w:r>
      <w:r w:rsidRPr="00394452">
        <w:rPr>
          <w:rFonts w:ascii="SimSun" w:eastAsia="SimSun" w:hAnsi="SimSun" w:cs="Microsoft YaHei" w:hint="eastAsia"/>
          <w:lang w:eastAsia="zh-CN"/>
        </w:rPr>
        <w:t>教授设计，他的名字是时尚博物馆学最具开创性的项目的同义词。该项目以</w:t>
      </w:r>
      <w:r w:rsidRPr="00394452">
        <w:rPr>
          <w:rFonts w:eastAsiaTheme="minorHAnsi"/>
          <w:lang w:eastAsia="it-IT"/>
        </w:rPr>
        <w:t>Italo Calvino</w:t>
      </w:r>
      <w:r w:rsidRPr="00394452">
        <w:rPr>
          <w:rFonts w:ascii="SimSun" w:eastAsia="SimSun" w:hAnsi="SimSun" w:cs="Microsoft YaHei" w:hint="eastAsia"/>
          <w:lang w:eastAsia="zh-CN"/>
        </w:rPr>
        <w:t>的演讲《下一个千年的六份备忘录》为出发点，反思时尚界发生了哪些变化，哪些保持不变。</w:t>
      </w:r>
      <w:r w:rsidRPr="00394452">
        <w:rPr>
          <w:rFonts w:ascii="SimSun" w:eastAsia="SimSun" w:hAnsi="SimSun"/>
          <w:lang w:eastAsia="zh-CN"/>
        </w:rPr>
        <w:t>19</w:t>
      </w:r>
      <w:r w:rsidRPr="00394452">
        <w:rPr>
          <w:rFonts w:ascii="SimSun" w:eastAsia="SimSun" w:hAnsi="SimSun" w:cs="Microsoft YaHei" w:hint="eastAsia"/>
          <w:lang w:eastAsia="zh-CN"/>
        </w:rPr>
        <w:t>世纪中期的</w:t>
      </w:r>
      <w:r>
        <w:rPr>
          <w:rFonts w:ascii="SimSun" w:eastAsia="SimSun" w:hAnsi="SimSun" w:hint="eastAsia"/>
          <w:lang w:eastAsia="zh-CN"/>
        </w:rPr>
        <w:t>住宅博物馆</w:t>
      </w:r>
      <w:r w:rsidRPr="00394452">
        <w:rPr>
          <w:rFonts w:ascii="SimSun" w:eastAsia="SimSun" w:hAnsi="SimSun" w:cs="Microsoft YaHei" w:hint="eastAsia"/>
          <w:lang w:eastAsia="zh-CN"/>
        </w:rPr>
        <w:t>展厅里，陈列着</w:t>
      </w:r>
      <w:r w:rsidRPr="00394452">
        <w:rPr>
          <w:rFonts w:ascii="SimSun" w:eastAsia="SimSun" w:hAnsi="SimSun" w:cs="Microsoft YaHei" w:hint="eastAsia"/>
          <w:lang w:eastAsia="zh-CN"/>
        </w:rPr>
        <w:t>独家精选</w:t>
      </w:r>
      <w:r>
        <w:rPr>
          <w:rFonts w:ascii="SimSun" w:eastAsia="SimSun" w:hAnsi="SimSun" w:cs="Microsoft YaHei" w:hint="eastAsia"/>
          <w:lang w:eastAsia="zh-CN"/>
        </w:rPr>
        <w:t>的</w:t>
      </w:r>
      <w:r w:rsidRPr="00394452">
        <w:rPr>
          <w:rFonts w:ascii="SimSun" w:eastAsia="SimSun" w:hAnsi="SimSun" w:cs="Microsoft YaHei" w:hint="eastAsia"/>
          <w:lang w:eastAsia="zh-CN"/>
        </w:rPr>
        <w:t>当代设计师服装、杂志和</w:t>
      </w:r>
      <w:r>
        <w:rPr>
          <w:rFonts w:ascii="SimSun" w:eastAsia="SimSun" w:hAnsi="SimSun" w:cs="Microsoft YaHei" w:hint="eastAsia"/>
          <w:lang w:eastAsia="zh-CN"/>
        </w:rPr>
        <w:t>短暂细小琐事</w:t>
      </w:r>
      <w:r w:rsidRPr="00394452">
        <w:rPr>
          <w:rFonts w:ascii="SimSun" w:eastAsia="SimSun" w:hAnsi="SimSun" w:cs="Microsoft YaHei" w:hint="eastAsia"/>
          <w:lang w:eastAsia="zh-CN"/>
        </w:rPr>
        <w:t>，这些都是时尚故事的一部分，包括</w:t>
      </w:r>
      <w:r w:rsidRPr="00394452">
        <w:rPr>
          <w:b/>
          <w:lang w:val="en-GB" w:eastAsia="it-IT"/>
        </w:rPr>
        <w:t>Giorgio Armani</w:t>
      </w:r>
      <w:r w:rsidRPr="00394452">
        <w:rPr>
          <w:rFonts w:ascii="SimSun" w:eastAsia="SimSun" w:hAnsi="SimSun" w:cs="Microsoft YaHei" w:hint="eastAsia"/>
          <w:lang w:eastAsia="zh-CN"/>
        </w:rPr>
        <w:t>、</w:t>
      </w:r>
      <w:r w:rsidRPr="00394452">
        <w:rPr>
          <w:lang w:val="en-GB" w:eastAsia="it-IT"/>
        </w:rPr>
        <w:t>J.W. Anderson</w:t>
      </w:r>
      <w:r w:rsidRPr="00394452">
        <w:rPr>
          <w:rFonts w:ascii="SimSun" w:eastAsia="SimSun" w:hAnsi="SimSun" w:cs="Microsoft YaHei" w:hint="eastAsia"/>
          <w:lang w:eastAsia="zh-CN"/>
        </w:rPr>
        <w:t>为</w:t>
      </w:r>
      <w:r w:rsidRPr="00394452">
        <w:rPr>
          <w:b/>
          <w:lang w:val="en-GB" w:eastAsia="it-IT"/>
        </w:rPr>
        <w:t>Loewe</w:t>
      </w:r>
      <w:r w:rsidRPr="00394452">
        <w:rPr>
          <w:rFonts w:ascii="SimSun" w:eastAsia="SimSun" w:hAnsi="SimSun" w:cs="Microsoft YaHei" w:hint="eastAsia"/>
          <w:lang w:eastAsia="zh-CN"/>
        </w:rPr>
        <w:t>设计的服装、</w:t>
      </w:r>
      <w:proofErr w:type="spellStart"/>
      <w:r w:rsidRPr="00394452">
        <w:rPr>
          <w:lang w:val="en-GB" w:eastAsia="it-IT"/>
        </w:rPr>
        <w:t>Demna</w:t>
      </w:r>
      <w:proofErr w:type="spellEnd"/>
      <w:r w:rsidRPr="00394452">
        <w:rPr>
          <w:lang w:val="en-GB" w:eastAsia="it-IT"/>
        </w:rPr>
        <w:t xml:space="preserve"> </w:t>
      </w:r>
      <w:proofErr w:type="spellStart"/>
      <w:r w:rsidRPr="00394452">
        <w:rPr>
          <w:lang w:val="en-GB" w:eastAsia="it-IT"/>
        </w:rPr>
        <w:t>Gvasalia</w:t>
      </w:r>
      <w:proofErr w:type="spellEnd"/>
      <w:r w:rsidRPr="00394452">
        <w:rPr>
          <w:rFonts w:ascii="SimSun" w:eastAsia="SimSun" w:hAnsi="SimSun" w:cs="Microsoft YaHei" w:hint="eastAsia"/>
          <w:lang w:eastAsia="zh-CN"/>
        </w:rPr>
        <w:t>为</w:t>
      </w:r>
      <w:r w:rsidRPr="00394452">
        <w:rPr>
          <w:b/>
          <w:lang w:val="en-GB" w:eastAsia="it-IT"/>
        </w:rPr>
        <w:t>Balenciaga</w:t>
      </w:r>
      <w:r w:rsidRPr="00394452">
        <w:rPr>
          <w:rFonts w:ascii="SimSun" w:eastAsia="SimSun" w:hAnsi="SimSun" w:cs="Microsoft YaHei" w:hint="eastAsia"/>
          <w:lang w:eastAsia="zh-CN"/>
        </w:rPr>
        <w:t>设计的服装、</w:t>
      </w:r>
      <w:proofErr w:type="spellStart"/>
      <w:r w:rsidR="00287A49" w:rsidRPr="00D06328">
        <w:rPr>
          <w:lang w:val="en-GB" w:eastAsia="zh-CN"/>
        </w:rPr>
        <w:t>Boboutic</w:t>
      </w:r>
      <w:proofErr w:type="spellEnd"/>
      <w:r w:rsidRPr="00394452">
        <w:rPr>
          <w:rFonts w:ascii="SimSun" w:eastAsia="SimSun" w:hAnsi="SimSun" w:cs="Microsoft YaHei" w:hint="eastAsia"/>
          <w:lang w:eastAsia="zh-CN"/>
        </w:rPr>
        <w:t>、</w:t>
      </w:r>
      <w:r w:rsidRPr="00287A49">
        <w:rPr>
          <w:lang w:val="en-GB" w:eastAsia="it-IT"/>
        </w:rPr>
        <w:t xml:space="preserve">Riccardo </w:t>
      </w:r>
      <w:proofErr w:type="spellStart"/>
      <w:r w:rsidRPr="00287A49">
        <w:rPr>
          <w:lang w:val="en-GB" w:eastAsia="it-IT"/>
        </w:rPr>
        <w:t>Tisci</w:t>
      </w:r>
      <w:proofErr w:type="spellEnd"/>
      <w:r w:rsidRPr="00394452">
        <w:rPr>
          <w:rFonts w:ascii="SimSun" w:eastAsia="SimSun" w:hAnsi="SimSun" w:cs="Microsoft YaHei" w:hint="eastAsia"/>
          <w:lang w:eastAsia="zh-CN"/>
        </w:rPr>
        <w:t>为</w:t>
      </w:r>
      <w:r w:rsidRPr="00287A49">
        <w:rPr>
          <w:b/>
          <w:lang w:val="en-GB" w:eastAsia="it-IT"/>
        </w:rPr>
        <w:t>Burberry</w:t>
      </w:r>
      <w:r w:rsidRPr="00394452">
        <w:rPr>
          <w:rFonts w:ascii="SimSun" w:eastAsia="SimSun" w:hAnsi="SimSun" w:cs="Microsoft YaHei" w:hint="eastAsia"/>
          <w:lang w:eastAsia="zh-CN"/>
        </w:rPr>
        <w:t>设计的服装等等。</w:t>
      </w:r>
    </w:p>
    <w:p w14:paraId="67397335" w14:textId="77777777" w:rsidR="00287A49" w:rsidRPr="00394452" w:rsidRDefault="00287A49" w:rsidP="00394452">
      <w:pPr>
        <w:rPr>
          <w:rFonts w:ascii="SimSun" w:eastAsia="SimSun" w:hAnsi="SimSun" w:hint="eastAsia"/>
          <w:lang w:eastAsia="zh-CN"/>
        </w:rPr>
      </w:pPr>
    </w:p>
    <w:p w14:paraId="6A736943" w14:textId="689A17B6" w:rsidR="00287A49" w:rsidRPr="00287A49" w:rsidRDefault="00982E34" w:rsidP="00982E34">
      <w:pPr>
        <w:pStyle w:val="NormalWeb"/>
        <w:spacing w:before="0" w:beforeAutospacing="0" w:after="0" w:afterAutospacing="0" w:line="255" w:lineRule="atLeast"/>
        <w:rPr>
          <w:rFonts w:ascii="SimSun" w:eastAsia="SimSun" w:hAnsi="SimSun" w:cs="Microsoft YaHei"/>
          <w:lang w:eastAsia="zh-CN"/>
        </w:rPr>
      </w:pPr>
      <w:r w:rsidRPr="00287A49">
        <w:rPr>
          <w:rFonts w:ascii="SimSun" w:eastAsia="SimSun" w:hAnsi="SimSun" w:cs="Microsoft YaHei"/>
          <w:lang w:eastAsia="zh-CN"/>
        </w:rPr>
        <w:t>2020</w:t>
      </w:r>
      <w:r w:rsidR="00287A49" w:rsidRPr="00287A49">
        <w:rPr>
          <w:rFonts w:ascii="SimSun" w:eastAsia="SimSun" w:hAnsi="SimSun" w:cs="Microsoft YaHei"/>
          <w:lang w:eastAsia="zh-CN"/>
        </w:rPr>
        <w:t>年</w:t>
      </w:r>
      <w:r w:rsidR="00287A49" w:rsidRPr="00287A49">
        <w:rPr>
          <w:rFonts w:ascii="SimSun" w:eastAsia="SimSun" w:hAnsi="SimSun" w:cs="Microsoft YaHei" w:hint="eastAsia"/>
          <w:lang w:eastAsia="zh-CN"/>
        </w:rPr>
        <w:t>2</w:t>
      </w:r>
      <w:r w:rsidR="00287A49" w:rsidRPr="00287A49">
        <w:rPr>
          <w:rFonts w:ascii="SimSun" w:eastAsia="SimSun" w:hAnsi="SimSun" w:cs="Microsoft YaHei" w:hint="eastAsia"/>
        </w:rPr>
        <w:t>月</w:t>
      </w:r>
      <w:r w:rsidR="00287A49" w:rsidRPr="00287A49">
        <w:rPr>
          <w:rFonts w:ascii="SimSun" w:eastAsia="SimSun" w:hAnsi="SimSun" w:cs="Microsoft YaHei" w:hint="eastAsia"/>
          <w:lang w:eastAsia="zh-CN"/>
        </w:rPr>
        <w:t>21</w:t>
      </w:r>
      <w:r w:rsidR="00287A49" w:rsidRPr="00287A49">
        <w:rPr>
          <w:rFonts w:ascii="SimSun" w:eastAsia="SimSun" w:hAnsi="SimSun" w:cs="Microsoft YaHei" w:hint="eastAsia"/>
        </w:rPr>
        <w:t>日</w:t>
      </w:r>
      <w:r w:rsidR="00287A49" w:rsidRPr="00287A49">
        <w:rPr>
          <w:rFonts w:ascii="SimSun" w:eastAsia="SimSun" w:hAnsi="SimSun" w:cs="Microsoft YaHei" w:hint="eastAsia"/>
          <w:lang w:eastAsia="zh-CN"/>
        </w:rPr>
        <w:t>-5</w:t>
      </w:r>
      <w:r w:rsidR="00287A49" w:rsidRPr="00287A49">
        <w:rPr>
          <w:rFonts w:ascii="SimSun" w:eastAsia="SimSun" w:hAnsi="SimSun" w:cs="Microsoft YaHei" w:hint="eastAsia"/>
        </w:rPr>
        <w:t>月</w:t>
      </w:r>
      <w:r w:rsidR="00287A49" w:rsidRPr="00287A49">
        <w:rPr>
          <w:rFonts w:ascii="SimSun" w:eastAsia="SimSun" w:hAnsi="SimSun" w:cs="Microsoft YaHei" w:hint="eastAsia"/>
          <w:lang w:eastAsia="zh-CN"/>
        </w:rPr>
        <w:t>4</w:t>
      </w:r>
      <w:r w:rsidR="00287A49" w:rsidRPr="00287A49">
        <w:rPr>
          <w:rFonts w:ascii="SimSun" w:eastAsia="SimSun" w:hAnsi="SimSun" w:cs="Microsoft YaHei" w:hint="eastAsia"/>
        </w:rPr>
        <w:t>日</w:t>
      </w:r>
    </w:p>
    <w:p w14:paraId="0F808AAF" w14:textId="4ADD4D2B" w:rsidR="00982E34" w:rsidRPr="00095EFC" w:rsidRDefault="00287A49" w:rsidP="00982E34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555555"/>
          <w:sz w:val="21"/>
          <w:szCs w:val="21"/>
          <w:lang w:val="en-US"/>
        </w:rPr>
      </w:pPr>
      <w:r w:rsidRPr="00287A49">
        <w:rPr>
          <w:rFonts w:ascii="SimSun" w:eastAsia="SimSun" w:hAnsi="SimSun" w:cs="Microsoft YaHei"/>
          <w:lang w:eastAsia="zh-CN"/>
        </w:rPr>
        <w:t>米兰</w:t>
      </w:r>
      <w:r w:rsidRPr="00287A49">
        <w:rPr>
          <w:rFonts w:ascii="SimSun" w:eastAsia="SimSun" w:hAnsi="SimSun" w:cs="Microsoft YaHei"/>
          <w:sz w:val="24"/>
          <w:szCs w:val="24"/>
          <w:lang w:val="en-US" w:eastAsia="zh-CN"/>
        </w:rPr>
        <w:t>波尔迪佩佐利博物</w:t>
      </w:r>
      <w:r w:rsidRPr="00287A49">
        <w:rPr>
          <w:rFonts w:ascii="SimSun" w:eastAsia="SimSun" w:hAnsi="SimSun" w:cs="Microsoft YaHei" w:hint="eastAsia"/>
          <w:sz w:val="24"/>
          <w:szCs w:val="24"/>
          <w:lang w:val="en-US" w:eastAsia="zh-CN"/>
        </w:rPr>
        <w:t>馆</w:t>
      </w:r>
      <w:r w:rsidR="00982E34" w:rsidRPr="00095EFC">
        <w:rPr>
          <w:rFonts w:ascii="Arial" w:hAnsi="Arial" w:cs="Arial"/>
          <w:color w:val="555555"/>
          <w:sz w:val="21"/>
          <w:szCs w:val="21"/>
          <w:lang w:val="en-US"/>
        </w:rPr>
        <w:t> </w:t>
      </w:r>
    </w:p>
    <w:p w14:paraId="51550742" w14:textId="77777777" w:rsidR="00982E34" w:rsidRDefault="0034510B" w:rsidP="00982E34">
      <w:hyperlink r:id="rId4" w:history="1">
        <w:r w:rsidR="00982E34" w:rsidRPr="000E4F60">
          <w:rPr>
            <w:rStyle w:val="Hyperlink"/>
          </w:rPr>
          <w:t>https://museopoldipezzoli.it/tutti-gli-eventi/memos-a-proposito-della-moda-in-questo-millennio/</w:t>
        </w:r>
      </w:hyperlink>
      <w:r w:rsidR="00982E34" w:rsidRPr="000E4F60">
        <w:t xml:space="preserve"> </w:t>
      </w:r>
    </w:p>
    <w:p w14:paraId="460444D8" w14:textId="77777777" w:rsidR="00982E34" w:rsidRDefault="00982E34" w:rsidP="00982E34"/>
    <w:p w14:paraId="2CD1F274" w14:textId="3CB2BA0D" w:rsidR="00982E34" w:rsidRPr="004C1B63" w:rsidRDefault="00982E34" w:rsidP="00982E34">
      <w:pPr>
        <w:spacing w:after="160" w:line="259" w:lineRule="auto"/>
      </w:pPr>
      <w:r w:rsidRPr="004C1B63">
        <w:rPr>
          <w:b/>
          <w:bCs/>
          <w:lang w:val="de-DE"/>
        </w:rPr>
        <w:t>ABOUT TIME: FASHION AND DURATION</w:t>
      </w:r>
      <w:r w:rsidR="00287A49">
        <w:rPr>
          <w:b/>
          <w:bCs/>
          <w:lang w:val="de-DE"/>
        </w:rPr>
        <w:t xml:space="preserve"> </w:t>
      </w:r>
      <w:r w:rsidR="00287A49">
        <w:rPr>
          <w:rFonts w:hint="eastAsia"/>
          <w:b/>
          <w:bCs/>
          <w:lang w:val="de-DE" w:eastAsia="zh-CN"/>
        </w:rPr>
        <w:t>时尚与持续对证时刻</w:t>
      </w:r>
    </w:p>
    <w:p w14:paraId="1E470DF7" w14:textId="3008D008" w:rsidR="00287A49" w:rsidRPr="00287A49" w:rsidRDefault="00287A49" w:rsidP="00982E34">
      <w:pPr>
        <w:rPr>
          <w:rFonts w:ascii="SimSun" w:eastAsia="SimSun" w:hAnsi="SimSun" w:cs="Microsoft YaHei"/>
          <w:lang w:eastAsia="zh-CN"/>
        </w:rPr>
      </w:pPr>
      <w:r w:rsidRPr="00287A49">
        <w:rPr>
          <w:rFonts w:ascii="SimSun" w:eastAsia="SimSun" w:hAnsi="SimSun" w:cs="Microsoft YaHei" w:hint="eastAsia"/>
          <w:lang w:eastAsia="zh-CN"/>
        </w:rPr>
        <w:t>时尚有多古老</w:t>
      </w:r>
      <w:r w:rsidRPr="00287A49">
        <w:rPr>
          <w:rFonts w:ascii="SimSun" w:eastAsia="SimSun" w:hAnsi="SimSun" w:cs="Microsoft YaHei" w:hint="eastAsia"/>
          <w:lang w:eastAsia="zh-CN"/>
        </w:rPr>
        <w:t>？</w:t>
      </w:r>
      <w:r w:rsidRPr="00287A49">
        <w:rPr>
          <w:rFonts w:ascii="SimSun" w:eastAsia="SimSun" w:hAnsi="SimSun" w:cs="Microsoft YaHei" w:hint="eastAsia"/>
          <w:lang w:eastAsia="zh-CN"/>
        </w:rPr>
        <w:t>这些年来它是如何演变的</w:t>
      </w:r>
      <w:r>
        <w:rPr>
          <w:rFonts w:ascii="SimSun" w:eastAsia="SimSun" w:hAnsi="SimSun" w:cs="Microsoft YaHei" w:hint="eastAsia"/>
          <w:lang w:eastAsia="zh-CN"/>
        </w:rPr>
        <w:t>？</w:t>
      </w:r>
      <w:r w:rsidRPr="00287A49">
        <w:rPr>
          <w:rFonts w:ascii="SimSun" w:eastAsia="SimSun" w:hAnsi="SimSun" w:cs="Microsoft YaHei" w:hint="eastAsia"/>
          <w:lang w:eastAsia="zh-CN"/>
        </w:rPr>
        <w:t>历史会重演吗</w:t>
      </w:r>
      <w:r>
        <w:rPr>
          <w:rFonts w:ascii="SimSun" w:eastAsia="SimSun" w:hAnsi="SimSun" w:cs="Microsoft YaHei" w:hint="eastAsia"/>
          <w:lang w:eastAsia="zh-CN"/>
        </w:rPr>
        <w:t>？</w:t>
      </w:r>
      <w:r w:rsidRPr="00287A49">
        <w:rPr>
          <w:rFonts w:ascii="SimSun" w:eastAsia="SimSun" w:hAnsi="SimSun" w:cs="Microsoft YaHei" w:hint="eastAsia"/>
          <w:lang w:eastAsia="zh-CN"/>
        </w:rPr>
        <w:t>新服装学院的2020年春季展有望成为其最具概念性的展览之一。它将展示120种时装的时间轴，反映服装是如何将过去、现在和未来融合在一起。展览设计</w:t>
      </w:r>
      <w:r>
        <w:rPr>
          <w:rFonts w:ascii="SimSun" w:eastAsia="SimSun" w:hAnsi="SimSun" w:cs="Microsoft YaHei" w:hint="eastAsia"/>
          <w:lang w:eastAsia="zh-CN"/>
        </w:rPr>
        <w:t>以容纳</w:t>
      </w:r>
      <w:r w:rsidRPr="00287A49">
        <w:rPr>
          <w:rFonts w:ascii="SimSun" w:eastAsia="SimSun" w:hAnsi="SimSun" w:cs="Microsoft YaHei" w:hint="eastAsia"/>
          <w:lang w:eastAsia="zh-CN"/>
        </w:rPr>
        <w:t>两个装饰</w:t>
      </w:r>
      <w:r>
        <w:rPr>
          <w:rFonts w:ascii="SimSun" w:eastAsia="SimSun" w:hAnsi="SimSun" w:cs="Microsoft YaHei" w:hint="eastAsia"/>
          <w:lang w:eastAsia="zh-CN"/>
        </w:rPr>
        <w:t>成</w:t>
      </w:r>
      <w:r w:rsidRPr="00287A49">
        <w:rPr>
          <w:rFonts w:ascii="SimSun" w:eastAsia="SimSun" w:hAnsi="SimSun" w:cs="Microsoft YaHei" w:hint="eastAsia"/>
          <w:lang w:eastAsia="zh-CN"/>
        </w:rPr>
        <w:t>巨大钟面</w:t>
      </w:r>
      <w:r>
        <w:rPr>
          <w:rFonts w:ascii="SimSun" w:eastAsia="SimSun" w:hAnsi="SimSun" w:cs="Microsoft YaHei" w:hint="eastAsia"/>
          <w:lang w:eastAsia="zh-CN"/>
        </w:rPr>
        <w:t>的</w:t>
      </w:r>
      <w:r w:rsidRPr="00287A49">
        <w:rPr>
          <w:rFonts w:ascii="SimSun" w:eastAsia="SimSun" w:hAnsi="SimSun" w:cs="Microsoft YaHei" w:hint="eastAsia"/>
          <w:lang w:eastAsia="zh-CN"/>
        </w:rPr>
        <w:t>画廊</w:t>
      </w:r>
      <w:r>
        <w:rPr>
          <w:rFonts w:ascii="SimSun" w:eastAsia="SimSun" w:hAnsi="SimSun" w:cs="Microsoft YaHei" w:hint="eastAsia"/>
          <w:lang w:eastAsia="zh-CN"/>
        </w:rPr>
        <w:t>为特色，</w:t>
      </w:r>
      <w:r w:rsidRPr="00287A49">
        <w:rPr>
          <w:rFonts w:ascii="SimSun" w:eastAsia="SimSun" w:hAnsi="SimSun" w:cs="Microsoft YaHei" w:hint="eastAsia"/>
          <w:lang w:eastAsia="zh-CN"/>
        </w:rPr>
        <w:t>围绕六十分钟时尚</w:t>
      </w:r>
      <w:r>
        <w:rPr>
          <w:rFonts w:ascii="SimSun" w:eastAsia="SimSun" w:hAnsi="SimSun" w:cs="Microsoft YaHei" w:hint="eastAsia"/>
          <w:lang w:eastAsia="zh-CN"/>
        </w:rPr>
        <w:t>的方式讲故事，</w:t>
      </w:r>
      <w:r w:rsidRPr="00287A49">
        <w:rPr>
          <w:rFonts w:ascii="SimSun" w:eastAsia="SimSun" w:hAnsi="SimSun" w:cs="Microsoft YaHei" w:hint="eastAsia"/>
          <w:lang w:eastAsia="zh-CN"/>
        </w:rPr>
        <w:t>即每“分钟”</w:t>
      </w:r>
      <w:r w:rsidR="0034510B">
        <w:rPr>
          <w:rFonts w:ascii="SimSun" w:eastAsia="SimSun" w:hAnsi="SimSun" w:cs="Microsoft YaHei" w:hint="eastAsia"/>
          <w:lang w:eastAsia="zh-CN"/>
        </w:rPr>
        <w:t>以</w:t>
      </w:r>
      <w:r w:rsidRPr="00287A49">
        <w:rPr>
          <w:rFonts w:ascii="SimSun" w:eastAsia="SimSun" w:hAnsi="SimSun" w:cs="Microsoft YaHei" w:hint="eastAsia"/>
          <w:lang w:eastAsia="zh-CN"/>
        </w:rPr>
        <w:t>一对衣服</w:t>
      </w:r>
      <w:r w:rsidR="0034510B">
        <w:rPr>
          <w:rFonts w:ascii="SimSun" w:eastAsia="SimSun" w:hAnsi="SimSun" w:cs="Microsoft YaHei" w:hint="eastAsia"/>
          <w:lang w:eastAsia="zh-CN"/>
        </w:rPr>
        <w:t>为特征，两者通过</w:t>
      </w:r>
      <w:r w:rsidRPr="00287A49">
        <w:rPr>
          <w:rFonts w:ascii="SimSun" w:eastAsia="SimSun" w:hAnsi="SimSun" w:cs="Microsoft YaHei" w:hint="eastAsia"/>
          <w:lang w:eastAsia="zh-CN"/>
        </w:rPr>
        <w:t>形状、图案、材料、模式、技术、或装饰</w:t>
      </w:r>
      <w:r w:rsidR="0034510B">
        <w:rPr>
          <w:rFonts w:ascii="SimSun" w:eastAsia="SimSun" w:hAnsi="SimSun" w:cs="Microsoft YaHei" w:hint="eastAsia"/>
          <w:lang w:eastAsia="zh-CN"/>
        </w:rPr>
        <w:t>相联系。</w:t>
      </w:r>
      <w:r w:rsidRPr="00287A49">
        <w:rPr>
          <w:rFonts w:ascii="SimSun" w:eastAsia="SimSun" w:hAnsi="SimSun" w:cs="Microsoft YaHei" w:hint="eastAsia"/>
          <w:lang w:eastAsia="zh-CN"/>
        </w:rPr>
        <w:t>因此</w:t>
      </w:r>
      <w:r w:rsidR="0034510B">
        <w:rPr>
          <w:rFonts w:ascii="SimSun" w:eastAsia="SimSun" w:hAnsi="SimSun" w:cs="Microsoft YaHei" w:hint="eastAsia"/>
          <w:lang w:eastAsia="zh-CN"/>
        </w:rPr>
        <w:t>，</w:t>
      </w:r>
      <w:r w:rsidRPr="00287A49">
        <w:rPr>
          <w:rFonts w:ascii="SimSun" w:eastAsia="SimSun" w:hAnsi="SimSun" w:cs="Microsoft YaHei" w:hint="eastAsia"/>
          <w:lang w:eastAsia="zh-CN"/>
        </w:rPr>
        <w:t>丝绸罗缎公主线条的衣服从</w:t>
      </w:r>
      <w:proofErr w:type="gramStart"/>
      <w:r w:rsidRPr="00287A49">
        <w:rPr>
          <w:rFonts w:ascii="SimSun" w:eastAsia="SimSun" w:hAnsi="SimSun" w:cs="Microsoft YaHei" w:hint="eastAsia"/>
          <w:lang w:eastAsia="zh-CN"/>
        </w:rPr>
        <w:t>1870</w:t>
      </w:r>
      <w:proofErr w:type="gramEnd"/>
      <w:r w:rsidRPr="00287A49">
        <w:rPr>
          <w:rFonts w:ascii="SimSun" w:eastAsia="SimSun" w:hAnsi="SimSun" w:cs="Microsoft YaHei" w:hint="eastAsia"/>
          <w:lang w:eastAsia="zh-CN"/>
        </w:rPr>
        <w:t>年代</w:t>
      </w:r>
      <w:r w:rsidR="0034510B">
        <w:rPr>
          <w:rFonts w:ascii="SimSun" w:eastAsia="SimSun" w:hAnsi="SimSun" w:cs="Microsoft YaHei" w:hint="eastAsia"/>
          <w:lang w:eastAsia="zh-CN"/>
        </w:rPr>
        <w:t>与</w:t>
      </w:r>
      <w:proofErr w:type="gramStart"/>
      <w:r w:rsidR="0034510B" w:rsidRPr="00287A49">
        <w:rPr>
          <w:rFonts w:ascii="SimSun" w:eastAsia="SimSun" w:hAnsi="SimSun" w:cs="Microsoft YaHei" w:hint="eastAsia"/>
          <w:lang w:eastAsia="zh-CN"/>
        </w:rPr>
        <w:t>1990</w:t>
      </w:r>
      <w:proofErr w:type="gramEnd"/>
      <w:r w:rsidR="0034510B" w:rsidRPr="00287A49">
        <w:rPr>
          <w:rFonts w:ascii="SimSun" w:eastAsia="SimSun" w:hAnsi="SimSun" w:cs="Microsoft YaHei" w:hint="eastAsia"/>
          <w:lang w:eastAsia="zh-CN"/>
        </w:rPr>
        <w:t>年代</w:t>
      </w:r>
      <w:r w:rsidR="0034510B" w:rsidRPr="004C1B63">
        <w:rPr>
          <w:b/>
          <w:bCs/>
          <w:lang w:eastAsia="zh-CN"/>
        </w:rPr>
        <w:t>Alexander McQueen</w:t>
      </w:r>
      <w:r w:rsidR="0034510B" w:rsidRPr="0034510B">
        <w:rPr>
          <w:rFonts w:ascii="SimSun" w:eastAsia="SimSun" w:hAnsi="SimSun" w:cs="Microsoft YaHei" w:hint="eastAsia"/>
          <w:lang w:eastAsia="zh-CN"/>
        </w:rPr>
        <w:t>的“</w:t>
      </w:r>
      <w:proofErr w:type="spellStart"/>
      <w:r w:rsidR="0034510B" w:rsidRPr="004C1B63">
        <w:rPr>
          <w:lang w:eastAsia="zh-CN"/>
        </w:rPr>
        <w:t>Bumster</w:t>
      </w:r>
      <w:proofErr w:type="spellEnd"/>
      <w:r w:rsidR="0034510B" w:rsidRPr="0034510B">
        <w:rPr>
          <w:rFonts w:ascii="SimSun" w:eastAsia="SimSun" w:hAnsi="SimSun" w:cs="Microsoft YaHei" w:hint="eastAsia"/>
          <w:lang w:eastAsia="zh-CN"/>
        </w:rPr>
        <w:t xml:space="preserve">” </w:t>
      </w:r>
      <w:r w:rsidR="0034510B" w:rsidRPr="00287A49">
        <w:rPr>
          <w:rFonts w:ascii="SimSun" w:eastAsia="SimSun" w:hAnsi="SimSun" w:cs="Microsoft YaHei" w:hint="eastAsia"/>
          <w:lang w:eastAsia="zh-CN"/>
        </w:rPr>
        <w:t>裙子</w:t>
      </w:r>
      <w:r w:rsidRPr="00287A49">
        <w:rPr>
          <w:rFonts w:ascii="SimSun" w:eastAsia="SimSun" w:hAnsi="SimSun" w:cs="Microsoft YaHei" w:hint="eastAsia"/>
          <w:lang w:eastAsia="zh-CN"/>
        </w:rPr>
        <w:t>并列等等。展览</w:t>
      </w:r>
      <w:r w:rsidR="0034510B">
        <w:rPr>
          <w:rFonts w:ascii="SimSun" w:eastAsia="SimSun" w:hAnsi="SimSun" w:cs="Microsoft YaHei" w:hint="eastAsia"/>
          <w:lang w:eastAsia="zh-CN"/>
        </w:rPr>
        <w:t>结束部分则</w:t>
      </w:r>
      <w:r w:rsidRPr="00287A49">
        <w:rPr>
          <w:rFonts w:ascii="SimSun" w:eastAsia="SimSun" w:hAnsi="SimSun" w:cs="Microsoft YaHei" w:hint="eastAsia"/>
          <w:lang w:eastAsia="zh-CN"/>
        </w:rPr>
        <w:t>以时装的未来</w:t>
      </w:r>
      <w:r w:rsidR="0034510B">
        <w:rPr>
          <w:rFonts w:ascii="SimSun" w:eastAsia="SimSun" w:hAnsi="SimSun" w:cs="Microsoft YaHei" w:hint="eastAsia"/>
          <w:lang w:eastAsia="zh-CN"/>
        </w:rPr>
        <w:t>而结</w:t>
      </w:r>
      <w:r w:rsidRPr="00287A49">
        <w:rPr>
          <w:rFonts w:ascii="SimSun" w:eastAsia="SimSun" w:hAnsi="SimSun" w:cs="Microsoft YaHei" w:hint="eastAsia"/>
          <w:lang w:eastAsia="zh-CN"/>
        </w:rPr>
        <w:t>。</w:t>
      </w:r>
    </w:p>
    <w:p w14:paraId="2E9C54F0" w14:textId="77777777" w:rsidR="00982E34" w:rsidRPr="0034510B" w:rsidRDefault="00982E34" w:rsidP="0034510B">
      <w:pPr>
        <w:rPr>
          <w:rFonts w:ascii="SimSun" w:eastAsia="SimSun" w:hAnsi="SimSun"/>
        </w:rPr>
      </w:pPr>
    </w:p>
    <w:p w14:paraId="3E7341C5" w14:textId="3A1BE92F" w:rsidR="00982E34" w:rsidRPr="0034510B" w:rsidRDefault="0034510B" w:rsidP="0034510B">
      <w:pPr>
        <w:rPr>
          <w:rFonts w:ascii="SimSun" w:eastAsia="SimSun" w:hAnsi="SimSun"/>
        </w:rPr>
      </w:pPr>
      <w:proofErr w:type="spellStart"/>
      <w:r w:rsidRPr="0034510B">
        <w:rPr>
          <w:rFonts w:ascii="SimSun" w:eastAsia="SimSun" w:hAnsi="SimSun" w:hint="eastAsia"/>
        </w:rPr>
        <w:t>纽约大都会博物馆</w:t>
      </w:r>
      <w:proofErr w:type="spellEnd"/>
    </w:p>
    <w:p w14:paraId="66AF0073" w14:textId="52EF5626" w:rsidR="00982E34" w:rsidRPr="0034510B" w:rsidRDefault="00982E34" w:rsidP="0034510B">
      <w:pPr>
        <w:rPr>
          <w:rFonts w:ascii="SimSun" w:eastAsia="SimSun" w:hAnsi="SimSun"/>
        </w:rPr>
      </w:pPr>
      <w:r w:rsidRPr="0034510B">
        <w:rPr>
          <w:rFonts w:ascii="SimSun" w:eastAsia="SimSun" w:hAnsi="SimSun"/>
        </w:rPr>
        <w:t>2020</w:t>
      </w:r>
      <w:r w:rsidR="0034510B" w:rsidRPr="0034510B">
        <w:rPr>
          <w:rFonts w:ascii="SimSun" w:eastAsia="SimSun" w:hAnsi="SimSun" w:hint="eastAsia"/>
        </w:rPr>
        <w:t>年5月7日至9月7日</w:t>
      </w:r>
    </w:p>
    <w:p w14:paraId="62B12C78" w14:textId="77777777" w:rsidR="00982E34" w:rsidRPr="004C1B63" w:rsidRDefault="0034510B" w:rsidP="00982E34">
      <w:pPr>
        <w:spacing w:after="160" w:line="259" w:lineRule="auto"/>
      </w:pPr>
      <w:hyperlink r:id="rId5" w:history="1">
        <w:r w:rsidR="00982E34" w:rsidRPr="004C1B63">
          <w:rPr>
            <w:rStyle w:val="Hyperlink"/>
          </w:rPr>
          <w:t>https://www.metmuseum.org/exhibitions/listings/2020/about-time</w:t>
        </w:r>
      </w:hyperlink>
      <w:r w:rsidR="00982E34" w:rsidRPr="004C1B63">
        <w:t xml:space="preserve"> </w:t>
      </w:r>
    </w:p>
    <w:p w14:paraId="67F7555F" w14:textId="77777777" w:rsidR="00982E34" w:rsidRDefault="00982E34" w:rsidP="00E06FA5">
      <w:pPr>
        <w:rPr>
          <w:b/>
        </w:rPr>
      </w:pPr>
    </w:p>
    <w:p w14:paraId="2AF91913" w14:textId="0C930F5D" w:rsidR="00E06FA5" w:rsidRDefault="00982E34" w:rsidP="00E06FA5">
      <w:pPr>
        <w:rPr>
          <w:b/>
          <w:lang w:eastAsia="zh-CN"/>
        </w:rPr>
      </w:pPr>
      <w:r w:rsidRPr="00E71BD4">
        <w:rPr>
          <w:b/>
        </w:rPr>
        <w:t>CONTEMPORARY MUSLIM FASHIONS</w:t>
      </w:r>
      <w:r w:rsidR="0034510B">
        <w:rPr>
          <w:b/>
        </w:rPr>
        <w:t xml:space="preserve"> </w:t>
      </w:r>
      <w:r w:rsidR="0034510B">
        <w:rPr>
          <w:rFonts w:hint="eastAsia"/>
          <w:b/>
          <w:lang w:eastAsia="zh-CN"/>
        </w:rPr>
        <w:t>当代穆斯林时装</w:t>
      </w:r>
    </w:p>
    <w:p w14:paraId="00C127A6" w14:textId="77777777" w:rsidR="0034510B" w:rsidRPr="00E71BD4" w:rsidRDefault="0034510B" w:rsidP="00E06FA5">
      <w:pPr>
        <w:rPr>
          <w:rFonts w:hint="eastAsia"/>
          <w:b/>
        </w:rPr>
      </w:pPr>
    </w:p>
    <w:p w14:paraId="0360131D" w14:textId="0167F79E" w:rsidR="0034510B" w:rsidRPr="0034510B" w:rsidRDefault="0034510B" w:rsidP="0034510B">
      <w:pPr>
        <w:rPr>
          <w:rFonts w:ascii="SimSun" w:eastAsia="SimSun" w:hAnsi="SimSun" w:hint="eastAsia"/>
          <w:lang w:eastAsia="zh-CN"/>
        </w:rPr>
      </w:pPr>
      <w:r w:rsidRPr="0034510B">
        <w:rPr>
          <w:rFonts w:ascii="SimSun" w:eastAsia="SimSun" w:hAnsi="SimSun" w:hint="eastAsia"/>
          <w:lang w:eastAsia="zh-CN"/>
        </w:rPr>
        <w:t xml:space="preserve"> </w:t>
      </w:r>
      <w:r w:rsidRPr="0034510B">
        <w:rPr>
          <w:rFonts w:ascii="SimSun" w:eastAsia="SimSun" w:hAnsi="SimSun" w:hint="eastAsia"/>
          <w:lang w:eastAsia="zh-CN"/>
        </w:rPr>
        <w:t>“当代穆斯林时装”</w:t>
      </w:r>
      <w:r>
        <w:rPr>
          <w:rFonts w:ascii="SimSun" w:eastAsia="SimSun" w:hAnsi="SimSun" w:hint="eastAsia"/>
          <w:lang w:eastAsia="zh-CN"/>
        </w:rPr>
        <w:t>正</w:t>
      </w:r>
      <w:r w:rsidRPr="0034510B">
        <w:rPr>
          <w:rFonts w:ascii="SimSun" w:eastAsia="SimSun" w:hAnsi="SimSun" w:hint="eastAsia"/>
          <w:lang w:eastAsia="zh-CN"/>
        </w:rPr>
        <w:t>从旧金山的艺术博物馆</w:t>
      </w:r>
      <w:r>
        <w:rPr>
          <w:rFonts w:ascii="SimSun" w:eastAsia="SimSun" w:hAnsi="SimSun" w:hint="eastAsia"/>
          <w:lang w:eastAsia="zh-CN"/>
        </w:rPr>
        <w:t>巡演至</w:t>
      </w:r>
      <w:r w:rsidRPr="0034510B">
        <w:rPr>
          <w:rFonts w:ascii="SimSun" w:eastAsia="SimSun" w:hAnsi="SimSun" w:hint="eastAsia"/>
          <w:lang w:eastAsia="zh-CN"/>
        </w:rPr>
        <w:t>纽约的英里博物馆。作为对穆斯林时尚的及时探索，本次展览考虑了穆斯林女性如何成为“时尚的仲裁者”，并作为设计师、企业家和消费者影响了世界市场。除了照片、采访和其他资料外，展览还展示了约80套成熟设计师和新兴设计师的服装，包括</w:t>
      </w:r>
      <w:r>
        <w:rPr>
          <w:lang w:eastAsia="zh-CN"/>
        </w:rPr>
        <w:t xml:space="preserve">Melinda </w:t>
      </w:r>
      <w:proofErr w:type="spellStart"/>
      <w:r>
        <w:rPr>
          <w:lang w:eastAsia="zh-CN"/>
        </w:rPr>
        <w:t>Looi</w:t>
      </w:r>
      <w:proofErr w:type="spellEnd"/>
      <w:r w:rsidRPr="0034510B">
        <w:rPr>
          <w:rFonts w:ascii="SimSun" w:eastAsia="SimSun" w:hAnsi="SimSun" w:hint="eastAsia"/>
          <w:lang w:eastAsia="zh-CN"/>
        </w:rPr>
        <w:t>、</w:t>
      </w:r>
      <w:proofErr w:type="spellStart"/>
      <w:r w:rsidRPr="00950EF8">
        <w:rPr>
          <w:lang w:eastAsia="zh-CN"/>
        </w:rPr>
        <w:t>Itang</w:t>
      </w:r>
      <w:proofErr w:type="spellEnd"/>
      <w:r w:rsidRPr="00950EF8">
        <w:rPr>
          <w:lang w:eastAsia="zh-CN"/>
        </w:rPr>
        <w:t xml:space="preserve"> </w:t>
      </w:r>
      <w:proofErr w:type="spellStart"/>
      <w:r w:rsidRPr="00950EF8">
        <w:rPr>
          <w:lang w:eastAsia="zh-CN"/>
        </w:rPr>
        <w:t>Yunasz</w:t>
      </w:r>
      <w:proofErr w:type="spellEnd"/>
      <w:r w:rsidRPr="0034510B">
        <w:rPr>
          <w:rFonts w:ascii="SimSun" w:eastAsia="SimSun" w:hAnsi="SimSun" w:hint="eastAsia"/>
          <w:lang w:eastAsia="zh-CN"/>
        </w:rPr>
        <w:t>、</w:t>
      </w:r>
      <w:r>
        <w:rPr>
          <w:lang w:eastAsia="zh-CN"/>
        </w:rPr>
        <w:t xml:space="preserve">Dian </w:t>
      </w:r>
      <w:proofErr w:type="spellStart"/>
      <w:r>
        <w:rPr>
          <w:lang w:eastAsia="zh-CN"/>
        </w:rPr>
        <w:t>Pelangi</w:t>
      </w:r>
      <w:proofErr w:type="spellEnd"/>
      <w:r w:rsidRPr="0034510B">
        <w:rPr>
          <w:rFonts w:ascii="SimSun" w:eastAsia="SimSun" w:hAnsi="SimSun" w:hint="eastAsia"/>
          <w:lang w:eastAsia="zh-CN"/>
        </w:rPr>
        <w:t>、</w:t>
      </w:r>
      <w:r>
        <w:rPr>
          <w:lang w:eastAsia="zh-CN"/>
        </w:rPr>
        <w:t xml:space="preserve">Sarah </w:t>
      </w:r>
      <w:proofErr w:type="spellStart"/>
      <w:r>
        <w:rPr>
          <w:lang w:eastAsia="zh-CN"/>
        </w:rPr>
        <w:t>Elenany</w:t>
      </w:r>
      <w:proofErr w:type="spellEnd"/>
      <w:r w:rsidRPr="0034510B">
        <w:rPr>
          <w:rFonts w:ascii="SimSun" w:eastAsia="SimSun" w:hAnsi="SimSun" w:hint="eastAsia"/>
          <w:lang w:eastAsia="zh-CN"/>
        </w:rPr>
        <w:t>、</w:t>
      </w:r>
      <w:proofErr w:type="spellStart"/>
      <w:r w:rsidRPr="00950EF8">
        <w:rPr>
          <w:lang w:eastAsia="zh-CN"/>
        </w:rPr>
        <w:t>Haslinda</w:t>
      </w:r>
      <w:proofErr w:type="spellEnd"/>
      <w:r w:rsidRPr="00950EF8">
        <w:rPr>
          <w:lang w:eastAsia="zh-CN"/>
        </w:rPr>
        <w:t xml:space="preserve"> Rahim</w:t>
      </w:r>
      <w:r w:rsidRPr="0034510B">
        <w:rPr>
          <w:rFonts w:ascii="SimSun" w:eastAsia="SimSun" w:hAnsi="SimSun" w:hint="eastAsia"/>
          <w:lang w:eastAsia="zh-CN"/>
        </w:rPr>
        <w:t>、</w:t>
      </w:r>
      <w:proofErr w:type="spellStart"/>
      <w:r w:rsidRPr="00171DC6">
        <w:rPr>
          <w:lang w:eastAsia="zh-CN"/>
        </w:rPr>
        <w:t>Barjis</w:t>
      </w:r>
      <w:proofErr w:type="spellEnd"/>
      <w:r w:rsidRPr="00171DC6">
        <w:rPr>
          <w:lang w:eastAsia="zh-CN"/>
        </w:rPr>
        <w:t xml:space="preserve"> </w:t>
      </w:r>
      <w:proofErr w:type="spellStart"/>
      <w:r w:rsidRPr="00171DC6">
        <w:rPr>
          <w:lang w:eastAsia="zh-CN"/>
        </w:rPr>
        <w:t>Chohan</w:t>
      </w:r>
      <w:proofErr w:type="spellEnd"/>
      <w:r w:rsidRPr="0034510B">
        <w:rPr>
          <w:rFonts w:ascii="SimSun" w:eastAsia="SimSun" w:hAnsi="SimSun" w:hint="eastAsia"/>
          <w:lang w:eastAsia="zh-CN"/>
        </w:rPr>
        <w:t>和</w:t>
      </w:r>
      <w:proofErr w:type="spellStart"/>
      <w:r w:rsidRPr="00171DC6">
        <w:rPr>
          <w:lang w:eastAsia="zh-CN"/>
        </w:rPr>
        <w:t>Windri</w:t>
      </w:r>
      <w:proofErr w:type="spellEnd"/>
      <w:r w:rsidRPr="00171DC6">
        <w:rPr>
          <w:lang w:eastAsia="zh-CN"/>
        </w:rPr>
        <w:t xml:space="preserve"> Widiesta Dha</w:t>
      </w:r>
      <w:proofErr w:type="spellStart"/>
      <w:r w:rsidRPr="00171DC6">
        <w:rPr>
          <w:lang w:eastAsia="zh-CN"/>
        </w:rPr>
        <w:t>ri</w:t>
      </w:r>
      <w:proofErr w:type="spellEnd"/>
      <w:r w:rsidRPr="0034510B">
        <w:rPr>
          <w:rFonts w:ascii="SimSun" w:eastAsia="SimSun" w:hAnsi="SimSun" w:hint="eastAsia"/>
          <w:lang w:eastAsia="zh-CN"/>
        </w:rPr>
        <w:t>。这些创造者代表了一个风格范围——从运动装、街头服饰到高级定制服装——以及众多的世界国家和文化。</w:t>
      </w:r>
      <w:r>
        <w:rPr>
          <w:rFonts w:ascii="SimSun" w:eastAsia="SimSun" w:hAnsi="SimSun" w:hint="eastAsia"/>
          <w:lang w:eastAsia="zh-CN"/>
        </w:rPr>
        <w:t>展览还</w:t>
      </w:r>
      <w:r w:rsidRPr="0034510B">
        <w:rPr>
          <w:rFonts w:ascii="SimSun" w:eastAsia="SimSun" w:hAnsi="SimSun" w:hint="eastAsia"/>
          <w:lang w:eastAsia="zh-CN"/>
        </w:rPr>
        <w:t>制作了一份目录，进一步探讨展览的主题，包括代表性、朴素时尚、宗教和文化认同、可持续性和合乎道德的时尚做法。</w:t>
      </w:r>
    </w:p>
    <w:p w14:paraId="17C9F197" w14:textId="77777777" w:rsidR="0034510B" w:rsidRDefault="0034510B" w:rsidP="0034510B">
      <w:pPr>
        <w:rPr>
          <w:lang w:eastAsia="zh-CN"/>
        </w:rPr>
      </w:pPr>
    </w:p>
    <w:p w14:paraId="16E21089" w14:textId="3945EE38" w:rsidR="0034510B" w:rsidRPr="0034510B" w:rsidRDefault="0034510B" w:rsidP="0034510B">
      <w:pPr>
        <w:rPr>
          <w:rFonts w:ascii="SimSun" w:eastAsia="SimSun" w:hAnsi="SimSun"/>
        </w:rPr>
      </w:pPr>
      <w:r w:rsidRPr="0034510B">
        <w:rPr>
          <w:rFonts w:ascii="SimSun" w:eastAsia="SimSun" w:hAnsi="SimSun" w:hint="eastAsia"/>
        </w:rPr>
        <w:t>2020年2月28日至8月23日</w:t>
      </w:r>
    </w:p>
    <w:p w14:paraId="2C1E5048" w14:textId="24A8F4E6" w:rsidR="00BB1B15" w:rsidRDefault="0034510B" w:rsidP="00E06FA5">
      <w:pPr>
        <w:rPr>
          <w:lang w:eastAsia="zh-CN"/>
        </w:rPr>
      </w:pPr>
      <w:r w:rsidRPr="0034510B">
        <w:rPr>
          <w:rFonts w:ascii="SimSun" w:eastAsia="SimSun" w:hAnsi="SimSun" w:hint="eastAsia"/>
          <w:lang w:eastAsia="zh-CN"/>
        </w:rPr>
        <w:t>纽约</w:t>
      </w:r>
      <w:bookmarkStart w:id="0" w:name="translation_sen_id-1"/>
      <w:r w:rsidRPr="0034510B">
        <w:rPr>
          <w:rFonts w:ascii="SimSun" w:eastAsia="SimSun" w:hAnsi="SimSun"/>
          <w:lang w:eastAsia="zh-CN"/>
        </w:rPr>
        <w:fldChar w:fldCharType="begin"/>
      </w:r>
      <w:r w:rsidRPr="0034510B">
        <w:rPr>
          <w:rFonts w:ascii="SimSun" w:eastAsia="SimSun" w:hAnsi="SimSun"/>
          <w:lang w:eastAsia="zh-CN"/>
        </w:rPr>
        <w:instrText xml:space="preserve"> HYPERLINK "https://cn.bing.com/dict/search?q=%E5%BA%93%E7%8F%80&amp;FORM=BDVSP6&amp;mkt=zh-cn" </w:instrText>
      </w:r>
      <w:r w:rsidRPr="0034510B">
        <w:rPr>
          <w:rFonts w:ascii="SimSun" w:eastAsia="SimSun" w:hAnsi="SimSun"/>
          <w:lang w:eastAsia="zh-CN"/>
        </w:rPr>
        <w:fldChar w:fldCharType="separate"/>
      </w:r>
      <w:r w:rsidRPr="0034510B">
        <w:rPr>
          <w:rFonts w:ascii="SimSun" w:eastAsia="SimSun" w:hAnsi="SimSun"/>
          <w:lang w:eastAsia="zh-CN"/>
        </w:rPr>
        <w:t>库</w:t>
      </w:r>
      <w:proofErr w:type="gramStart"/>
      <w:r w:rsidRPr="0034510B">
        <w:rPr>
          <w:rFonts w:ascii="SimSun" w:eastAsia="SimSun" w:hAnsi="SimSun"/>
          <w:lang w:eastAsia="zh-CN"/>
        </w:rPr>
        <w:t>珀</w:t>
      </w:r>
      <w:proofErr w:type="gramEnd"/>
      <w:r w:rsidRPr="0034510B">
        <w:rPr>
          <w:rFonts w:ascii="SimSun" w:eastAsia="SimSun" w:hAnsi="SimSun"/>
          <w:lang w:eastAsia="zh-CN"/>
        </w:rPr>
        <w:fldChar w:fldCharType="end"/>
      </w:r>
      <w:bookmarkStart w:id="1" w:name="translation_sen_id-2"/>
      <w:bookmarkEnd w:id="0"/>
      <w:r w:rsidRPr="0034510B">
        <w:rPr>
          <w:rFonts w:ascii="SimSun" w:eastAsia="SimSun" w:hAnsi="SimSun"/>
          <w:lang w:eastAsia="zh-CN"/>
        </w:rPr>
        <w:fldChar w:fldCharType="begin"/>
      </w:r>
      <w:r w:rsidRPr="0034510B">
        <w:rPr>
          <w:rFonts w:ascii="SimSun" w:eastAsia="SimSun" w:hAnsi="SimSun"/>
          <w:lang w:eastAsia="zh-CN"/>
        </w:rPr>
        <w:instrText xml:space="preserve"> HYPERLINK "https://cn.bing.com/dict/search?q=%E4%BC%91%E4%BC%8A%E7%89%B9&amp;FORM=BDVSP6&amp;mkt=zh-cn" </w:instrText>
      </w:r>
      <w:r w:rsidRPr="0034510B">
        <w:rPr>
          <w:rFonts w:ascii="SimSun" w:eastAsia="SimSun" w:hAnsi="SimSun"/>
          <w:lang w:eastAsia="zh-CN"/>
        </w:rPr>
        <w:fldChar w:fldCharType="separate"/>
      </w:r>
      <w:r w:rsidRPr="0034510B">
        <w:rPr>
          <w:rFonts w:ascii="SimSun" w:eastAsia="SimSun" w:hAnsi="SimSun"/>
          <w:lang w:eastAsia="zh-CN"/>
        </w:rPr>
        <w:t>休伊特</w:t>
      </w:r>
      <w:r w:rsidRPr="0034510B">
        <w:rPr>
          <w:rFonts w:ascii="SimSun" w:eastAsia="SimSun" w:hAnsi="SimSun"/>
          <w:lang w:eastAsia="zh-CN"/>
        </w:rPr>
        <w:fldChar w:fldCharType="end"/>
      </w:r>
      <w:bookmarkStart w:id="2" w:name="translation_sen_id-3"/>
      <w:bookmarkEnd w:id="1"/>
      <w:r w:rsidRPr="0034510B">
        <w:rPr>
          <w:rFonts w:ascii="SimSun" w:eastAsia="SimSun" w:hAnsi="SimSun"/>
          <w:lang w:eastAsia="zh-CN"/>
        </w:rPr>
        <w:fldChar w:fldCharType="begin"/>
      </w:r>
      <w:r w:rsidRPr="0034510B">
        <w:rPr>
          <w:rFonts w:ascii="SimSun" w:eastAsia="SimSun" w:hAnsi="SimSun"/>
          <w:lang w:eastAsia="zh-CN"/>
        </w:rPr>
        <w:instrText xml:space="preserve"> HYPERLINK "https://cn.bing.com/dict/search?q=%EF%BC%8C&amp;FORM=BDVSP6&amp;mkt=zh-cn" </w:instrText>
      </w:r>
      <w:r w:rsidRPr="0034510B">
        <w:rPr>
          <w:rFonts w:ascii="SimSun" w:eastAsia="SimSun" w:hAnsi="SimSun"/>
          <w:lang w:eastAsia="zh-CN"/>
        </w:rPr>
        <w:fldChar w:fldCharType="separate"/>
      </w:r>
      <w:r w:rsidRPr="0034510B">
        <w:rPr>
          <w:rFonts w:ascii="SimSun" w:eastAsia="SimSun" w:hAnsi="SimSun"/>
          <w:lang w:eastAsia="zh-CN"/>
        </w:rPr>
        <w:t>，</w:t>
      </w:r>
      <w:r w:rsidRPr="0034510B">
        <w:rPr>
          <w:rFonts w:ascii="SimSun" w:eastAsia="SimSun" w:hAnsi="SimSun"/>
          <w:lang w:eastAsia="zh-CN"/>
        </w:rPr>
        <w:fldChar w:fldCharType="end"/>
      </w:r>
      <w:bookmarkStart w:id="3" w:name="translation_sen_id-4"/>
      <w:bookmarkEnd w:id="2"/>
      <w:r w:rsidRPr="0034510B">
        <w:rPr>
          <w:rFonts w:ascii="SimSun" w:eastAsia="SimSun" w:hAnsi="SimSun"/>
          <w:lang w:eastAsia="zh-CN"/>
        </w:rPr>
        <w:fldChar w:fldCharType="begin"/>
      </w:r>
      <w:r w:rsidRPr="0034510B">
        <w:rPr>
          <w:rFonts w:ascii="SimSun" w:eastAsia="SimSun" w:hAnsi="SimSun"/>
          <w:lang w:eastAsia="zh-CN"/>
        </w:rPr>
        <w:instrText xml:space="preserve"> HYPERLINK "https://cn.bing.com/dict/search?q=%E5%8F%B2%E5%AF%86%E6%A3%AE%E5%B0%BC&amp;FORM=BDVSP6&amp;mkt=zh-cn" </w:instrText>
      </w:r>
      <w:r w:rsidRPr="0034510B">
        <w:rPr>
          <w:rFonts w:ascii="SimSun" w:eastAsia="SimSun" w:hAnsi="SimSun"/>
          <w:lang w:eastAsia="zh-CN"/>
        </w:rPr>
        <w:fldChar w:fldCharType="separate"/>
      </w:r>
      <w:r w:rsidRPr="0034510B">
        <w:rPr>
          <w:rFonts w:ascii="SimSun" w:eastAsia="SimSun" w:hAnsi="SimSun"/>
          <w:lang w:eastAsia="zh-CN"/>
        </w:rPr>
        <w:t>史密森尼</w:t>
      </w:r>
      <w:r w:rsidRPr="0034510B">
        <w:rPr>
          <w:rFonts w:ascii="SimSun" w:eastAsia="SimSun" w:hAnsi="SimSun"/>
          <w:lang w:eastAsia="zh-CN"/>
        </w:rPr>
        <w:fldChar w:fldCharType="end"/>
      </w:r>
      <w:bookmarkStart w:id="4" w:name="translation_sen_id-6"/>
      <w:bookmarkStart w:id="5" w:name="translation_sen_id-5"/>
      <w:bookmarkEnd w:id="3"/>
      <w:r w:rsidRPr="0034510B">
        <w:rPr>
          <w:rFonts w:ascii="SimSun" w:eastAsia="SimSun" w:hAnsi="SimSun"/>
          <w:lang w:eastAsia="zh-CN"/>
        </w:rPr>
        <w:fldChar w:fldCharType="begin"/>
      </w:r>
      <w:r w:rsidRPr="0034510B">
        <w:rPr>
          <w:rFonts w:ascii="SimSun" w:eastAsia="SimSun" w:hAnsi="SimSun"/>
          <w:lang w:eastAsia="zh-CN"/>
        </w:rPr>
        <w:instrText xml:space="preserve"> HYPERLINK "https://cn.bing.com/dict/search?q=%E8%AE%BE%E8%AE%A1&amp;FORM=BDVSP6&amp;mkt=zh-cn" </w:instrText>
      </w:r>
      <w:r w:rsidRPr="0034510B">
        <w:rPr>
          <w:rFonts w:ascii="SimSun" w:eastAsia="SimSun" w:hAnsi="SimSun"/>
          <w:lang w:eastAsia="zh-CN"/>
        </w:rPr>
        <w:fldChar w:fldCharType="separate"/>
      </w:r>
      <w:r w:rsidRPr="0034510B">
        <w:rPr>
          <w:rFonts w:ascii="SimSun" w:eastAsia="SimSun" w:hAnsi="SimSun"/>
          <w:lang w:eastAsia="zh-CN"/>
        </w:rPr>
        <w:t>设计</w:t>
      </w:r>
      <w:r w:rsidRPr="0034510B">
        <w:rPr>
          <w:rFonts w:ascii="SimSun" w:eastAsia="SimSun" w:hAnsi="SimSun"/>
          <w:lang w:eastAsia="zh-CN"/>
        </w:rPr>
        <w:fldChar w:fldCharType="end"/>
      </w:r>
      <w:bookmarkEnd w:id="5"/>
      <w:r w:rsidRPr="0034510B">
        <w:rPr>
          <w:rFonts w:ascii="SimSun" w:eastAsia="SimSun" w:hAnsi="SimSun"/>
          <w:lang w:eastAsia="zh-CN"/>
        </w:rPr>
        <w:fldChar w:fldCharType="begin"/>
      </w:r>
      <w:r w:rsidRPr="0034510B">
        <w:rPr>
          <w:rFonts w:ascii="SimSun" w:eastAsia="SimSun" w:hAnsi="SimSun"/>
          <w:lang w:eastAsia="zh-CN"/>
        </w:rPr>
        <w:instrText xml:space="preserve"> HYPERLINK "https://cn.bing.com/dict/search?q=%E5%8D%9A%E7%89%A9%E9%A6%86&amp;FORM=BDVSP6&amp;mkt=zh-cn" </w:instrText>
      </w:r>
      <w:r w:rsidRPr="0034510B">
        <w:rPr>
          <w:rFonts w:ascii="SimSun" w:eastAsia="SimSun" w:hAnsi="SimSun"/>
          <w:lang w:eastAsia="zh-CN"/>
        </w:rPr>
        <w:fldChar w:fldCharType="separate"/>
      </w:r>
      <w:r w:rsidRPr="0034510B">
        <w:rPr>
          <w:rFonts w:ascii="SimSun" w:eastAsia="SimSun" w:hAnsi="SimSun"/>
          <w:lang w:eastAsia="zh-CN"/>
        </w:rPr>
        <w:t>博物馆</w:t>
      </w:r>
      <w:r w:rsidRPr="0034510B">
        <w:rPr>
          <w:rFonts w:ascii="SimSun" w:eastAsia="SimSun" w:hAnsi="SimSun"/>
          <w:lang w:eastAsia="zh-CN"/>
        </w:rPr>
        <w:fldChar w:fldCharType="end"/>
      </w:r>
      <w:bookmarkEnd w:id="4"/>
    </w:p>
    <w:p w14:paraId="701826A8" w14:textId="21FAA683" w:rsidR="00E06FA5" w:rsidRDefault="0034510B" w:rsidP="00E06FA5">
      <w:hyperlink r:id="rId6" w:history="1">
        <w:r w:rsidR="00BB1B15" w:rsidRPr="00ED55AE">
          <w:rPr>
            <w:rStyle w:val="Hyperlink"/>
          </w:rPr>
          <w:t>https://www.cooperhewitt.org</w:t>
        </w:r>
      </w:hyperlink>
      <w:bookmarkStart w:id="6" w:name="_GoBack"/>
      <w:bookmarkEnd w:id="6"/>
    </w:p>
    <w:p w14:paraId="0A91EA3A" w14:textId="77777777" w:rsidR="00BB1B15" w:rsidRDefault="00BB1B15" w:rsidP="00E06FA5"/>
    <w:p w14:paraId="6990001A" w14:textId="77777777" w:rsidR="00A04FD0" w:rsidRDefault="0034510B"/>
    <w:p w14:paraId="2B3A9614" w14:textId="77777777" w:rsidR="00FD1EE3" w:rsidRDefault="00FD1EE3"/>
    <w:p w14:paraId="48854A07" w14:textId="77777777" w:rsidR="00171DC6" w:rsidRDefault="00171DC6"/>
    <w:sectPr w:rsidR="00171DC6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A5"/>
    <w:rsid w:val="00171DC6"/>
    <w:rsid w:val="00287A49"/>
    <w:rsid w:val="0034510B"/>
    <w:rsid w:val="00394452"/>
    <w:rsid w:val="003B28F6"/>
    <w:rsid w:val="00950EF8"/>
    <w:rsid w:val="00982E34"/>
    <w:rsid w:val="00A46536"/>
    <w:rsid w:val="00B341EB"/>
    <w:rsid w:val="00B41D0E"/>
    <w:rsid w:val="00BB1B15"/>
    <w:rsid w:val="00CF0E6D"/>
    <w:rsid w:val="00D34118"/>
    <w:rsid w:val="00E06FA5"/>
    <w:rsid w:val="00F715C5"/>
    <w:rsid w:val="00F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E3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6FA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F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FA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D1EE3"/>
  </w:style>
  <w:style w:type="paragraph" w:styleId="NormalWeb">
    <w:name w:val="Normal (Web)"/>
    <w:basedOn w:val="Normal"/>
    <w:uiPriority w:val="99"/>
    <w:unhideWhenUsed/>
    <w:rsid w:val="00982E34"/>
    <w:pPr>
      <w:spacing w:before="100" w:beforeAutospacing="1" w:after="100" w:afterAutospacing="1"/>
    </w:pPr>
    <w:rPr>
      <w:rFonts w:ascii="Calibri" w:hAnsi="Calibri" w:cs="Calibri"/>
      <w:sz w:val="22"/>
      <w:szCs w:val="22"/>
      <w:lang w:val="it-IT" w:eastAsia="it-IT"/>
    </w:rPr>
  </w:style>
  <w:style w:type="character" w:styleId="Strong">
    <w:name w:val="Strong"/>
    <w:basedOn w:val="DefaultParagraphFont"/>
    <w:uiPriority w:val="22"/>
    <w:qFormat/>
    <w:rsid w:val="00982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operhewitt.org" TargetMode="External"/><Relationship Id="rId5" Type="http://schemas.openxmlformats.org/officeDocument/2006/relationships/hyperlink" Target="https://www.metmuseum.org/exhibitions/listings/2020/about-time" TargetMode="External"/><Relationship Id="rId4" Type="http://schemas.openxmlformats.org/officeDocument/2006/relationships/hyperlink" Target="https://museopoldipezzoli.it/tutti-gli-eventi/memos-a-proposito-della-moda-in-questo-millenn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office2016mac19837</cp:lastModifiedBy>
  <cp:revision>3</cp:revision>
  <dcterms:created xsi:type="dcterms:W3CDTF">2020-03-04T21:24:00Z</dcterms:created>
  <dcterms:modified xsi:type="dcterms:W3CDTF">2020-03-05T19:25:00Z</dcterms:modified>
</cp:coreProperties>
</file>