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C5F5A" w14:textId="77777777" w:rsidR="00CF7650" w:rsidRDefault="00CF7650" w:rsidP="00D13C9B">
      <w:pPr>
        <w:rPr>
          <w:rFonts w:ascii="Times New Roman" w:hAnsi="Times New Roman" w:cs="Times New Roman"/>
          <w:b/>
        </w:rPr>
      </w:pPr>
    </w:p>
    <w:p w14:paraId="4642F3D6" w14:textId="77777777" w:rsidR="00944990" w:rsidRPr="0005651E" w:rsidRDefault="00134E98" w:rsidP="00CF7650">
      <w:pPr>
        <w:rPr>
          <w:rFonts w:ascii="Times New Roman" w:hAnsi="Times New Roman" w:cs="Times New Roman"/>
          <w:lang w:val="es-ES"/>
        </w:rPr>
      </w:pPr>
      <w:r w:rsidRPr="0005651E">
        <w:rPr>
          <w:rFonts w:ascii="Times New Roman" w:hAnsi="Times New Roman" w:cs="Times New Roman"/>
          <w:lang w:val="es-ES"/>
        </w:rPr>
        <w:t>DENIM ROUNDTABLE</w:t>
      </w:r>
    </w:p>
    <w:p w14:paraId="1191210D" w14:textId="77777777" w:rsidR="00134E98" w:rsidRPr="0005651E" w:rsidRDefault="00134E98" w:rsidP="00CF7650">
      <w:pPr>
        <w:rPr>
          <w:rFonts w:ascii="Times New Roman" w:hAnsi="Times New Roman" w:cs="Times New Roman"/>
          <w:lang w:val="es-ES"/>
        </w:rPr>
      </w:pPr>
    </w:p>
    <w:p w14:paraId="07ADAE11" w14:textId="5C718E0F" w:rsidR="00134E98" w:rsidRPr="0005651E" w:rsidRDefault="00C47E6B" w:rsidP="00CF7650">
      <w:pPr>
        <w:rPr>
          <w:rFonts w:ascii="Times New Roman" w:hAnsi="Times New Roman" w:cs="Times New Roman"/>
          <w:b/>
          <w:lang w:val="es-ES"/>
        </w:rPr>
      </w:pPr>
      <w:r>
        <w:rPr>
          <w:rFonts w:ascii="Times New Roman" w:hAnsi="Times New Roman" w:cs="Times New Roman"/>
          <w:b/>
          <w:lang w:val="es-ES"/>
        </w:rPr>
        <w:t>STORYTELLING A TRAVÉS DEL</w:t>
      </w:r>
      <w:r w:rsidR="00134E98" w:rsidRPr="0005651E">
        <w:rPr>
          <w:rFonts w:ascii="Times New Roman" w:hAnsi="Times New Roman" w:cs="Times New Roman"/>
          <w:b/>
          <w:lang w:val="es-ES"/>
        </w:rPr>
        <w:t xml:space="preserve"> DENIM</w:t>
      </w:r>
    </w:p>
    <w:p w14:paraId="2CFB7A73" w14:textId="77777777" w:rsidR="00134E98" w:rsidRPr="0005651E" w:rsidRDefault="00134E98" w:rsidP="00134E98">
      <w:pPr>
        <w:rPr>
          <w:rFonts w:ascii="Times New Roman" w:hAnsi="Times New Roman" w:cs="Times New Roman"/>
          <w:b/>
          <w:lang w:val="es-ES"/>
        </w:rPr>
      </w:pPr>
    </w:p>
    <w:p w14:paraId="0F2EF552" w14:textId="44D782D3" w:rsidR="0005651E" w:rsidRPr="0005651E" w:rsidRDefault="0005651E" w:rsidP="00134E98">
      <w:pPr>
        <w:rPr>
          <w:rFonts w:ascii="Times New Roman" w:hAnsi="Times New Roman" w:cs="Times New Roman"/>
          <w:lang w:val="es-ES"/>
        </w:rPr>
      </w:pPr>
      <w:r w:rsidRPr="0005651E">
        <w:rPr>
          <w:rFonts w:ascii="Times New Roman" w:hAnsi="Times New Roman" w:cs="Times New Roman"/>
          <w:lang w:val="es-ES"/>
        </w:rPr>
        <w:t xml:space="preserve">En </w:t>
      </w:r>
      <w:r w:rsidRPr="0005651E">
        <w:rPr>
          <w:rFonts w:ascii="Times New Roman" w:hAnsi="Times New Roman" w:cs="Times New Roman"/>
          <w:b/>
          <w:lang w:val="es-ES"/>
        </w:rPr>
        <w:t>WeAr 60</w:t>
      </w:r>
      <w:r w:rsidRPr="0005651E">
        <w:rPr>
          <w:rFonts w:ascii="Times New Roman" w:hAnsi="Times New Roman" w:cs="Times New Roman"/>
          <w:lang w:val="es-ES"/>
        </w:rPr>
        <w:t xml:space="preserve">, con la ayuda de expertos en denim de todo el mundo, identificamos los desafíos </w:t>
      </w:r>
      <w:r w:rsidR="000B455E">
        <w:rPr>
          <w:rFonts w:ascii="Times New Roman" w:hAnsi="Times New Roman" w:cs="Times New Roman"/>
          <w:lang w:val="es-ES"/>
        </w:rPr>
        <w:t xml:space="preserve">a los </w:t>
      </w:r>
      <w:r w:rsidRPr="0005651E">
        <w:rPr>
          <w:rFonts w:ascii="Times New Roman" w:hAnsi="Times New Roman" w:cs="Times New Roman"/>
          <w:lang w:val="es-ES"/>
        </w:rPr>
        <w:t xml:space="preserve">que </w:t>
      </w:r>
      <w:r w:rsidR="000B455E">
        <w:rPr>
          <w:rFonts w:ascii="Times New Roman" w:hAnsi="Times New Roman" w:cs="Times New Roman"/>
          <w:lang w:val="es-ES"/>
        </w:rPr>
        <w:t xml:space="preserve">se </w:t>
      </w:r>
      <w:r w:rsidRPr="0005651E">
        <w:rPr>
          <w:rFonts w:ascii="Times New Roman" w:hAnsi="Times New Roman" w:cs="Times New Roman"/>
          <w:lang w:val="es-ES"/>
        </w:rPr>
        <w:t>enfrenta actualmente la industria del denim. En la ed</w:t>
      </w:r>
      <w:r w:rsidR="000B455E">
        <w:rPr>
          <w:rFonts w:ascii="Times New Roman" w:hAnsi="Times New Roman" w:cs="Times New Roman"/>
          <w:lang w:val="es-ES"/>
        </w:rPr>
        <w:t>ición actual, discutimos sobre</w:t>
      </w:r>
      <w:r w:rsidRPr="0005651E">
        <w:rPr>
          <w:rFonts w:ascii="Times New Roman" w:hAnsi="Times New Roman" w:cs="Times New Roman"/>
          <w:lang w:val="es-ES"/>
        </w:rPr>
        <w:t xml:space="preserve"> posibles soluciones. Uno de los temas que surgieron en las reflexiones de nuestros entrevistados el año pas</w:t>
      </w:r>
      <w:r w:rsidR="000B455E">
        <w:rPr>
          <w:rFonts w:ascii="Times New Roman" w:hAnsi="Times New Roman" w:cs="Times New Roman"/>
          <w:lang w:val="es-ES"/>
        </w:rPr>
        <w:t>ado fue la importancia de la narrativa de</w:t>
      </w:r>
      <w:r w:rsidRPr="0005651E">
        <w:rPr>
          <w:rFonts w:ascii="Times New Roman" w:hAnsi="Times New Roman" w:cs="Times New Roman"/>
          <w:lang w:val="es-ES"/>
        </w:rPr>
        <w:t xml:space="preserve"> historias. Por lo tanto, esta vez hemos pregu</w:t>
      </w:r>
      <w:r w:rsidR="000B455E">
        <w:rPr>
          <w:rFonts w:ascii="Times New Roman" w:hAnsi="Times New Roman" w:cs="Times New Roman"/>
          <w:lang w:val="es-ES"/>
        </w:rPr>
        <w:t>ntado a los expertos en denim: “</w:t>
      </w:r>
      <w:r w:rsidRPr="0005651E">
        <w:rPr>
          <w:rFonts w:ascii="Times New Roman" w:hAnsi="Times New Roman" w:cs="Times New Roman"/>
          <w:lang w:val="es-ES"/>
        </w:rPr>
        <w:t>¿Qué tipo de historias necesita escuchar el cliente en la nueva década para comprometerse con una marca de denim?</w:t>
      </w:r>
      <w:r w:rsidR="000B455E">
        <w:rPr>
          <w:rFonts w:ascii="Times New Roman" w:hAnsi="Times New Roman" w:cs="Times New Roman"/>
          <w:lang w:val="es-ES"/>
        </w:rPr>
        <w:t>”</w:t>
      </w:r>
      <w:r w:rsidRPr="0005651E">
        <w:rPr>
          <w:rFonts w:ascii="Times New Roman" w:hAnsi="Times New Roman" w:cs="Times New Roman"/>
          <w:lang w:val="es-ES"/>
        </w:rPr>
        <w:t xml:space="preserve"> Las respuestas han s</w:t>
      </w:r>
      <w:r w:rsidR="000B455E">
        <w:rPr>
          <w:rFonts w:ascii="Times New Roman" w:hAnsi="Times New Roman" w:cs="Times New Roman"/>
          <w:lang w:val="es-ES"/>
        </w:rPr>
        <w:t>ido ricas y diversas; lo que verás</w:t>
      </w:r>
      <w:r w:rsidRPr="0005651E">
        <w:rPr>
          <w:rFonts w:ascii="Times New Roman" w:hAnsi="Times New Roman" w:cs="Times New Roman"/>
          <w:lang w:val="es-ES"/>
        </w:rPr>
        <w:t xml:space="preserve"> en</w:t>
      </w:r>
      <w:r w:rsidR="000B455E">
        <w:rPr>
          <w:rFonts w:ascii="Times New Roman" w:hAnsi="Times New Roman" w:cs="Times New Roman"/>
          <w:lang w:val="es-ES"/>
        </w:rPr>
        <w:t xml:space="preserve"> las siguientes páginas pueden ser</w:t>
      </w:r>
      <w:r w:rsidRPr="0005651E">
        <w:rPr>
          <w:rFonts w:ascii="Times New Roman" w:hAnsi="Times New Roman" w:cs="Times New Roman"/>
          <w:lang w:val="es-ES"/>
        </w:rPr>
        <w:t xml:space="preserve"> solo vistas previas de fragmentos: escanea el código QR en esta página para leer las respuestas completas en nuestro sitio web.</w:t>
      </w:r>
    </w:p>
    <w:p w14:paraId="6953B0FF" w14:textId="1AC2B1E5" w:rsidR="00134E98" w:rsidRPr="00C47E6B" w:rsidRDefault="00134E98" w:rsidP="00CF7650">
      <w:pPr>
        <w:rPr>
          <w:rFonts w:ascii="Times New Roman" w:hAnsi="Times New Roman" w:cs="Times New Roman"/>
          <w:lang w:val="es-ES"/>
        </w:rPr>
      </w:pPr>
    </w:p>
    <w:p w14:paraId="090771D2" w14:textId="58573D5B" w:rsidR="000B455E" w:rsidRPr="005E6557" w:rsidRDefault="005E6557" w:rsidP="00CF7650">
      <w:pPr>
        <w:rPr>
          <w:rFonts w:ascii="Times New Roman" w:hAnsi="Times New Roman" w:cs="Times New Roman"/>
          <w:lang w:val="es-ES"/>
        </w:rPr>
      </w:pPr>
      <w:r>
        <w:rPr>
          <w:rFonts w:ascii="Times New Roman" w:hAnsi="Times New Roman" w:cs="Times New Roman"/>
          <w:lang w:val="es-ES"/>
        </w:rPr>
        <w:t>A continuación, se pueden encontrar</w:t>
      </w:r>
      <w:r w:rsidRPr="005E6557">
        <w:rPr>
          <w:rFonts w:ascii="Times New Roman" w:hAnsi="Times New Roman" w:cs="Times New Roman"/>
          <w:lang w:val="es-ES"/>
        </w:rPr>
        <w:t xml:space="preserve"> los 5 puntos clave de las discusiones.</w:t>
      </w:r>
    </w:p>
    <w:p w14:paraId="76F4FCA5" w14:textId="77777777" w:rsidR="005E6557" w:rsidRPr="00C47E6B" w:rsidRDefault="005E6557" w:rsidP="00CF7650">
      <w:pPr>
        <w:rPr>
          <w:rFonts w:ascii="Times New Roman" w:hAnsi="Times New Roman" w:cs="Times New Roman"/>
          <w:lang w:val="es-ES"/>
        </w:rPr>
      </w:pPr>
    </w:p>
    <w:p w14:paraId="24A13EA0" w14:textId="1DAD24E1" w:rsidR="00CF7650" w:rsidRPr="005E6557" w:rsidRDefault="005E6557" w:rsidP="00CF7650">
      <w:pPr>
        <w:rPr>
          <w:rFonts w:ascii="Times New Roman" w:hAnsi="Times New Roman" w:cs="Times New Roman"/>
          <w:b/>
          <w:lang w:val="es-ES"/>
        </w:rPr>
      </w:pPr>
      <w:r w:rsidRPr="005E6557">
        <w:rPr>
          <w:rFonts w:ascii="Times New Roman" w:hAnsi="Times New Roman" w:cs="Times New Roman"/>
          <w:b/>
          <w:lang w:val="es-ES"/>
        </w:rPr>
        <w:t>Transparencia</w:t>
      </w:r>
    </w:p>
    <w:p w14:paraId="58EC3F70" w14:textId="77777777" w:rsidR="00944990" w:rsidRPr="005E6557" w:rsidRDefault="00944990" w:rsidP="00CF7650">
      <w:pPr>
        <w:rPr>
          <w:rFonts w:ascii="Times New Roman" w:hAnsi="Times New Roman" w:cs="Times New Roman"/>
          <w:b/>
          <w:lang w:val="es-ES"/>
        </w:rPr>
      </w:pPr>
    </w:p>
    <w:p w14:paraId="79F67E3E" w14:textId="22C40368" w:rsidR="005E6557" w:rsidRPr="005E6557" w:rsidRDefault="005E6557" w:rsidP="00944990">
      <w:pPr>
        <w:rPr>
          <w:rFonts w:ascii="Times New Roman" w:hAnsi="Times New Roman" w:cs="Times New Roman"/>
          <w:lang w:val="es-ES"/>
        </w:rPr>
      </w:pPr>
      <w:r w:rsidRPr="005E6557">
        <w:rPr>
          <w:rFonts w:ascii="Times New Roman" w:hAnsi="Times New Roman" w:cs="Times New Roman"/>
          <w:lang w:val="es-ES"/>
        </w:rPr>
        <w:t xml:space="preserve">Cada </w:t>
      </w:r>
      <w:r w:rsidR="00066044">
        <w:rPr>
          <w:rFonts w:ascii="Times New Roman" w:hAnsi="Times New Roman" w:cs="Times New Roman"/>
          <w:lang w:val="es-ES"/>
        </w:rPr>
        <w:t>par de jeans debe ser trazable</w:t>
      </w:r>
      <w:r w:rsidRPr="005E6557">
        <w:rPr>
          <w:rFonts w:ascii="Times New Roman" w:hAnsi="Times New Roman" w:cs="Times New Roman"/>
          <w:lang w:val="es-ES"/>
        </w:rPr>
        <w:t>: el cliente deberá saber de dónde provienen las fibras y la tela, dónde está diseñada, fabricada y terminada la prenda. Blockchain y tecnologías similar</w:t>
      </w:r>
      <w:r w:rsidR="003613FA">
        <w:rPr>
          <w:rFonts w:ascii="Times New Roman" w:hAnsi="Times New Roman" w:cs="Times New Roman"/>
          <w:lang w:val="es-ES"/>
        </w:rPr>
        <w:t>es lo hacen posible. Comunícate</w:t>
      </w:r>
      <w:r w:rsidRPr="005E6557">
        <w:rPr>
          <w:rFonts w:ascii="Times New Roman" w:hAnsi="Times New Roman" w:cs="Times New Roman"/>
          <w:lang w:val="es-ES"/>
        </w:rPr>
        <w:t xml:space="preserve"> a través de las redes sociales, videos y descripciones digitales de productos. Las marcas y los minoristas deben utilizar la información que proporcionan los fabricantes y los creadores de</w:t>
      </w:r>
      <w:r w:rsidR="003613FA">
        <w:rPr>
          <w:rFonts w:ascii="Times New Roman" w:hAnsi="Times New Roman" w:cs="Times New Roman"/>
          <w:lang w:val="es-ES"/>
        </w:rPr>
        <w:t xml:space="preserve"> telas. Hay un mundo</w:t>
      </w:r>
      <w:r w:rsidRPr="005E6557">
        <w:rPr>
          <w:rFonts w:ascii="Times New Roman" w:hAnsi="Times New Roman" w:cs="Times New Roman"/>
          <w:lang w:val="es-ES"/>
        </w:rPr>
        <w:t xml:space="preserve"> de marketing</w:t>
      </w:r>
      <w:r w:rsidR="003613FA">
        <w:rPr>
          <w:rFonts w:ascii="Times New Roman" w:hAnsi="Times New Roman" w:cs="Times New Roman"/>
          <w:lang w:val="es-ES"/>
        </w:rPr>
        <w:t xml:space="preserve"> de </w:t>
      </w:r>
      <w:r w:rsidR="00DD5A87">
        <w:rPr>
          <w:rFonts w:ascii="Times New Roman" w:hAnsi="Times New Roman" w:cs="Times New Roman"/>
          <w:lang w:val="es-ES"/>
        </w:rPr>
        <w:t>materiales</w:t>
      </w:r>
      <w:r w:rsidRPr="005E6557">
        <w:rPr>
          <w:rFonts w:ascii="Times New Roman" w:hAnsi="Times New Roman" w:cs="Times New Roman"/>
          <w:lang w:val="es-ES"/>
        </w:rPr>
        <w:t xml:space="preserve"> disponible. La circularidad será fundamental.</w:t>
      </w:r>
    </w:p>
    <w:p w14:paraId="1ABD1D84" w14:textId="54C3632E" w:rsidR="00CF7650" w:rsidRPr="00C47E6B" w:rsidRDefault="00CF7650" w:rsidP="00CF7650">
      <w:pPr>
        <w:rPr>
          <w:rFonts w:ascii="Times New Roman" w:hAnsi="Times New Roman" w:cs="Times New Roman"/>
          <w:lang w:val="es-ES"/>
        </w:rPr>
      </w:pPr>
    </w:p>
    <w:p w14:paraId="64220DB8" w14:textId="51E26E48" w:rsidR="00944990" w:rsidRPr="005E6557" w:rsidRDefault="005E6557" w:rsidP="00944990">
      <w:pPr>
        <w:rPr>
          <w:rFonts w:ascii="Times New Roman" w:hAnsi="Times New Roman" w:cs="Times New Roman"/>
          <w:b/>
          <w:lang w:val="es-ES"/>
        </w:rPr>
      </w:pPr>
      <w:r w:rsidRPr="005E6557">
        <w:rPr>
          <w:rFonts w:ascii="Times New Roman" w:hAnsi="Times New Roman" w:cs="Times New Roman"/>
          <w:b/>
          <w:lang w:val="es-ES"/>
        </w:rPr>
        <w:t>Diseño</w:t>
      </w:r>
    </w:p>
    <w:p w14:paraId="0975319A" w14:textId="77777777" w:rsidR="00944990" w:rsidRPr="005E6557" w:rsidRDefault="00944990" w:rsidP="00944990">
      <w:pPr>
        <w:rPr>
          <w:rFonts w:ascii="Times New Roman" w:hAnsi="Times New Roman" w:cs="Times New Roman"/>
          <w:b/>
          <w:lang w:val="es-ES"/>
        </w:rPr>
      </w:pPr>
    </w:p>
    <w:p w14:paraId="5AA65C5E" w14:textId="3FB127A8" w:rsidR="005E6557" w:rsidRPr="005E6557" w:rsidRDefault="005E6557" w:rsidP="00944990">
      <w:pPr>
        <w:rPr>
          <w:rFonts w:ascii="Times New Roman" w:hAnsi="Times New Roman" w:cs="Times New Roman"/>
          <w:lang w:val="es-ES"/>
        </w:rPr>
      </w:pPr>
      <w:r w:rsidRPr="005E6557">
        <w:rPr>
          <w:rFonts w:ascii="Times New Roman" w:hAnsi="Times New Roman" w:cs="Times New Roman"/>
          <w:lang w:val="es-ES"/>
        </w:rPr>
        <w:t>A falta de crear un</w:t>
      </w:r>
      <w:r w:rsidR="00DD5A87">
        <w:rPr>
          <w:rFonts w:ascii="Times New Roman" w:hAnsi="Times New Roman" w:cs="Times New Roman"/>
          <w:lang w:val="es-ES"/>
        </w:rPr>
        <w:t>os</w:t>
      </w:r>
      <w:r w:rsidRPr="005E6557">
        <w:rPr>
          <w:rFonts w:ascii="Times New Roman" w:hAnsi="Times New Roman" w:cs="Times New Roman"/>
          <w:lang w:val="es-ES"/>
        </w:rPr>
        <w:t xml:space="preserve"> jean</w:t>
      </w:r>
      <w:r w:rsidR="00DD5A87">
        <w:rPr>
          <w:rFonts w:ascii="Times New Roman" w:hAnsi="Times New Roman" w:cs="Times New Roman"/>
          <w:lang w:val="es-ES"/>
        </w:rPr>
        <w:t>s</w:t>
      </w:r>
      <w:r w:rsidRPr="005E6557">
        <w:rPr>
          <w:rFonts w:ascii="Times New Roman" w:hAnsi="Times New Roman" w:cs="Times New Roman"/>
          <w:lang w:val="es-ES"/>
        </w:rPr>
        <w:t xml:space="preserve"> de tres patas, no limite</w:t>
      </w:r>
      <w:r w:rsidR="00DD5A87">
        <w:rPr>
          <w:rFonts w:ascii="Times New Roman" w:hAnsi="Times New Roman" w:cs="Times New Roman"/>
          <w:lang w:val="es-ES"/>
        </w:rPr>
        <w:t>s tu creatividad con el denim</w:t>
      </w:r>
      <w:r w:rsidRPr="005E6557">
        <w:rPr>
          <w:rFonts w:ascii="Times New Roman" w:hAnsi="Times New Roman" w:cs="Times New Roman"/>
          <w:lang w:val="es-ES"/>
        </w:rPr>
        <w:t>. Sin embargo, tampoco subestimes el atractivo del clásico atemporal de 5 bolsillo</w:t>
      </w:r>
      <w:r w:rsidR="00DD5A87">
        <w:rPr>
          <w:rFonts w:ascii="Times New Roman" w:hAnsi="Times New Roman" w:cs="Times New Roman"/>
          <w:lang w:val="es-ES"/>
        </w:rPr>
        <w:t>s. El ajuste siempre será clave</w:t>
      </w:r>
      <w:r w:rsidR="00DD5A87" w:rsidRPr="00DD5A87">
        <w:rPr>
          <w:rFonts w:ascii="Times New Roman" w:hAnsi="Times New Roman" w:cs="Times New Roman"/>
          <w:lang w:val="es-ES"/>
        </w:rPr>
        <w:t xml:space="preserve"> – </w:t>
      </w:r>
      <w:r w:rsidR="00DD5A87">
        <w:rPr>
          <w:rFonts w:ascii="Times New Roman" w:hAnsi="Times New Roman" w:cs="Times New Roman"/>
          <w:lang w:val="es-ES"/>
        </w:rPr>
        <w:t xml:space="preserve"> sigue trabajando en ello; e</w:t>
      </w:r>
      <w:r w:rsidRPr="005E6557">
        <w:rPr>
          <w:rFonts w:ascii="Times New Roman" w:hAnsi="Times New Roman" w:cs="Times New Roman"/>
          <w:lang w:val="es-ES"/>
        </w:rPr>
        <w:t>s una historia en sí misma. Lo siguiente en lo que pensar es en la funcionalidad.</w:t>
      </w:r>
    </w:p>
    <w:p w14:paraId="45EE1AE4" w14:textId="21B9347A" w:rsidR="00CF7650" w:rsidRPr="00C47E6B" w:rsidRDefault="00CF7650" w:rsidP="00CF7650">
      <w:pPr>
        <w:rPr>
          <w:rFonts w:ascii="Times New Roman" w:hAnsi="Times New Roman" w:cs="Times New Roman"/>
          <w:lang w:val="es-ES"/>
        </w:rPr>
      </w:pPr>
    </w:p>
    <w:p w14:paraId="5A8A8042" w14:textId="532B47A3" w:rsidR="00944990" w:rsidRPr="005E6557" w:rsidRDefault="005E6557" w:rsidP="00CF7650">
      <w:pPr>
        <w:rPr>
          <w:rFonts w:ascii="Times New Roman" w:hAnsi="Times New Roman" w:cs="Times New Roman"/>
          <w:b/>
          <w:lang w:val="es-ES"/>
        </w:rPr>
      </w:pPr>
      <w:r w:rsidRPr="005E6557">
        <w:rPr>
          <w:rFonts w:ascii="Times New Roman" w:hAnsi="Times New Roman" w:cs="Times New Roman"/>
          <w:b/>
          <w:lang w:val="es-ES"/>
        </w:rPr>
        <w:t>Localizació</w:t>
      </w:r>
      <w:r w:rsidR="00944990" w:rsidRPr="005E6557">
        <w:rPr>
          <w:rFonts w:ascii="Times New Roman" w:hAnsi="Times New Roman" w:cs="Times New Roman"/>
          <w:b/>
          <w:lang w:val="es-ES"/>
        </w:rPr>
        <w:t>n</w:t>
      </w:r>
    </w:p>
    <w:p w14:paraId="0E673F3E" w14:textId="77777777" w:rsidR="00944990" w:rsidRPr="005E6557" w:rsidRDefault="00944990" w:rsidP="00CF7650">
      <w:pPr>
        <w:rPr>
          <w:rFonts w:ascii="Times New Roman" w:hAnsi="Times New Roman" w:cs="Times New Roman"/>
          <w:b/>
          <w:lang w:val="es-ES"/>
        </w:rPr>
      </w:pPr>
    </w:p>
    <w:p w14:paraId="5C81CEB8" w14:textId="762827A5" w:rsidR="005E6557" w:rsidRPr="009C3B7A" w:rsidRDefault="005E6557" w:rsidP="00CF7650">
      <w:pPr>
        <w:rPr>
          <w:rFonts w:ascii="Times New Roman" w:hAnsi="Times New Roman" w:cs="Times New Roman"/>
          <w:lang w:val="es-ES"/>
        </w:rPr>
      </w:pPr>
      <w:r w:rsidRPr="005E6557">
        <w:rPr>
          <w:rFonts w:ascii="Times New Roman" w:hAnsi="Times New Roman" w:cs="Times New Roman"/>
          <w:lang w:val="es-ES"/>
        </w:rPr>
        <w:t>El mismo par de jeans tendrá significados drásticamente diferentes en Japón, China,</w:t>
      </w:r>
      <w:r w:rsidR="009C3B7A">
        <w:rPr>
          <w:rFonts w:ascii="Times New Roman" w:hAnsi="Times New Roman" w:cs="Times New Roman"/>
          <w:lang w:val="es-ES"/>
        </w:rPr>
        <w:t xml:space="preserve"> Estados Unidos y Alemania. No te veas </w:t>
      </w:r>
      <w:r w:rsidRPr="005E6557">
        <w:rPr>
          <w:rFonts w:ascii="Times New Roman" w:hAnsi="Times New Roman" w:cs="Times New Roman"/>
          <w:lang w:val="es-ES"/>
        </w:rPr>
        <w:t>tentado a cont</w:t>
      </w:r>
      <w:r w:rsidR="009C3B7A">
        <w:rPr>
          <w:rFonts w:ascii="Times New Roman" w:hAnsi="Times New Roman" w:cs="Times New Roman"/>
          <w:lang w:val="es-ES"/>
        </w:rPr>
        <w:t>ar la misma historia en diferentes mercados: adáptala a las características</w:t>
      </w:r>
      <w:r w:rsidRPr="005E6557">
        <w:rPr>
          <w:rFonts w:ascii="Times New Roman" w:hAnsi="Times New Roman" w:cs="Times New Roman"/>
          <w:lang w:val="es-ES"/>
        </w:rPr>
        <w:t xml:space="preserve"> locales. </w:t>
      </w:r>
      <w:r w:rsidRPr="009C3B7A">
        <w:rPr>
          <w:rFonts w:ascii="Times New Roman" w:hAnsi="Times New Roman" w:cs="Times New Roman"/>
          <w:lang w:val="es-ES"/>
        </w:rPr>
        <w:t>La sensibilidad cultural es más importante que nunca.</w:t>
      </w:r>
    </w:p>
    <w:p w14:paraId="40B03EE5" w14:textId="7D85DACD" w:rsidR="00944990" w:rsidRPr="00C47E6B" w:rsidRDefault="00944990" w:rsidP="00CF7650">
      <w:pPr>
        <w:rPr>
          <w:rFonts w:ascii="Times New Roman" w:hAnsi="Times New Roman" w:cs="Times New Roman"/>
          <w:b/>
          <w:lang w:val="es-ES"/>
        </w:rPr>
      </w:pPr>
    </w:p>
    <w:p w14:paraId="4469AC89" w14:textId="7100F722" w:rsidR="00CF7650" w:rsidRPr="005E6557" w:rsidRDefault="005E6557" w:rsidP="00CF7650">
      <w:pPr>
        <w:rPr>
          <w:rFonts w:ascii="Times New Roman" w:hAnsi="Times New Roman" w:cs="Times New Roman"/>
          <w:b/>
          <w:lang w:val="es-ES"/>
        </w:rPr>
      </w:pPr>
      <w:r w:rsidRPr="005E6557">
        <w:rPr>
          <w:rFonts w:ascii="Times New Roman" w:hAnsi="Times New Roman" w:cs="Times New Roman"/>
          <w:b/>
          <w:lang w:val="es-ES"/>
        </w:rPr>
        <w:t>Autenticidad</w:t>
      </w:r>
    </w:p>
    <w:p w14:paraId="250CD957" w14:textId="77777777" w:rsidR="00944990" w:rsidRPr="005E6557" w:rsidRDefault="00944990" w:rsidP="00CF7650">
      <w:pPr>
        <w:rPr>
          <w:rFonts w:ascii="Times New Roman" w:hAnsi="Times New Roman" w:cs="Times New Roman"/>
          <w:lang w:val="es-ES"/>
        </w:rPr>
      </w:pPr>
    </w:p>
    <w:p w14:paraId="7ECA43E4" w14:textId="29895D33" w:rsidR="005E6557" w:rsidRPr="005E6557" w:rsidRDefault="005E6557" w:rsidP="00CF7650">
      <w:pPr>
        <w:rPr>
          <w:rFonts w:ascii="Times New Roman" w:hAnsi="Times New Roman" w:cs="Times New Roman"/>
          <w:lang w:val="es-ES"/>
        </w:rPr>
      </w:pPr>
      <w:r w:rsidRPr="005E6557">
        <w:rPr>
          <w:rFonts w:ascii="Times New Roman" w:hAnsi="Times New Roman" w:cs="Times New Roman"/>
          <w:lang w:val="es-ES"/>
        </w:rPr>
        <w:t xml:space="preserve">La diversidad en denim es un reflejo de una sociedad diversa. El denim necesita convertirse en un símbolo para la perspectiva de mente abierta que las generaciones X, Y </w:t>
      </w:r>
      <w:proofErr w:type="spellStart"/>
      <w:r w:rsidRPr="005E6557">
        <w:rPr>
          <w:rFonts w:ascii="Times New Roman" w:hAnsi="Times New Roman" w:cs="Times New Roman"/>
          <w:lang w:val="es-ES"/>
        </w:rPr>
        <w:t>y</w:t>
      </w:r>
      <w:proofErr w:type="spellEnd"/>
      <w:r w:rsidRPr="005E6557">
        <w:rPr>
          <w:rFonts w:ascii="Times New Roman" w:hAnsi="Times New Roman" w:cs="Times New Roman"/>
          <w:lang w:val="es-ES"/>
        </w:rPr>
        <w:t xml:space="preserve"> Z están adoptando. Necesita invocar sueños en el consumidor f</w:t>
      </w:r>
      <w:r w:rsidR="009C3B7A">
        <w:rPr>
          <w:rFonts w:ascii="Times New Roman" w:hAnsi="Times New Roman" w:cs="Times New Roman"/>
          <w:lang w:val="es-ES"/>
        </w:rPr>
        <w:t>inal. Las historias de denim</w:t>
      </w:r>
      <w:r w:rsidRPr="005E6557">
        <w:rPr>
          <w:rFonts w:ascii="Times New Roman" w:hAnsi="Times New Roman" w:cs="Times New Roman"/>
          <w:lang w:val="es-ES"/>
        </w:rPr>
        <w:t xml:space="preserve"> se puede</w:t>
      </w:r>
      <w:r w:rsidR="009C3B7A">
        <w:rPr>
          <w:rFonts w:ascii="Times New Roman" w:hAnsi="Times New Roman" w:cs="Times New Roman"/>
          <w:lang w:val="es-ES"/>
        </w:rPr>
        <w:t xml:space="preserve">n contar a través de la tradición de una marca, y también a través de colaboraciones con las </w:t>
      </w:r>
      <w:r w:rsidRPr="005E6557">
        <w:rPr>
          <w:rFonts w:ascii="Times New Roman" w:hAnsi="Times New Roman" w:cs="Times New Roman"/>
          <w:lang w:val="es-ES"/>
        </w:rPr>
        <w:t xml:space="preserve">celebridades </w:t>
      </w:r>
      <w:r w:rsidR="009C3B7A">
        <w:rPr>
          <w:rFonts w:ascii="Times New Roman" w:hAnsi="Times New Roman" w:cs="Times New Roman"/>
          <w:lang w:val="es-ES"/>
        </w:rPr>
        <w:t>adecuadas</w:t>
      </w:r>
      <w:r w:rsidRPr="005E6557">
        <w:rPr>
          <w:rFonts w:ascii="Times New Roman" w:hAnsi="Times New Roman" w:cs="Times New Roman"/>
          <w:lang w:val="es-ES"/>
        </w:rPr>
        <w:t>.</w:t>
      </w:r>
    </w:p>
    <w:p w14:paraId="57CFCA8D" w14:textId="77777777" w:rsidR="005E6557" w:rsidRPr="005E6557" w:rsidRDefault="005E6557" w:rsidP="00CF7650">
      <w:pPr>
        <w:rPr>
          <w:rFonts w:ascii="Times New Roman" w:hAnsi="Times New Roman" w:cs="Times New Roman"/>
          <w:lang w:val="es-ES"/>
        </w:rPr>
      </w:pPr>
    </w:p>
    <w:p w14:paraId="42412497" w14:textId="77777777" w:rsidR="00CF7650" w:rsidRPr="00C47E6B" w:rsidRDefault="00CF7650" w:rsidP="00CF7650">
      <w:pPr>
        <w:rPr>
          <w:rFonts w:ascii="Times New Roman" w:hAnsi="Times New Roman" w:cs="Times New Roman"/>
          <w:lang w:val="es-ES"/>
        </w:rPr>
      </w:pPr>
    </w:p>
    <w:p w14:paraId="58259417" w14:textId="6AB082C8" w:rsidR="00CF7650" w:rsidRPr="005E6557" w:rsidRDefault="005E6557" w:rsidP="00CF7650">
      <w:pPr>
        <w:rPr>
          <w:rFonts w:ascii="Times New Roman" w:hAnsi="Times New Roman" w:cs="Times New Roman"/>
          <w:b/>
          <w:lang w:val="es-ES"/>
        </w:rPr>
      </w:pPr>
      <w:r w:rsidRPr="005E6557">
        <w:rPr>
          <w:rFonts w:ascii="Times New Roman" w:hAnsi="Times New Roman" w:cs="Times New Roman"/>
          <w:b/>
          <w:lang w:val="es-ES"/>
        </w:rPr>
        <w:t>Conectividad</w:t>
      </w:r>
    </w:p>
    <w:p w14:paraId="34AF0B07" w14:textId="77777777" w:rsidR="00944990" w:rsidRPr="005E6557" w:rsidRDefault="00944990" w:rsidP="00CF7650">
      <w:pPr>
        <w:rPr>
          <w:rFonts w:ascii="Times New Roman" w:hAnsi="Times New Roman" w:cs="Times New Roman"/>
          <w:lang w:val="es-ES"/>
        </w:rPr>
      </w:pPr>
    </w:p>
    <w:p w14:paraId="3585D06D" w14:textId="2F6A8EB2" w:rsidR="005E6557" w:rsidRPr="005E6557" w:rsidRDefault="009C3B7A" w:rsidP="00CF7650">
      <w:pPr>
        <w:rPr>
          <w:rFonts w:ascii="Times New Roman" w:hAnsi="Times New Roman" w:cs="Times New Roman"/>
          <w:lang w:val="es-ES"/>
        </w:rPr>
      </w:pPr>
      <w:r>
        <w:rPr>
          <w:rFonts w:ascii="Times New Roman" w:hAnsi="Times New Roman" w:cs="Times New Roman"/>
          <w:lang w:val="es-ES"/>
        </w:rPr>
        <w:lastRenderedPageBreak/>
        <w:t xml:space="preserve">Abre tus ateliers al consumidor final </w:t>
      </w:r>
      <w:r w:rsidRPr="009C3B7A">
        <w:rPr>
          <w:rFonts w:ascii="Times New Roman" w:hAnsi="Times New Roman" w:cs="Times New Roman"/>
          <w:lang w:val="es-ES"/>
        </w:rPr>
        <w:t>–</w:t>
      </w:r>
      <w:r w:rsidR="005E6557" w:rsidRPr="005E6557">
        <w:rPr>
          <w:rFonts w:ascii="Times New Roman" w:hAnsi="Times New Roman" w:cs="Times New Roman"/>
          <w:lang w:val="es-ES"/>
        </w:rPr>
        <w:t xml:space="preserve"> </w:t>
      </w:r>
      <w:r>
        <w:rPr>
          <w:rFonts w:ascii="Times New Roman" w:hAnsi="Times New Roman" w:cs="Times New Roman"/>
          <w:lang w:val="es-ES"/>
        </w:rPr>
        <w:t>off y online: de esa manera, t</w:t>
      </w:r>
      <w:r w:rsidR="005E6557" w:rsidRPr="005E6557">
        <w:rPr>
          <w:rFonts w:ascii="Times New Roman" w:hAnsi="Times New Roman" w:cs="Times New Roman"/>
          <w:lang w:val="es-ES"/>
        </w:rPr>
        <w:t>us historias pueden convertirse en diálogos.</w:t>
      </w:r>
    </w:p>
    <w:p w14:paraId="4890A3AD" w14:textId="77777777" w:rsidR="00CF7650" w:rsidRPr="00C47E6B" w:rsidRDefault="00CF7650" w:rsidP="00D13C9B">
      <w:pPr>
        <w:rPr>
          <w:rFonts w:ascii="Times New Roman" w:hAnsi="Times New Roman" w:cs="Times New Roman"/>
          <w:b/>
          <w:lang w:val="es-ES"/>
        </w:rPr>
      </w:pPr>
    </w:p>
    <w:p w14:paraId="6FE3FE95" w14:textId="77777777" w:rsidR="00CF7650" w:rsidRPr="00C47E6B" w:rsidRDefault="00CF7650" w:rsidP="00B9135C">
      <w:pPr>
        <w:pBdr>
          <w:bottom w:val="single" w:sz="4" w:space="1" w:color="auto"/>
        </w:pBdr>
        <w:rPr>
          <w:rFonts w:ascii="Times New Roman" w:hAnsi="Times New Roman" w:cs="Times New Roman"/>
          <w:b/>
          <w:lang w:val="es-ES"/>
        </w:rPr>
      </w:pPr>
    </w:p>
    <w:p w14:paraId="18AA990F" w14:textId="0F3014D3" w:rsidR="00D13C9B" w:rsidRPr="009C3B7A" w:rsidRDefault="009C3B7A" w:rsidP="00D13C9B">
      <w:pPr>
        <w:rPr>
          <w:rFonts w:ascii="Times New Roman" w:hAnsi="Times New Roman" w:cs="Times New Roman"/>
          <w:b/>
          <w:lang w:val="es-ES"/>
        </w:rPr>
      </w:pPr>
      <w:r w:rsidRPr="009C3B7A">
        <w:rPr>
          <w:rFonts w:ascii="Times New Roman" w:hAnsi="Times New Roman" w:cs="Times New Roman"/>
          <w:b/>
          <w:lang w:val="es-ES"/>
        </w:rPr>
        <w:t xml:space="preserve">YUJI HONZAWA, </w:t>
      </w:r>
      <w:r w:rsidR="00C47E6B">
        <w:rPr>
          <w:rFonts w:ascii="Times New Roman" w:hAnsi="Times New Roman" w:cs="Times New Roman"/>
          <w:b/>
          <w:lang w:val="es-ES"/>
        </w:rPr>
        <w:t xml:space="preserve">CEO, DR DENIM HONZAWA; </w:t>
      </w:r>
      <w:r w:rsidRPr="009C3B7A">
        <w:rPr>
          <w:rFonts w:ascii="Times New Roman" w:hAnsi="Times New Roman" w:cs="Times New Roman"/>
          <w:b/>
          <w:lang w:val="es-ES"/>
        </w:rPr>
        <w:t>FUNDADOR</w:t>
      </w:r>
      <w:r w:rsidR="00D13C9B" w:rsidRPr="009C3B7A">
        <w:rPr>
          <w:rFonts w:ascii="Times New Roman" w:hAnsi="Times New Roman" w:cs="Times New Roman"/>
          <w:b/>
          <w:lang w:val="es-ES"/>
        </w:rPr>
        <w:t>, RED CARD</w:t>
      </w:r>
    </w:p>
    <w:p w14:paraId="6389A705" w14:textId="01311AAD" w:rsidR="00C47E6B" w:rsidRPr="00C47E6B" w:rsidRDefault="00C47E6B" w:rsidP="00D13C9B">
      <w:pPr>
        <w:rPr>
          <w:rFonts w:ascii="Times New Roman" w:hAnsi="Times New Roman" w:cs="Times New Roman"/>
          <w:lang w:val="en-US"/>
        </w:rPr>
      </w:pPr>
      <w:bookmarkStart w:id="0" w:name="_GoBack"/>
      <w:bookmarkEnd w:id="0"/>
    </w:p>
    <w:p w14:paraId="2750EB35" w14:textId="6F12CBD7" w:rsidR="009C3B7A" w:rsidRPr="009C3B7A" w:rsidRDefault="009C3B7A" w:rsidP="00D13C9B">
      <w:pPr>
        <w:rPr>
          <w:rFonts w:ascii="Times New Roman" w:hAnsi="Times New Roman" w:cs="Times New Roman"/>
          <w:lang w:val="es-ES"/>
        </w:rPr>
      </w:pPr>
      <w:r w:rsidRPr="009C3B7A">
        <w:rPr>
          <w:rFonts w:ascii="Times New Roman" w:hAnsi="Times New Roman" w:cs="Times New Roman"/>
          <w:lang w:val="es-ES"/>
        </w:rPr>
        <w:t>Para los europeos y los estadounidenses, el denim es parte de su día a día; Además de en ocasiones especiales, en Occidente puedes vivir tu vida en jeans. Esto no es lo mismo en Japón, donde no usarás jeans para trabajar, y el denim queda relegado</w:t>
      </w:r>
      <w:r>
        <w:rPr>
          <w:rFonts w:ascii="Times New Roman" w:hAnsi="Times New Roman" w:cs="Times New Roman"/>
          <w:lang w:val="es-ES"/>
        </w:rPr>
        <w:t xml:space="preserve"> al estado de “ropa de vacaciones”</w:t>
      </w:r>
      <w:r w:rsidRPr="009C3B7A">
        <w:rPr>
          <w:rFonts w:ascii="Times New Roman" w:hAnsi="Times New Roman" w:cs="Times New Roman"/>
          <w:lang w:val="es-ES"/>
        </w:rPr>
        <w:t xml:space="preserve">. La educación </w:t>
      </w:r>
      <w:r w:rsidR="003C1228">
        <w:rPr>
          <w:rFonts w:ascii="Times New Roman" w:hAnsi="Times New Roman" w:cs="Times New Roman"/>
          <w:lang w:val="es-ES"/>
        </w:rPr>
        <w:t>sobre el denim es necesaria</w:t>
      </w:r>
      <w:r w:rsidRPr="009C3B7A">
        <w:rPr>
          <w:rFonts w:ascii="Times New Roman" w:hAnsi="Times New Roman" w:cs="Times New Roman"/>
          <w:lang w:val="es-ES"/>
        </w:rPr>
        <w:t>: desde la escuela primaria, los niños necesitan aprender sobre jeans. También se necesita una reforma del código de vestimenta corporativa, para que los jeans se conviertan en ropa de oficina permisible. Pero la industria también debería intervenir. Las ventas y las comunicaciones en torno al denim deben revisarse.</w:t>
      </w:r>
    </w:p>
    <w:p w14:paraId="6E9F2798" w14:textId="3F22D91D" w:rsidR="00D13C9B" w:rsidRPr="00C47E6B" w:rsidRDefault="00D13C9B" w:rsidP="00D13C9B">
      <w:pPr>
        <w:rPr>
          <w:rFonts w:ascii="Times New Roman" w:hAnsi="Times New Roman" w:cs="Times New Roman"/>
          <w:lang w:val="es-ES"/>
        </w:rPr>
      </w:pPr>
    </w:p>
    <w:p w14:paraId="6ABED439" w14:textId="1FCDF8DC" w:rsidR="00D13C9B" w:rsidRPr="00640557" w:rsidRDefault="003C1228" w:rsidP="00D13C9B">
      <w:pPr>
        <w:rPr>
          <w:rFonts w:ascii="Times New Roman" w:hAnsi="Times New Roman" w:cs="Times New Roman"/>
          <w:lang w:val="es-ES"/>
        </w:rPr>
      </w:pPr>
      <w:r>
        <w:rPr>
          <w:rFonts w:ascii="Times New Roman" w:hAnsi="Times New Roman" w:cs="Times New Roman"/>
          <w:lang w:val="es-ES"/>
        </w:rPr>
        <w:t>Actualmente e</w:t>
      </w:r>
      <w:r w:rsidR="009C3B7A" w:rsidRPr="009C3B7A">
        <w:rPr>
          <w:rFonts w:ascii="Times New Roman" w:hAnsi="Times New Roman" w:cs="Times New Roman"/>
          <w:lang w:val="es-ES"/>
        </w:rPr>
        <w:t>xiste la idea de que es importante aumentar el tamaño de los SKU y proponer jeans que se ajusten a varios tipos de cuerpo. Pero originalmente, los jeans eran ropa de trabajo, y el tamaño debía ser áspero; y creo que este enfoque e</w:t>
      </w:r>
      <w:r w:rsidR="00F4097D">
        <w:rPr>
          <w:rFonts w:ascii="Times New Roman" w:hAnsi="Times New Roman" w:cs="Times New Roman"/>
          <w:lang w:val="es-ES"/>
        </w:rPr>
        <w:t>s más sostenible. El</w:t>
      </w:r>
      <w:r w:rsidR="009C3B7A" w:rsidRPr="009C3B7A">
        <w:rPr>
          <w:rFonts w:ascii="Times New Roman" w:hAnsi="Times New Roman" w:cs="Times New Roman"/>
          <w:lang w:val="es-ES"/>
        </w:rPr>
        <w:t xml:space="preserve"> enfoque en la necesidad d</w:t>
      </w:r>
      <w:r w:rsidR="00640557">
        <w:rPr>
          <w:rFonts w:ascii="Times New Roman" w:hAnsi="Times New Roman" w:cs="Times New Roman"/>
          <w:lang w:val="es-ES"/>
        </w:rPr>
        <w:t>e múltiples opciones basado en “ajuste, material, acabado”</w:t>
      </w:r>
      <w:r w:rsidR="009C3B7A" w:rsidRPr="009C3B7A">
        <w:rPr>
          <w:rFonts w:ascii="Times New Roman" w:hAnsi="Times New Roman" w:cs="Times New Roman"/>
          <w:lang w:val="es-ES"/>
        </w:rPr>
        <w:t xml:space="preserve"> - está desactualizado y contradice la idea misma de los jeans: creo que deberíamos enfocarnos en los clásicos jeans de 5 b</w:t>
      </w:r>
      <w:r w:rsidR="00640557">
        <w:rPr>
          <w:rFonts w:ascii="Times New Roman" w:hAnsi="Times New Roman" w:cs="Times New Roman"/>
          <w:lang w:val="es-ES"/>
        </w:rPr>
        <w:t>olsillos hechos de 100% algodón</w:t>
      </w:r>
      <w:r w:rsidR="009C3B7A" w:rsidRPr="009C3B7A">
        <w:rPr>
          <w:rFonts w:ascii="Times New Roman" w:hAnsi="Times New Roman" w:cs="Times New Roman"/>
          <w:lang w:val="es-ES"/>
        </w:rPr>
        <w:t>. En la próxima década, espero seguir revisando y reflexionando sobre las raíces y los orígenes de los jeans.</w:t>
      </w:r>
    </w:p>
    <w:p w14:paraId="35E07F07" w14:textId="77777777" w:rsidR="002D2A4A" w:rsidRPr="00640557" w:rsidRDefault="002D2A4A" w:rsidP="004A3811">
      <w:pPr>
        <w:rPr>
          <w:rFonts w:ascii="Times New Roman" w:eastAsia="Times New Roman" w:hAnsi="Times New Roman" w:cs="Times New Roman"/>
          <w:b/>
          <w:color w:val="000000"/>
          <w:lang w:val="es-ES"/>
        </w:rPr>
      </w:pPr>
    </w:p>
    <w:p w14:paraId="0075EDBD" w14:textId="77777777" w:rsidR="002D2A4A" w:rsidRPr="00640557" w:rsidRDefault="002D2A4A" w:rsidP="004A3811">
      <w:pPr>
        <w:rPr>
          <w:rFonts w:ascii="Times New Roman" w:eastAsia="Times New Roman" w:hAnsi="Times New Roman" w:cs="Times New Roman"/>
          <w:b/>
          <w:color w:val="000000"/>
          <w:lang w:val="es-ES"/>
        </w:rPr>
      </w:pPr>
    </w:p>
    <w:p w14:paraId="472E15FF" w14:textId="77777777" w:rsidR="004A3811" w:rsidRPr="004A3811" w:rsidRDefault="004A3811" w:rsidP="004A3811">
      <w:pPr>
        <w:rPr>
          <w:rFonts w:ascii="Times New Roman" w:eastAsia="Times New Roman" w:hAnsi="Times New Roman" w:cs="Times New Roman"/>
          <w:b/>
          <w:color w:val="000000"/>
        </w:rPr>
      </w:pPr>
      <w:r w:rsidRPr="004A3811">
        <w:rPr>
          <w:rFonts w:ascii="Times New Roman" w:eastAsia="Times New Roman" w:hAnsi="Times New Roman" w:cs="Times New Roman"/>
          <w:b/>
          <w:color w:val="000000"/>
        </w:rPr>
        <w:t>Vincent Qin</w:t>
      </w:r>
      <w:r w:rsidR="00E04656" w:rsidRPr="00D13C9B">
        <w:rPr>
          <w:rFonts w:ascii="Times New Roman" w:eastAsia="Times New Roman" w:hAnsi="Times New Roman" w:cs="Times New Roman"/>
          <w:b/>
          <w:color w:val="000000"/>
        </w:rPr>
        <w:t>, Chief Marketing Officer, Envoy Textiles Limited</w:t>
      </w:r>
    </w:p>
    <w:p w14:paraId="4E0EA32A" w14:textId="77777777" w:rsidR="004A3811" w:rsidRPr="004A3811" w:rsidRDefault="004A3811" w:rsidP="004A3811">
      <w:pPr>
        <w:rPr>
          <w:rFonts w:ascii="Times New Roman" w:eastAsia="Times New Roman" w:hAnsi="Times New Roman" w:cs="Times New Roman"/>
          <w:b/>
          <w:color w:val="000000"/>
        </w:rPr>
      </w:pPr>
      <w:r w:rsidRPr="004A3811">
        <w:rPr>
          <w:rFonts w:ascii="Times New Roman" w:eastAsia="Times New Roman" w:hAnsi="Times New Roman" w:cs="Times New Roman"/>
          <w:b/>
          <w:color w:val="000000"/>
        </w:rPr>
        <w:t> </w:t>
      </w:r>
    </w:p>
    <w:p w14:paraId="384D3272" w14:textId="195C71D2" w:rsidR="003C1228" w:rsidRPr="003C1228" w:rsidRDefault="003C1228" w:rsidP="004A3811">
      <w:pPr>
        <w:rPr>
          <w:rFonts w:ascii="Times New Roman" w:eastAsia="Times New Roman" w:hAnsi="Times New Roman" w:cs="Times New Roman"/>
          <w:iCs/>
          <w:color w:val="000000" w:themeColor="text1"/>
          <w:lang w:val="es-ES"/>
        </w:rPr>
      </w:pPr>
      <w:r w:rsidRPr="003C1228">
        <w:rPr>
          <w:rFonts w:ascii="Times New Roman" w:eastAsia="Times New Roman" w:hAnsi="Times New Roman" w:cs="Times New Roman"/>
          <w:iCs/>
          <w:color w:val="000000" w:themeColor="text1"/>
          <w:lang w:val="es-ES"/>
        </w:rPr>
        <w:t>La transparencia de la cadena de suministro, las crecientes preocupaciones de los consumidores, así como la popularidad de las redes sociales impulsan a los proveedores a buscar nuevas estrategias de comunicación, y la narración de historias desempeña un papel fundamental en ellas. Para prevalecer o quedarse atrás, depende de tu historia.</w:t>
      </w:r>
    </w:p>
    <w:p w14:paraId="7F99C2C1" w14:textId="0A874A3A" w:rsidR="004A3811" w:rsidRPr="003C1228" w:rsidRDefault="004A3811" w:rsidP="004A3811">
      <w:pPr>
        <w:rPr>
          <w:rFonts w:ascii="Times New Roman" w:eastAsia="Times New Roman" w:hAnsi="Times New Roman" w:cs="Times New Roman"/>
          <w:color w:val="000000" w:themeColor="text1"/>
          <w:lang w:val="es-ES"/>
        </w:rPr>
      </w:pPr>
      <w:r w:rsidRPr="003C1228">
        <w:rPr>
          <w:rFonts w:ascii="Times New Roman" w:eastAsia="Times New Roman" w:hAnsi="Times New Roman" w:cs="Times New Roman"/>
          <w:iCs/>
          <w:color w:val="000000" w:themeColor="text1"/>
          <w:lang w:val="es-ES"/>
        </w:rPr>
        <w:t> </w:t>
      </w:r>
    </w:p>
    <w:p w14:paraId="03749EB2" w14:textId="5271F5B5" w:rsidR="003C1228" w:rsidRPr="003C1228" w:rsidRDefault="003C1228" w:rsidP="004A3811">
      <w:pPr>
        <w:rPr>
          <w:rFonts w:ascii="Times New Roman" w:eastAsia="Times New Roman" w:hAnsi="Times New Roman" w:cs="Times New Roman"/>
          <w:iCs/>
          <w:color w:val="000000" w:themeColor="text1"/>
          <w:lang w:val="es-ES"/>
        </w:rPr>
      </w:pPr>
      <w:r>
        <w:rPr>
          <w:rFonts w:ascii="Times New Roman" w:eastAsia="Times New Roman" w:hAnsi="Times New Roman" w:cs="Times New Roman"/>
          <w:iCs/>
          <w:color w:val="000000" w:themeColor="text1"/>
          <w:lang w:val="es-ES"/>
        </w:rPr>
        <w:t>Déjame darte un ejemplo. El</w:t>
      </w:r>
      <w:r w:rsidRPr="003C1228">
        <w:rPr>
          <w:rFonts w:ascii="Times New Roman" w:eastAsia="Times New Roman" w:hAnsi="Times New Roman" w:cs="Times New Roman"/>
          <w:iCs/>
          <w:color w:val="000000" w:themeColor="text1"/>
          <w:lang w:val="es-ES"/>
        </w:rPr>
        <w:t xml:space="preserve"> pasado</w:t>
      </w:r>
      <w:r>
        <w:rPr>
          <w:rFonts w:ascii="Times New Roman" w:eastAsia="Times New Roman" w:hAnsi="Times New Roman" w:cs="Times New Roman"/>
          <w:iCs/>
          <w:color w:val="000000" w:themeColor="text1"/>
          <w:lang w:val="es-ES"/>
        </w:rPr>
        <w:t xml:space="preserve"> junio</w:t>
      </w:r>
      <w:r w:rsidRPr="003C1228">
        <w:rPr>
          <w:rFonts w:ascii="Times New Roman" w:eastAsia="Times New Roman" w:hAnsi="Times New Roman" w:cs="Times New Roman"/>
          <w:iCs/>
          <w:color w:val="000000" w:themeColor="text1"/>
          <w:lang w:val="es-ES"/>
        </w:rPr>
        <w:t xml:space="preserve">, en un seminario en Denim Première Vision </w:t>
      </w:r>
      <w:proofErr w:type="spellStart"/>
      <w:r w:rsidRPr="003C1228">
        <w:rPr>
          <w:rFonts w:ascii="Times New Roman" w:eastAsia="Times New Roman" w:hAnsi="Times New Roman" w:cs="Times New Roman"/>
          <w:iCs/>
          <w:color w:val="000000" w:themeColor="text1"/>
          <w:lang w:val="es-ES"/>
        </w:rPr>
        <w:t>Milan</w:t>
      </w:r>
      <w:proofErr w:type="spellEnd"/>
      <w:r w:rsidRPr="003C1228">
        <w:rPr>
          <w:rFonts w:ascii="Times New Roman" w:eastAsia="Times New Roman" w:hAnsi="Times New Roman" w:cs="Times New Roman"/>
          <w:iCs/>
          <w:color w:val="000000" w:themeColor="text1"/>
          <w:lang w:val="es-ES"/>
        </w:rPr>
        <w:t>, escuché l</w:t>
      </w:r>
      <w:r w:rsidR="00F4097D">
        <w:rPr>
          <w:rFonts w:ascii="Times New Roman" w:eastAsia="Times New Roman" w:hAnsi="Times New Roman" w:cs="Times New Roman"/>
          <w:iCs/>
          <w:color w:val="000000" w:themeColor="text1"/>
          <w:lang w:val="es-ES"/>
        </w:rPr>
        <w:t xml:space="preserve">a historia de una marca, </w:t>
      </w:r>
      <w:r w:rsidR="00F4097D" w:rsidRPr="00F4097D">
        <w:rPr>
          <w:rFonts w:ascii="Times New Roman" w:eastAsia="Times New Roman" w:hAnsi="Times New Roman" w:cs="Times New Roman"/>
          <w:b/>
          <w:iCs/>
          <w:color w:val="000000" w:themeColor="text1"/>
          <w:lang w:val="es-ES"/>
        </w:rPr>
        <w:t>CLOSED</w:t>
      </w:r>
      <w:r w:rsidRPr="003C1228">
        <w:rPr>
          <w:rFonts w:ascii="Times New Roman" w:eastAsia="Times New Roman" w:hAnsi="Times New Roman" w:cs="Times New Roman"/>
          <w:iCs/>
          <w:color w:val="000000" w:themeColor="text1"/>
          <w:lang w:val="es-ES"/>
        </w:rPr>
        <w:t>, sobre sostenibilidad</w:t>
      </w:r>
      <w:r w:rsidR="00F4097D">
        <w:rPr>
          <w:rFonts w:ascii="Times New Roman" w:eastAsia="Times New Roman" w:hAnsi="Times New Roman" w:cs="Times New Roman"/>
          <w:iCs/>
          <w:color w:val="000000" w:themeColor="text1"/>
          <w:lang w:val="es-ES"/>
        </w:rPr>
        <w:t xml:space="preserve">. El título de la historia era “A </w:t>
      </w:r>
      <w:proofErr w:type="spellStart"/>
      <w:r w:rsidR="00F4097D">
        <w:rPr>
          <w:rFonts w:ascii="Times New Roman" w:eastAsia="Times New Roman" w:hAnsi="Times New Roman" w:cs="Times New Roman"/>
          <w:iCs/>
          <w:color w:val="000000" w:themeColor="text1"/>
          <w:lang w:val="es-ES"/>
        </w:rPr>
        <w:t>Better</w:t>
      </w:r>
      <w:proofErr w:type="spellEnd"/>
      <w:r w:rsidR="00F4097D">
        <w:rPr>
          <w:rFonts w:ascii="Times New Roman" w:eastAsia="Times New Roman" w:hAnsi="Times New Roman" w:cs="Times New Roman"/>
          <w:iCs/>
          <w:color w:val="000000" w:themeColor="text1"/>
          <w:lang w:val="es-ES"/>
        </w:rPr>
        <w:t xml:space="preserve"> Blue”</w:t>
      </w:r>
      <w:r w:rsidRPr="003C1228">
        <w:rPr>
          <w:rFonts w:ascii="Times New Roman" w:eastAsia="Times New Roman" w:hAnsi="Times New Roman" w:cs="Times New Roman"/>
          <w:iCs/>
          <w:color w:val="000000" w:themeColor="text1"/>
          <w:lang w:val="es-ES"/>
        </w:rPr>
        <w:t xml:space="preserve">. Desde entonces, nunca pierdo la oportunidad de visitar las tiendas </w:t>
      </w:r>
      <w:r w:rsidR="00F4097D">
        <w:rPr>
          <w:rFonts w:ascii="Times New Roman" w:eastAsia="Times New Roman" w:hAnsi="Times New Roman" w:cs="Times New Roman"/>
          <w:iCs/>
          <w:color w:val="000000" w:themeColor="text1"/>
          <w:lang w:val="es-ES"/>
        </w:rPr>
        <w:t xml:space="preserve">de </w:t>
      </w:r>
      <w:r w:rsidRPr="003C1228">
        <w:rPr>
          <w:rFonts w:ascii="Times New Roman" w:eastAsia="Times New Roman" w:hAnsi="Times New Roman" w:cs="Times New Roman"/>
          <w:iCs/>
          <w:color w:val="000000" w:themeColor="text1"/>
          <w:lang w:val="es-ES"/>
        </w:rPr>
        <w:t>C</w:t>
      </w:r>
      <w:r w:rsidR="00F4097D">
        <w:rPr>
          <w:rFonts w:ascii="Times New Roman" w:eastAsia="Times New Roman" w:hAnsi="Times New Roman" w:cs="Times New Roman"/>
          <w:iCs/>
          <w:color w:val="000000" w:themeColor="text1"/>
          <w:lang w:val="es-ES"/>
        </w:rPr>
        <w:t>LOSED</w:t>
      </w:r>
      <w:r w:rsidRPr="003C1228">
        <w:rPr>
          <w:rFonts w:ascii="Times New Roman" w:eastAsia="Times New Roman" w:hAnsi="Times New Roman" w:cs="Times New Roman"/>
          <w:iCs/>
          <w:color w:val="000000" w:themeColor="text1"/>
          <w:lang w:val="es-ES"/>
        </w:rPr>
        <w:t xml:space="preserve"> cuando viajo a Europa.</w:t>
      </w:r>
    </w:p>
    <w:p w14:paraId="7506F01F" w14:textId="78EBF8F1" w:rsidR="004A3811" w:rsidRPr="00C47E6B" w:rsidRDefault="004A3811" w:rsidP="00351421">
      <w:pPr>
        <w:rPr>
          <w:rFonts w:ascii="Times New Roman" w:eastAsia="Times New Roman" w:hAnsi="Times New Roman" w:cs="Times New Roman"/>
          <w:color w:val="000000"/>
          <w:lang w:val="es-ES"/>
        </w:rPr>
      </w:pPr>
      <w:r w:rsidRPr="00C47E6B">
        <w:rPr>
          <w:rFonts w:ascii="Times New Roman" w:eastAsia="Times New Roman" w:hAnsi="Times New Roman" w:cs="Times New Roman"/>
          <w:color w:val="000000"/>
          <w:lang w:val="es-ES"/>
        </w:rPr>
        <w:t> </w:t>
      </w:r>
    </w:p>
    <w:tbl>
      <w:tblPr>
        <w:tblW w:w="9480" w:type="dxa"/>
        <w:tblCellSpacing w:w="0" w:type="dxa"/>
        <w:tblCellMar>
          <w:left w:w="0" w:type="dxa"/>
          <w:right w:w="0" w:type="dxa"/>
        </w:tblCellMar>
        <w:tblLook w:val="04A0" w:firstRow="1" w:lastRow="0" w:firstColumn="1" w:lastColumn="0" w:noHBand="0" w:noVBand="1"/>
      </w:tblPr>
      <w:tblGrid>
        <w:gridCol w:w="9480"/>
      </w:tblGrid>
      <w:tr w:rsidR="001D03C6" w:rsidRPr="001D03C6" w14:paraId="005AEAD9" w14:textId="77777777" w:rsidTr="001D03C6">
        <w:trPr>
          <w:tblCellSpacing w:w="0" w:type="dxa"/>
        </w:trPr>
        <w:tc>
          <w:tcPr>
            <w:tcW w:w="0" w:type="auto"/>
            <w:hideMark/>
          </w:tcPr>
          <w:tbl>
            <w:tblPr>
              <w:tblW w:w="9156" w:type="dxa"/>
              <w:tblCellSpacing w:w="0" w:type="dxa"/>
              <w:tblCellMar>
                <w:left w:w="0" w:type="dxa"/>
                <w:right w:w="0" w:type="dxa"/>
              </w:tblCellMar>
              <w:tblLook w:val="04A0" w:firstRow="1" w:lastRow="0" w:firstColumn="1" w:lastColumn="0" w:noHBand="0" w:noVBand="1"/>
            </w:tblPr>
            <w:tblGrid>
              <w:gridCol w:w="9156"/>
            </w:tblGrid>
            <w:tr w:rsidR="001D03C6" w:rsidRPr="001D03C6" w14:paraId="20C4C6B0" w14:textId="77777777" w:rsidTr="006C129C">
              <w:trPr>
                <w:trHeight w:val="490"/>
                <w:tblCellSpacing w:w="0" w:type="dxa"/>
              </w:trPr>
              <w:tc>
                <w:tcPr>
                  <w:tcW w:w="0" w:type="auto"/>
                  <w:hideMark/>
                </w:tcPr>
                <w:p w14:paraId="2636D637" w14:textId="77777777" w:rsidR="001D03C6" w:rsidRPr="001D03C6" w:rsidRDefault="001D03C6" w:rsidP="006C129C">
                  <w:pPr>
                    <w:adjustRightInd w:val="0"/>
                    <w:snapToGrid w:val="0"/>
                    <w:rPr>
                      <w:rFonts w:ascii="Times New Roman" w:hAnsi="Times New Roman" w:cs="Times New Roman"/>
                      <w:b/>
                    </w:rPr>
                  </w:pPr>
                  <w:r w:rsidRPr="00D13C9B">
                    <w:rPr>
                      <w:rFonts w:ascii="Times New Roman" w:hAnsi="Times New Roman" w:cs="Times New Roman"/>
                      <w:b/>
                    </w:rPr>
                    <w:t>ELENA FALESCHINI, GLOBAL FIELD MARKETING</w:t>
                  </w:r>
                  <w:r w:rsidR="006C129C">
                    <w:rPr>
                      <w:rFonts w:ascii="Times New Roman" w:hAnsi="Times New Roman" w:cs="Times New Roman"/>
                      <w:b/>
                    </w:rPr>
                    <w:t xml:space="preserve"> </w:t>
                  </w:r>
                  <w:r w:rsidRPr="00D13C9B">
                    <w:rPr>
                      <w:rFonts w:ascii="Times New Roman" w:hAnsi="Times New Roman" w:cs="Times New Roman"/>
                      <w:b/>
                    </w:rPr>
                    <w:t>MANAGER, ISKO</w:t>
                  </w:r>
                </w:p>
              </w:tc>
            </w:tr>
          </w:tbl>
          <w:p w14:paraId="38070516" w14:textId="77777777" w:rsidR="001D03C6" w:rsidRPr="001D03C6" w:rsidRDefault="001D03C6" w:rsidP="001D03C6">
            <w:pPr>
              <w:rPr>
                <w:rFonts w:ascii="Times New Roman" w:hAnsi="Times New Roman" w:cs="Times New Roman"/>
              </w:rPr>
            </w:pPr>
          </w:p>
        </w:tc>
      </w:tr>
    </w:tbl>
    <w:p w14:paraId="6908DBFC" w14:textId="58A0EE77" w:rsidR="003C1228" w:rsidRPr="003C1228" w:rsidRDefault="003C1228" w:rsidP="001D03C6">
      <w:pPr>
        <w:rPr>
          <w:rFonts w:ascii="Times New Roman" w:hAnsi="Times New Roman" w:cs="Times New Roman"/>
          <w:lang w:val="es-ES"/>
        </w:rPr>
      </w:pPr>
      <w:r w:rsidRPr="003C1228">
        <w:rPr>
          <w:rFonts w:ascii="Times New Roman" w:hAnsi="Times New Roman" w:cs="Times New Roman"/>
          <w:lang w:val="es-ES"/>
        </w:rPr>
        <w:t xml:space="preserve">Para que </w:t>
      </w:r>
      <w:r>
        <w:rPr>
          <w:rFonts w:ascii="Times New Roman" w:hAnsi="Times New Roman" w:cs="Times New Roman"/>
          <w:lang w:val="es-ES"/>
        </w:rPr>
        <w:t>la narrativa de historias</w:t>
      </w:r>
      <w:r w:rsidRPr="003C1228">
        <w:rPr>
          <w:rFonts w:ascii="Times New Roman" w:hAnsi="Times New Roman" w:cs="Times New Roman"/>
          <w:lang w:val="es-ES"/>
        </w:rPr>
        <w:t xml:space="preserve"> sea efectiva, debe relacionarse con los consumidores y reflejar los valores centrales de una marca. También es fundamental anticipar las necesidades de los consumidores para cumplir con las expectativas siempre cambiantes de la sociedad. Esto se hace a través de inversiones realizadas en innovación y, nuevamente, prácticas respon</w:t>
      </w:r>
      <w:r>
        <w:rPr>
          <w:rFonts w:ascii="Times New Roman" w:hAnsi="Times New Roman" w:cs="Times New Roman"/>
          <w:lang w:val="es-ES"/>
        </w:rPr>
        <w:t>sables. Por ejemplo, la tradición</w:t>
      </w:r>
      <w:r w:rsidRPr="003C1228">
        <w:rPr>
          <w:rFonts w:ascii="Times New Roman" w:hAnsi="Times New Roman" w:cs="Times New Roman"/>
          <w:lang w:val="es-ES"/>
        </w:rPr>
        <w:t xml:space="preserve"> en el denim sigue siendo una de las principales tendencias, mientras que la comodidad es una necesidad que debe aceptar el ritmo acelerado de hoy. Al final, lo que importa es lo que defiende</w:t>
      </w:r>
      <w:r>
        <w:rPr>
          <w:rFonts w:ascii="Times New Roman" w:hAnsi="Times New Roman" w:cs="Times New Roman"/>
          <w:lang w:val="es-ES"/>
        </w:rPr>
        <w:t>s</w:t>
      </w:r>
      <w:r w:rsidRPr="003C1228">
        <w:rPr>
          <w:rFonts w:ascii="Times New Roman" w:hAnsi="Times New Roman" w:cs="Times New Roman"/>
          <w:lang w:val="es-ES"/>
        </w:rPr>
        <w:t>, cuánto cree</w:t>
      </w:r>
      <w:r>
        <w:rPr>
          <w:rFonts w:ascii="Times New Roman" w:hAnsi="Times New Roman" w:cs="Times New Roman"/>
          <w:lang w:val="es-ES"/>
        </w:rPr>
        <w:t>s en ello</w:t>
      </w:r>
      <w:r w:rsidRPr="003C1228">
        <w:rPr>
          <w:rFonts w:ascii="Times New Roman" w:hAnsi="Times New Roman" w:cs="Times New Roman"/>
          <w:lang w:val="es-ES"/>
        </w:rPr>
        <w:t>, qué tan bien lo dice</w:t>
      </w:r>
      <w:r>
        <w:rPr>
          <w:rFonts w:ascii="Times New Roman" w:hAnsi="Times New Roman" w:cs="Times New Roman"/>
          <w:lang w:val="es-ES"/>
        </w:rPr>
        <w:t>s</w:t>
      </w:r>
      <w:r w:rsidRPr="003C1228">
        <w:rPr>
          <w:rFonts w:ascii="Times New Roman" w:hAnsi="Times New Roman" w:cs="Times New Roman"/>
          <w:lang w:val="es-ES"/>
        </w:rPr>
        <w:t xml:space="preserve"> y cómo</w:t>
      </w:r>
      <w:r>
        <w:rPr>
          <w:rFonts w:ascii="Times New Roman" w:hAnsi="Times New Roman" w:cs="Times New Roman"/>
          <w:lang w:val="es-ES"/>
        </w:rPr>
        <w:t xml:space="preserve"> el mundo puede reconocerse en t</w:t>
      </w:r>
      <w:r w:rsidRPr="003C1228">
        <w:rPr>
          <w:rFonts w:ascii="Times New Roman" w:hAnsi="Times New Roman" w:cs="Times New Roman"/>
          <w:lang w:val="es-ES"/>
        </w:rPr>
        <w:t>u mensaje.</w:t>
      </w:r>
    </w:p>
    <w:p w14:paraId="69FEDAA3" w14:textId="77777777" w:rsidR="003C1228" w:rsidRPr="003C1228" w:rsidRDefault="003C1228" w:rsidP="001D03C6">
      <w:pPr>
        <w:rPr>
          <w:rFonts w:ascii="Times New Roman" w:hAnsi="Times New Roman" w:cs="Times New Roman"/>
          <w:lang w:val="es-ES"/>
        </w:rPr>
      </w:pPr>
    </w:p>
    <w:p w14:paraId="46A763B4" w14:textId="77777777" w:rsidR="001D03C6" w:rsidRPr="00C47E6B" w:rsidRDefault="001D03C6" w:rsidP="001D03C6">
      <w:pPr>
        <w:rPr>
          <w:rFonts w:ascii="Times New Roman" w:hAnsi="Times New Roman" w:cs="Times New Roman"/>
          <w:lang w:val="es-ES"/>
        </w:rPr>
      </w:pPr>
    </w:p>
    <w:p w14:paraId="1EA8D1BA" w14:textId="77777777" w:rsidR="001D03C6" w:rsidRPr="00C47E6B" w:rsidRDefault="001D03C6">
      <w:pPr>
        <w:rPr>
          <w:rFonts w:ascii="Times New Roman" w:hAnsi="Times New Roman" w:cs="Times New Roman"/>
          <w:lang w:val="es-ES"/>
        </w:rPr>
      </w:pPr>
    </w:p>
    <w:sectPr w:rsidR="001D03C6" w:rsidRPr="00C47E6B"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11"/>
    <w:rsid w:val="0005651E"/>
    <w:rsid w:val="00066044"/>
    <w:rsid w:val="000B455E"/>
    <w:rsid w:val="00134E98"/>
    <w:rsid w:val="001C1E33"/>
    <w:rsid w:val="001D03C6"/>
    <w:rsid w:val="002D2A4A"/>
    <w:rsid w:val="00351421"/>
    <w:rsid w:val="003613FA"/>
    <w:rsid w:val="003C1228"/>
    <w:rsid w:val="003E46E3"/>
    <w:rsid w:val="004A3811"/>
    <w:rsid w:val="005E6557"/>
    <w:rsid w:val="005E7C9C"/>
    <w:rsid w:val="0063758F"/>
    <w:rsid w:val="00640557"/>
    <w:rsid w:val="006A7B41"/>
    <w:rsid w:val="006C129C"/>
    <w:rsid w:val="0071528D"/>
    <w:rsid w:val="007F482D"/>
    <w:rsid w:val="00893A0E"/>
    <w:rsid w:val="00944990"/>
    <w:rsid w:val="009C3B7A"/>
    <w:rsid w:val="00A26A5D"/>
    <w:rsid w:val="00A81CFF"/>
    <w:rsid w:val="00A928EC"/>
    <w:rsid w:val="00B9135C"/>
    <w:rsid w:val="00C47E6B"/>
    <w:rsid w:val="00CF7650"/>
    <w:rsid w:val="00D13C9B"/>
    <w:rsid w:val="00DD5A87"/>
    <w:rsid w:val="00E04656"/>
    <w:rsid w:val="00E509C1"/>
    <w:rsid w:val="00F4097D"/>
    <w:rsid w:val="00F91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EFE2"/>
  <w14:defaultImageDpi w14:val="32767"/>
  <w15:chartTrackingRefBased/>
  <w15:docId w15:val="{40792F96-798C-754E-8514-66B244B8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CommentReference">
    <w:name w:val="annotation reference"/>
    <w:basedOn w:val="DefaultParagraphFont"/>
    <w:uiPriority w:val="99"/>
    <w:semiHidden/>
    <w:unhideWhenUsed/>
    <w:rsid w:val="00134E98"/>
    <w:rPr>
      <w:sz w:val="16"/>
      <w:szCs w:val="16"/>
    </w:rPr>
  </w:style>
  <w:style w:type="paragraph" w:styleId="CommentText">
    <w:name w:val="annotation text"/>
    <w:basedOn w:val="Normal"/>
    <w:link w:val="CommentTextChar"/>
    <w:uiPriority w:val="99"/>
    <w:semiHidden/>
    <w:unhideWhenUsed/>
    <w:rsid w:val="00134E98"/>
    <w:rPr>
      <w:sz w:val="20"/>
      <w:szCs w:val="20"/>
    </w:rPr>
  </w:style>
  <w:style w:type="character" w:customStyle="1" w:styleId="CommentTextChar">
    <w:name w:val="Comment Text Char"/>
    <w:basedOn w:val="DefaultParagraphFont"/>
    <w:link w:val="CommentText"/>
    <w:uiPriority w:val="99"/>
    <w:semiHidden/>
    <w:rsid w:val="00134E98"/>
    <w:rPr>
      <w:sz w:val="20"/>
      <w:szCs w:val="20"/>
    </w:rPr>
  </w:style>
  <w:style w:type="paragraph" w:styleId="CommentSubject">
    <w:name w:val="annotation subject"/>
    <w:basedOn w:val="CommentText"/>
    <w:next w:val="CommentText"/>
    <w:link w:val="CommentSubjectChar"/>
    <w:uiPriority w:val="99"/>
    <w:semiHidden/>
    <w:unhideWhenUsed/>
    <w:rsid w:val="00134E98"/>
    <w:rPr>
      <w:b/>
      <w:bCs/>
    </w:rPr>
  </w:style>
  <w:style w:type="character" w:customStyle="1" w:styleId="CommentSubjectChar">
    <w:name w:val="Comment Subject Char"/>
    <w:basedOn w:val="CommentTextChar"/>
    <w:link w:val="CommentSubject"/>
    <w:uiPriority w:val="99"/>
    <w:semiHidden/>
    <w:rsid w:val="00134E98"/>
    <w:rPr>
      <w:b/>
      <w:bCs/>
      <w:sz w:val="20"/>
      <w:szCs w:val="20"/>
    </w:rPr>
  </w:style>
  <w:style w:type="paragraph" w:styleId="BalloonText">
    <w:name w:val="Balloon Text"/>
    <w:basedOn w:val="Normal"/>
    <w:link w:val="BalloonTextChar"/>
    <w:uiPriority w:val="99"/>
    <w:semiHidden/>
    <w:unhideWhenUsed/>
    <w:rsid w:val="00134E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4E9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9552">
      <w:bodyDiv w:val="1"/>
      <w:marLeft w:val="0"/>
      <w:marRight w:val="0"/>
      <w:marTop w:val="0"/>
      <w:marBottom w:val="0"/>
      <w:divBdr>
        <w:top w:val="none" w:sz="0" w:space="0" w:color="auto"/>
        <w:left w:val="none" w:sz="0" w:space="0" w:color="auto"/>
        <w:bottom w:val="none" w:sz="0" w:space="0" w:color="auto"/>
        <w:right w:val="none" w:sz="0" w:space="0" w:color="auto"/>
      </w:divBdr>
    </w:div>
    <w:div w:id="354843892">
      <w:bodyDiv w:val="1"/>
      <w:marLeft w:val="0"/>
      <w:marRight w:val="0"/>
      <w:marTop w:val="0"/>
      <w:marBottom w:val="0"/>
      <w:divBdr>
        <w:top w:val="none" w:sz="0" w:space="0" w:color="auto"/>
        <w:left w:val="none" w:sz="0" w:space="0" w:color="auto"/>
        <w:bottom w:val="none" w:sz="0" w:space="0" w:color="auto"/>
        <w:right w:val="none" w:sz="0" w:space="0" w:color="auto"/>
      </w:divBdr>
    </w:div>
    <w:div w:id="691540822">
      <w:bodyDiv w:val="1"/>
      <w:marLeft w:val="0"/>
      <w:marRight w:val="0"/>
      <w:marTop w:val="0"/>
      <w:marBottom w:val="0"/>
      <w:divBdr>
        <w:top w:val="none" w:sz="0" w:space="0" w:color="auto"/>
        <w:left w:val="none" w:sz="0" w:space="0" w:color="auto"/>
        <w:bottom w:val="none" w:sz="0" w:space="0" w:color="auto"/>
        <w:right w:val="none" w:sz="0" w:space="0" w:color="auto"/>
      </w:divBdr>
    </w:div>
    <w:div w:id="1812479503">
      <w:bodyDiv w:val="1"/>
      <w:marLeft w:val="0"/>
      <w:marRight w:val="0"/>
      <w:marTop w:val="0"/>
      <w:marBottom w:val="0"/>
      <w:divBdr>
        <w:top w:val="none" w:sz="0" w:space="0" w:color="auto"/>
        <w:left w:val="none" w:sz="0" w:space="0" w:color="auto"/>
        <w:bottom w:val="none" w:sz="0" w:space="0" w:color="auto"/>
        <w:right w:val="none" w:sz="0" w:space="0" w:color="auto"/>
      </w:divBdr>
      <w:divsChild>
        <w:div w:id="1682855863">
          <w:marLeft w:val="0"/>
          <w:marRight w:val="0"/>
          <w:marTop w:val="0"/>
          <w:marBottom w:val="0"/>
          <w:divBdr>
            <w:top w:val="none" w:sz="0" w:space="0" w:color="auto"/>
            <w:left w:val="none" w:sz="0" w:space="0" w:color="auto"/>
            <w:bottom w:val="none" w:sz="0" w:space="0" w:color="auto"/>
            <w:right w:val="none" w:sz="0" w:space="0" w:color="auto"/>
          </w:divBdr>
        </w:div>
        <w:div w:id="927157894">
          <w:marLeft w:val="0"/>
          <w:marRight w:val="0"/>
          <w:marTop w:val="0"/>
          <w:marBottom w:val="0"/>
          <w:divBdr>
            <w:top w:val="none" w:sz="0" w:space="0" w:color="auto"/>
            <w:left w:val="none" w:sz="0" w:space="0" w:color="auto"/>
            <w:bottom w:val="none" w:sz="0" w:space="0" w:color="auto"/>
            <w:right w:val="none" w:sz="0" w:space="0" w:color="auto"/>
          </w:divBdr>
        </w:div>
        <w:div w:id="212081364">
          <w:marLeft w:val="0"/>
          <w:marRight w:val="0"/>
          <w:marTop w:val="0"/>
          <w:marBottom w:val="0"/>
          <w:divBdr>
            <w:top w:val="none" w:sz="0" w:space="0" w:color="auto"/>
            <w:left w:val="none" w:sz="0" w:space="0" w:color="auto"/>
            <w:bottom w:val="none" w:sz="0" w:space="0" w:color="auto"/>
            <w:right w:val="none" w:sz="0" w:space="0" w:color="auto"/>
          </w:divBdr>
        </w:div>
        <w:div w:id="1279217690">
          <w:marLeft w:val="0"/>
          <w:marRight w:val="0"/>
          <w:marTop w:val="0"/>
          <w:marBottom w:val="0"/>
          <w:divBdr>
            <w:top w:val="none" w:sz="0" w:space="0" w:color="auto"/>
            <w:left w:val="none" w:sz="0" w:space="0" w:color="auto"/>
            <w:bottom w:val="none" w:sz="0" w:space="0" w:color="auto"/>
            <w:right w:val="none" w:sz="0" w:space="0" w:color="auto"/>
          </w:divBdr>
        </w:div>
        <w:div w:id="623537984">
          <w:marLeft w:val="0"/>
          <w:marRight w:val="0"/>
          <w:marTop w:val="0"/>
          <w:marBottom w:val="0"/>
          <w:divBdr>
            <w:top w:val="none" w:sz="0" w:space="0" w:color="auto"/>
            <w:left w:val="none" w:sz="0" w:space="0" w:color="auto"/>
            <w:bottom w:val="none" w:sz="0" w:space="0" w:color="auto"/>
            <w:right w:val="none" w:sz="0" w:space="0" w:color="auto"/>
          </w:divBdr>
        </w:div>
        <w:div w:id="117603773">
          <w:marLeft w:val="0"/>
          <w:marRight w:val="0"/>
          <w:marTop w:val="0"/>
          <w:marBottom w:val="0"/>
          <w:divBdr>
            <w:top w:val="none" w:sz="0" w:space="0" w:color="auto"/>
            <w:left w:val="none" w:sz="0" w:space="0" w:color="auto"/>
            <w:bottom w:val="none" w:sz="0" w:space="0" w:color="auto"/>
            <w:right w:val="none" w:sz="0" w:space="0" w:color="auto"/>
          </w:divBdr>
        </w:div>
        <w:div w:id="1686470124">
          <w:marLeft w:val="0"/>
          <w:marRight w:val="0"/>
          <w:marTop w:val="0"/>
          <w:marBottom w:val="0"/>
          <w:divBdr>
            <w:top w:val="none" w:sz="0" w:space="0" w:color="auto"/>
            <w:left w:val="none" w:sz="0" w:space="0" w:color="auto"/>
            <w:bottom w:val="none" w:sz="0" w:space="0" w:color="auto"/>
            <w:right w:val="none" w:sz="0" w:space="0" w:color="auto"/>
          </w:divBdr>
        </w:div>
        <w:div w:id="1885285982">
          <w:marLeft w:val="1260"/>
          <w:marRight w:val="0"/>
          <w:marTop w:val="0"/>
          <w:marBottom w:val="0"/>
          <w:divBdr>
            <w:top w:val="none" w:sz="0" w:space="0" w:color="auto"/>
            <w:left w:val="none" w:sz="0" w:space="0" w:color="auto"/>
            <w:bottom w:val="none" w:sz="0" w:space="0" w:color="auto"/>
            <w:right w:val="none" w:sz="0" w:space="0" w:color="auto"/>
          </w:divBdr>
        </w:div>
      </w:divsChild>
    </w:div>
    <w:div w:id="2024822655">
      <w:bodyDiv w:val="1"/>
      <w:marLeft w:val="0"/>
      <w:marRight w:val="0"/>
      <w:marTop w:val="0"/>
      <w:marBottom w:val="0"/>
      <w:divBdr>
        <w:top w:val="none" w:sz="0" w:space="0" w:color="auto"/>
        <w:left w:val="none" w:sz="0" w:space="0" w:color="auto"/>
        <w:bottom w:val="none" w:sz="0" w:space="0" w:color="auto"/>
        <w:right w:val="none" w:sz="0" w:space="0" w:color="auto"/>
      </w:divBdr>
      <w:divsChild>
        <w:div w:id="17789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507855">
              <w:marLeft w:val="0"/>
              <w:marRight w:val="0"/>
              <w:marTop w:val="0"/>
              <w:marBottom w:val="0"/>
              <w:divBdr>
                <w:top w:val="none" w:sz="0" w:space="0" w:color="auto"/>
                <w:left w:val="none" w:sz="0" w:space="0" w:color="auto"/>
                <w:bottom w:val="none" w:sz="0" w:space="0" w:color="auto"/>
                <w:right w:val="none" w:sz="0" w:space="0" w:color="auto"/>
              </w:divBdr>
              <w:divsChild>
                <w:div w:id="384834924">
                  <w:marLeft w:val="0"/>
                  <w:marRight w:val="0"/>
                  <w:marTop w:val="0"/>
                  <w:marBottom w:val="0"/>
                  <w:divBdr>
                    <w:top w:val="none" w:sz="0" w:space="0" w:color="auto"/>
                    <w:left w:val="none" w:sz="0" w:space="0" w:color="auto"/>
                    <w:bottom w:val="none" w:sz="0" w:space="0" w:color="auto"/>
                    <w:right w:val="none" w:sz="0" w:space="0" w:color="auto"/>
                  </w:divBdr>
                  <w:divsChild>
                    <w:div w:id="7561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Mato Manas</cp:lastModifiedBy>
  <cp:revision>5</cp:revision>
  <dcterms:created xsi:type="dcterms:W3CDTF">2020-03-08T19:11:00Z</dcterms:created>
  <dcterms:modified xsi:type="dcterms:W3CDTF">2020-03-08T21:52:00Z</dcterms:modified>
</cp:coreProperties>
</file>