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A36E8" w14:textId="5C06C766" w:rsidR="003B7FB2" w:rsidRPr="003F37C9" w:rsidRDefault="003B7FB2" w:rsidP="003B7FB2">
      <w:pPr>
        <w:rPr>
          <w:rFonts w:ascii="Times New Roman" w:hAnsi="Times New Roman" w:cs="Times New Roman"/>
        </w:rPr>
      </w:pPr>
      <w:r w:rsidRPr="003F37C9">
        <w:rPr>
          <w:rFonts w:ascii="Times New Roman" w:hAnsi="Times New Roman" w:cs="Times New Roman"/>
        </w:rPr>
        <w:t>LE PIATTAFORME DIGITALI IN CINA</w:t>
      </w:r>
    </w:p>
    <w:p w14:paraId="336944BD" w14:textId="77777777" w:rsidR="003B7FB2" w:rsidRPr="003F37C9" w:rsidRDefault="003B7FB2" w:rsidP="003B7FB2">
      <w:pPr>
        <w:rPr>
          <w:rFonts w:ascii="Times New Roman" w:hAnsi="Times New Roman" w:cs="Times New Roman"/>
        </w:rPr>
      </w:pPr>
    </w:p>
    <w:p w14:paraId="687ED40F" w14:textId="77777777" w:rsidR="003B7FB2" w:rsidRPr="003F37C9" w:rsidRDefault="003B7FB2" w:rsidP="003B7FB2">
      <w:pPr>
        <w:rPr>
          <w:rFonts w:ascii="Times New Roman" w:hAnsi="Times New Roman" w:cs="Times New Roman"/>
        </w:rPr>
      </w:pPr>
      <w:proofErr w:type="spellStart"/>
      <w:r w:rsidRPr="003F37C9">
        <w:rPr>
          <w:rFonts w:ascii="Times New Roman" w:hAnsi="Times New Roman" w:cs="Times New Roman"/>
        </w:rPr>
        <w:t>Elsbeth</w:t>
      </w:r>
      <w:proofErr w:type="spellEnd"/>
      <w:r w:rsidRPr="003F37C9">
        <w:rPr>
          <w:rFonts w:ascii="Times New Roman" w:hAnsi="Times New Roman" w:cs="Times New Roman"/>
        </w:rPr>
        <w:t xml:space="preserve"> van </w:t>
      </w:r>
      <w:proofErr w:type="spellStart"/>
      <w:r w:rsidRPr="003F37C9">
        <w:rPr>
          <w:rFonts w:ascii="Times New Roman" w:hAnsi="Times New Roman" w:cs="Times New Roman"/>
        </w:rPr>
        <w:t>Paridon</w:t>
      </w:r>
      <w:proofErr w:type="spellEnd"/>
    </w:p>
    <w:p w14:paraId="649A35A3" w14:textId="77777777" w:rsidR="003B7FB2" w:rsidRPr="003F37C9" w:rsidRDefault="003B7FB2" w:rsidP="003B7FB2">
      <w:pPr>
        <w:rPr>
          <w:rFonts w:ascii="Times New Roman" w:hAnsi="Times New Roman" w:cs="Times New Roman"/>
        </w:rPr>
      </w:pPr>
    </w:p>
    <w:p w14:paraId="0B08A787" w14:textId="1484F3BD" w:rsidR="003B7FB2" w:rsidRPr="003F37C9" w:rsidRDefault="003B7FB2" w:rsidP="003B7FB2">
      <w:pPr>
        <w:rPr>
          <w:rFonts w:ascii="Times New Roman" w:hAnsi="Times New Roman" w:cs="Times New Roman"/>
        </w:rPr>
      </w:pPr>
      <w:r w:rsidRPr="003F37C9">
        <w:rPr>
          <w:rFonts w:ascii="Times New Roman" w:hAnsi="Times New Roman" w:cs="Times New Roman"/>
        </w:rPr>
        <w:t xml:space="preserve">PENETRARE IL MERCATO CINESE È ANCORA UNA SCIENZA COMPLESSA SECONDO MOLTE AZIENDE OCCIDENTALI. </w:t>
      </w:r>
      <w:proofErr w:type="spellStart"/>
      <w:r w:rsidRPr="00862A5B">
        <w:rPr>
          <w:rFonts w:ascii="Times New Roman" w:hAnsi="Times New Roman" w:cs="Times New Roman"/>
          <w:b/>
        </w:rPr>
        <w:t>WeAr</w:t>
      </w:r>
      <w:proofErr w:type="spellEnd"/>
      <w:r w:rsidRPr="00862A5B">
        <w:rPr>
          <w:rFonts w:ascii="Times New Roman" w:hAnsi="Times New Roman" w:cs="Times New Roman"/>
          <w:b/>
        </w:rPr>
        <w:t xml:space="preserve"> </w:t>
      </w:r>
      <w:r w:rsidRPr="003F37C9">
        <w:rPr>
          <w:rFonts w:ascii="Times New Roman" w:hAnsi="Times New Roman" w:cs="Times New Roman"/>
        </w:rPr>
        <w:t>SUGGERISCE ALCUNI CONSIGL</w:t>
      </w:r>
      <w:r w:rsidR="00CD5B8B" w:rsidRPr="003F37C9">
        <w:rPr>
          <w:rFonts w:ascii="Times New Roman" w:hAnsi="Times New Roman" w:cs="Times New Roman"/>
        </w:rPr>
        <w:t xml:space="preserve">I SU COME COINVOLGERE </w:t>
      </w:r>
      <w:r w:rsidRPr="003F37C9">
        <w:rPr>
          <w:rFonts w:ascii="Times New Roman" w:hAnsi="Times New Roman" w:cs="Times New Roman"/>
        </w:rPr>
        <w:t>I CONSUMATORI ATTRAVERSO LE PALTFORME DIGITALI</w:t>
      </w:r>
    </w:p>
    <w:p w14:paraId="660F9C70" w14:textId="77777777" w:rsidR="003B7FB2" w:rsidRPr="003F37C9" w:rsidRDefault="003B7FB2" w:rsidP="003B7FB2">
      <w:pPr>
        <w:rPr>
          <w:rFonts w:ascii="Times New Roman" w:hAnsi="Times New Roman" w:cs="Times New Roman"/>
        </w:rPr>
      </w:pPr>
    </w:p>
    <w:p w14:paraId="7FF16FF1" w14:textId="24EFE25D" w:rsidR="003B7FB2" w:rsidRPr="003F37C9" w:rsidRDefault="003B7FB2" w:rsidP="003B7FB2">
      <w:pPr>
        <w:rPr>
          <w:rFonts w:ascii="Times New Roman" w:hAnsi="Times New Roman" w:cs="Times New Roman"/>
        </w:rPr>
      </w:pPr>
      <w:r w:rsidRPr="003F37C9">
        <w:rPr>
          <w:rFonts w:ascii="Times New Roman" w:hAnsi="Times New Roman" w:cs="Times New Roman"/>
        </w:rPr>
        <w:t>Numerosi marchi e negozi devono ancora sfruttare al</w:t>
      </w:r>
      <w:r w:rsidR="00CD5B8B" w:rsidRPr="003F37C9">
        <w:rPr>
          <w:rFonts w:ascii="Times New Roman" w:hAnsi="Times New Roman" w:cs="Times New Roman"/>
        </w:rPr>
        <w:t xml:space="preserve"> massimo i loro punti vendita attraverso i</w:t>
      </w:r>
      <w:r w:rsidRPr="003F37C9">
        <w:rPr>
          <w:rFonts w:ascii="Times New Roman" w:hAnsi="Times New Roman" w:cs="Times New Roman"/>
        </w:rPr>
        <w:t xml:space="preserve"> social media cinesi. In questo e</w:t>
      </w:r>
      <w:r w:rsidR="007B4C0F" w:rsidRPr="003F37C9">
        <w:rPr>
          <w:rFonts w:ascii="Times New Roman" w:hAnsi="Times New Roman" w:cs="Times New Roman"/>
        </w:rPr>
        <w:t xml:space="preserve"> nei seguenti numeri, </w:t>
      </w:r>
      <w:proofErr w:type="spellStart"/>
      <w:r w:rsidR="007B4C0F" w:rsidRPr="003F37C9">
        <w:rPr>
          <w:rFonts w:ascii="Times New Roman" w:hAnsi="Times New Roman" w:cs="Times New Roman"/>
        </w:rPr>
        <w:t>WeAr</w:t>
      </w:r>
      <w:proofErr w:type="spellEnd"/>
      <w:r w:rsidR="007B4C0F" w:rsidRPr="003F37C9">
        <w:rPr>
          <w:rFonts w:ascii="Times New Roman" w:hAnsi="Times New Roman" w:cs="Times New Roman"/>
        </w:rPr>
        <w:t xml:space="preserve"> propone delle</w:t>
      </w:r>
      <w:r w:rsidRPr="003F37C9">
        <w:rPr>
          <w:rFonts w:ascii="Times New Roman" w:hAnsi="Times New Roman" w:cs="Times New Roman"/>
        </w:rPr>
        <w:t xml:space="preserve"> guide '</w:t>
      </w:r>
      <w:proofErr w:type="spellStart"/>
      <w:r w:rsidRPr="003F37C9">
        <w:rPr>
          <w:rFonts w:ascii="Times New Roman" w:hAnsi="Times New Roman" w:cs="Times New Roman"/>
        </w:rPr>
        <w:t>how</w:t>
      </w:r>
      <w:proofErr w:type="spellEnd"/>
      <w:r w:rsidRPr="003F37C9">
        <w:rPr>
          <w:rFonts w:ascii="Times New Roman" w:hAnsi="Times New Roman" w:cs="Times New Roman"/>
        </w:rPr>
        <w:t xml:space="preserve">-to' per le principali piattaforme digitali in Cina in questo momento, adatte per i rivenditori: </w:t>
      </w:r>
      <w:r w:rsidRPr="003F37C9">
        <w:rPr>
          <w:rFonts w:ascii="Times New Roman" w:hAnsi="Times New Roman" w:cs="Times New Roman"/>
          <w:b/>
        </w:rPr>
        <w:t xml:space="preserve">Little </w:t>
      </w:r>
      <w:proofErr w:type="spellStart"/>
      <w:r w:rsidRPr="003F37C9">
        <w:rPr>
          <w:rFonts w:ascii="Times New Roman" w:hAnsi="Times New Roman" w:cs="Times New Roman"/>
          <w:b/>
        </w:rPr>
        <w:t>Red</w:t>
      </w:r>
      <w:proofErr w:type="spellEnd"/>
      <w:r w:rsidRPr="003F37C9">
        <w:rPr>
          <w:rFonts w:ascii="Times New Roman" w:hAnsi="Times New Roman" w:cs="Times New Roman"/>
          <w:b/>
        </w:rPr>
        <w:t xml:space="preserve"> Book</w:t>
      </w:r>
      <w:r w:rsidRPr="003F37C9">
        <w:rPr>
          <w:rFonts w:ascii="Times New Roman" w:hAnsi="Times New Roman" w:cs="Times New Roman"/>
        </w:rPr>
        <w:t xml:space="preserve"> (</w:t>
      </w:r>
      <w:r w:rsidR="007B4C0F" w:rsidRPr="003F37C9">
        <w:rPr>
          <w:rFonts w:ascii="Times New Roman" w:hAnsi="Times New Roman" w:cs="Times New Roman"/>
        </w:rPr>
        <w:t xml:space="preserve">in </w:t>
      </w:r>
      <w:r w:rsidRPr="003F37C9">
        <w:rPr>
          <w:rFonts w:ascii="Times New Roman" w:hAnsi="Times New Roman" w:cs="Times New Roman"/>
        </w:rPr>
        <w:t xml:space="preserve">questo numero), </w:t>
      </w:r>
      <w:proofErr w:type="spellStart"/>
      <w:r w:rsidRPr="003F37C9">
        <w:rPr>
          <w:rFonts w:ascii="Times New Roman" w:hAnsi="Times New Roman" w:cs="Times New Roman"/>
          <w:b/>
        </w:rPr>
        <w:t>Alibaba</w:t>
      </w:r>
      <w:proofErr w:type="spellEnd"/>
      <w:r w:rsidRPr="003F37C9">
        <w:rPr>
          <w:rFonts w:ascii="Times New Roman" w:hAnsi="Times New Roman" w:cs="Times New Roman"/>
        </w:rPr>
        <w:t xml:space="preserve"> (</w:t>
      </w:r>
      <w:proofErr w:type="spellStart"/>
      <w:r w:rsidRPr="003F37C9">
        <w:rPr>
          <w:rFonts w:ascii="Times New Roman" w:hAnsi="Times New Roman" w:cs="Times New Roman"/>
        </w:rPr>
        <w:t>WeAr</w:t>
      </w:r>
      <w:proofErr w:type="spellEnd"/>
      <w:r w:rsidRPr="003F37C9">
        <w:rPr>
          <w:rFonts w:ascii="Times New Roman" w:hAnsi="Times New Roman" w:cs="Times New Roman"/>
        </w:rPr>
        <w:t xml:space="preserve"> 63) e </w:t>
      </w:r>
      <w:proofErr w:type="spellStart"/>
      <w:r w:rsidRPr="003F37C9">
        <w:rPr>
          <w:rFonts w:ascii="Times New Roman" w:hAnsi="Times New Roman" w:cs="Times New Roman"/>
          <w:b/>
        </w:rPr>
        <w:t>TikTok</w:t>
      </w:r>
      <w:proofErr w:type="spellEnd"/>
      <w:r w:rsidRPr="003F37C9">
        <w:rPr>
          <w:rFonts w:ascii="Times New Roman" w:hAnsi="Times New Roman" w:cs="Times New Roman"/>
          <w:b/>
        </w:rPr>
        <w:t xml:space="preserve"> </w:t>
      </w:r>
      <w:r w:rsidRPr="003F37C9">
        <w:rPr>
          <w:rFonts w:ascii="Times New Roman" w:hAnsi="Times New Roman" w:cs="Times New Roman"/>
        </w:rPr>
        <w:t>(</w:t>
      </w:r>
      <w:proofErr w:type="spellStart"/>
      <w:r w:rsidRPr="003F37C9">
        <w:rPr>
          <w:rFonts w:ascii="Times New Roman" w:hAnsi="Times New Roman" w:cs="Times New Roman"/>
        </w:rPr>
        <w:t>WeAr</w:t>
      </w:r>
      <w:proofErr w:type="spellEnd"/>
      <w:r w:rsidRPr="003F37C9">
        <w:rPr>
          <w:rFonts w:ascii="Times New Roman" w:hAnsi="Times New Roman" w:cs="Times New Roman"/>
        </w:rPr>
        <w:t xml:space="preserve"> </w:t>
      </w:r>
      <w:proofErr w:type="gramStart"/>
      <w:r w:rsidRPr="003F37C9">
        <w:rPr>
          <w:rFonts w:ascii="Times New Roman" w:hAnsi="Times New Roman" w:cs="Times New Roman"/>
        </w:rPr>
        <w:t>64 )</w:t>
      </w:r>
      <w:proofErr w:type="gramEnd"/>
      <w:r w:rsidRPr="003F37C9">
        <w:rPr>
          <w:rFonts w:ascii="Times New Roman" w:hAnsi="Times New Roman" w:cs="Times New Roman"/>
        </w:rPr>
        <w:t>.</w:t>
      </w:r>
    </w:p>
    <w:p w14:paraId="21CBC368" w14:textId="77777777" w:rsidR="007B4C0F" w:rsidRPr="003F37C9" w:rsidRDefault="007B4C0F" w:rsidP="003B7FB2">
      <w:pPr>
        <w:rPr>
          <w:rFonts w:ascii="Times New Roman" w:hAnsi="Times New Roman" w:cs="Times New Roman"/>
        </w:rPr>
      </w:pPr>
    </w:p>
    <w:p w14:paraId="6C606908" w14:textId="28864E9F" w:rsidR="003B7FB2" w:rsidRPr="003F37C9" w:rsidRDefault="003B7FB2" w:rsidP="003B7FB2">
      <w:pPr>
        <w:rPr>
          <w:rFonts w:ascii="Times New Roman" w:hAnsi="Times New Roman" w:cs="Times New Roman"/>
        </w:rPr>
      </w:pPr>
      <w:r w:rsidRPr="003F37C9">
        <w:rPr>
          <w:rFonts w:ascii="Times New Roman" w:hAnsi="Times New Roman" w:cs="Times New Roman"/>
          <w:b/>
        </w:rPr>
        <w:t xml:space="preserve">Little </w:t>
      </w:r>
      <w:proofErr w:type="spellStart"/>
      <w:r w:rsidRPr="003F37C9">
        <w:rPr>
          <w:rFonts w:ascii="Times New Roman" w:hAnsi="Times New Roman" w:cs="Times New Roman"/>
          <w:b/>
        </w:rPr>
        <w:t>Red</w:t>
      </w:r>
      <w:proofErr w:type="spellEnd"/>
      <w:r w:rsidRPr="003F37C9">
        <w:rPr>
          <w:rFonts w:ascii="Times New Roman" w:hAnsi="Times New Roman" w:cs="Times New Roman"/>
          <w:b/>
        </w:rPr>
        <w:t xml:space="preserve"> Book</w:t>
      </w:r>
      <w:r w:rsidRPr="003F37C9">
        <w:rPr>
          <w:rFonts w:ascii="Times New Roman" w:hAnsi="Times New Roman" w:cs="Times New Roman"/>
        </w:rPr>
        <w:t xml:space="preserve"> </w:t>
      </w:r>
      <w:r w:rsidRPr="003F37C9">
        <w:rPr>
          <w:rFonts w:ascii="Times New Roman" w:hAnsi="Times New Roman" w:cs="Times New Roman"/>
          <w:b/>
        </w:rPr>
        <w:t>(LRB</w:t>
      </w:r>
      <w:r w:rsidR="004122A5">
        <w:rPr>
          <w:rFonts w:ascii="Times New Roman" w:hAnsi="Times New Roman" w:cs="Times New Roman"/>
          <w:b/>
        </w:rPr>
        <w:t xml:space="preserve">, </w:t>
      </w:r>
      <w:r w:rsidR="004122A5" w:rsidRPr="004122A5">
        <w:rPr>
          <w:rFonts w:ascii="Times New Roman" w:hAnsi="Times New Roman" w:cs="Times New Roman"/>
        </w:rPr>
        <w:t xml:space="preserve">o </w:t>
      </w:r>
      <w:proofErr w:type="spellStart"/>
      <w:r w:rsidR="004122A5" w:rsidRPr="004122A5">
        <w:rPr>
          <w:rFonts w:ascii="Times New Roman" w:hAnsi="Times New Roman" w:cs="Times New Roman"/>
          <w:i/>
        </w:rPr>
        <w:t>X</w:t>
      </w:r>
      <w:r w:rsidR="004122A5" w:rsidRPr="004122A5">
        <w:rPr>
          <w:rFonts w:ascii="Times New Roman" w:hAnsi="Times New Roman" w:cs="Times New Roman"/>
          <w:i/>
        </w:rPr>
        <w:t>iaohongshu</w:t>
      </w:r>
      <w:proofErr w:type="spellEnd"/>
      <w:r w:rsidRPr="003F37C9">
        <w:rPr>
          <w:rFonts w:ascii="Times New Roman" w:hAnsi="Times New Roman" w:cs="Times New Roman"/>
          <w:b/>
        </w:rPr>
        <w:t>)</w:t>
      </w:r>
      <w:r w:rsidRPr="003F37C9">
        <w:rPr>
          <w:rFonts w:ascii="Times New Roman" w:hAnsi="Times New Roman" w:cs="Times New Roman"/>
        </w:rPr>
        <w:t xml:space="preserve"> è una piattaforma </w:t>
      </w:r>
      <w:r w:rsidR="007C4A92" w:rsidRPr="003F37C9">
        <w:rPr>
          <w:rFonts w:ascii="Times New Roman" w:hAnsi="Times New Roman" w:cs="Times New Roman"/>
        </w:rPr>
        <w:t xml:space="preserve">social media </w:t>
      </w:r>
      <w:r w:rsidR="007C4A92">
        <w:rPr>
          <w:rFonts w:ascii="Times New Roman" w:hAnsi="Times New Roman" w:cs="Times New Roman"/>
        </w:rPr>
        <w:t xml:space="preserve">poi diventata anche </w:t>
      </w:r>
      <w:r w:rsidRPr="003F37C9">
        <w:rPr>
          <w:rFonts w:ascii="Times New Roman" w:hAnsi="Times New Roman" w:cs="Times New Roman"/>
        </w:rPr>
        <w:t xml:space="preserve">di vendita al dettaglio </w:t>
      </w:r>
      <w:r w:rsidR="00924DE9" w:rsidRPr="003F37C9">
        <w:rPr>
          <w:rFonts w:ascii="Times New Roman" w:hAnsi="Times New Roman" w:cs="Times New Roman"/>
        </w:rPr>
        <w:t>e</w:t>
      </w:r>
      <w:r w:rsidRPr="003F37C9">
        <w:rPr>
          <w:rFonts w:ascii="Times New Roman" w:hAnsi="Times New Roman" w:cs="Times New Roman"/>
        </w:rPr>
        <w:t xml:space="preserve"> con una forte comunità di </w:t>
      </w:r>
      <w:r w:rsidR="003F37C9">
        <w:rPr>
          <w:rFonts w:ascii="Times New Roman" w:hAnsi="Times New Roman" w:cs="Times New Roman"/>
        </w:rPr>
        <w:t>consumatori</w:t>
      </w:r>
      <w:r w:rsidRPr="003F37C9">
        <w:rPr>
          <w:rFonts w:ascii="Times New Roman" w:hAnsi="Times New Roman" w:cs="Times New Roman"/>
        </w:rPr>
        <w:t xml:space="preserve"> disposti a </w:t>
      </w:r>
      <w:r w:rsidR="002B36C4">
        <w:rPr>
          <w:rFonts w:ascii="Times New Roman" w:hAnsi="Times New Roman" w:cs="Times New Roman"/>
        </w:rPr>
        <w:t>condividere</w:t>
      </w:r>
      <w:r w:rsidRPr="003F37C9">
        <w:rPr>
          <w:rFonts w:ascii="Times New Roman" w:hAnsi="Times New Roman" w:cs="Times New Roman"/>
        </w:rPr>
        <w:t xml:space="preserve"> loro scoperte. L'intenzione originale era quella di fornire agli utenti una piattaforma per rivedere i prodotti acquistati all'estero e di conseguenza condividere le loro esperi</w:t>
      </w:r>
      <w:r w:rsidR="002B36C4">
        <w:rPr>
          <w:rFonts w:ascii="Times New Roman" w:hAnsi="Times New Roman" w:cs="Times New Roman"/>
        </w:rPr>
        <w:t>enze di acquisto con la community</w:t>
      </w:r>
      <w:r w:rsidRPr="003F37C9">
        <w:rPr>
          <w:rFonts w:ascii="Times New Roman" w:hAnsi="Times New Roman" w:cs="Times New Roman"/>
        </w:rPr>
        <w:t>. A febbraio 2020, LRB aveva un totale di circa 300 milioni di utenti</w:t>
      </w:r>
      <w:r w:rsidR="002B36C4">
        <w:rPr>
          <w:rFonts w:ascii="Times New Roman" w:hAnsi="Times New Roman" w:cs="Times New Roman"/>
        </w:rPr>
        <w:t xml:space="preserve"> registrati. Il numero utenti</w:t>
      </w:r>
      <w:r w:rsidRPr="003F37C9">
        <w:rPr>
          <w:rFonts w:ascii="Times New Roman" w:hAnsi="Times New Roman" w:cs="Times New Roman"/>
        </w:rPr>
        <w:t xml:space="preserve"> è triplicato dalla metà del 2018. Ino</w:t>
      </w:r>
      <w:bookmarkStart w:id="0" w:name="_GoBack"/>
      <w:bookmarkEnd w:id="0"/>
      <w:r w:rsidRPr="003F37C9">
        <w:rPr>
          <w:rFonts w:ascii="Times New Roman" w:hAnsi="Times New Roman" w:cs="Times New Roman"/>
        </w:rPr>
        <w:t xml:space="preserve">ltre, </w:t>
      </w:r>
      <w:r w:rsidRPr="00464BAE">
        <w:rPr>
          <w:rFonts w:ascii="Times New Roman" w:hAnsi="Times New Roman" w:cs="Times New Roman"/>
          <w:b/>
        </w:rPr>
        <w:t>RED Mall</w:t>
      </w:r>
      <w:r w:rsidRPr="003F37C9">
        <w:rPr>
          <w:rFonts w:ascii="Times New Roman" w:hAnsi="Times New Roman" w:cs="Times New Roman"/>
        </w:rPr>
        <w:t xml:space="preserve"> è il servizio di e-commerce transfrontaliero della piattaforma che vende al dettaglio prodotti di lusso, bellezza e moda </w:t>
      </w:r>
      <w:r w:rsidR="008870AA">
        <w:rPr>
          <w:rFonts w:ascii="Times New Roman" w:hAnsi="Times New Roman" w:cs="Times New Roman"/>
        </w:rPr>
        <w:t>agli utenti in Cina. I c</w:t>
      </w:r>
      <w:r w:rsidRPr="003F37C9">
        <w:rPr>
          <w:rFonts w:ascii="Times New Roman" w:hAnsi="Times New Roman" w:cs="Times New Roman"/>
        </w:rPr>
        <w:t xml:space="preserve">ontenuti </w:t>
      </w:r>
      <w:r w:rsidR="007C4A92">
        <w:rPr>
          <w:rFonts w:ascii="Times New Roman" w:hAnsi="Times New Roman" w:cs="Times New Roman"/>
        </w:rPr>
        <w:t xml:space="preserve">sono </w:t>
      </w:r>
      <w:r w:rsidRPr="003F37C9">
        <w:rPr>
          <w:rFonts w:ascii="Times New Roman" w:hAnsi="Times New Roman" w:cs="Times New Roman"/>
        </w:rPr>
        <w:t>basati s</w:t>
      </w:r>
      <w:r w:rsidR="007C4A92">
        <w:rPr>
          <w:rFonts w:ascii="Times New Roman" w:hAnsi="Times New Roman" w:cs="Times New Roman"/>
        </w:rPr>
        <w:t>ulla comunicazione che fluisce</w:t>
      </w:r>
      <w:r w:rsidRPr="003F37C9">
        <w:rPr>
          <w:rFonts w:ascii="Times New Roman" w:hAnsi="Times New Roman" w:cs="Times New Roman"/>
        </w:rPr>
        <w:t xml:space="preserve"> attraverso </w:t>
      </w:r>
      <w:r w:rsidR="007C4A92">
        <w:rPr>
          <w:rFonts w:ascii="Times New Roman" w:hAnsi="Times New Roman" w:cs="Times New Roman"/>
        </w:rPr>
        <w:t xml:space="preserve">le </w:t>
      </w:r>
      <w:proofErr w:type="spellStart"/>
      <w:r w:rsidR="007C4A92">
        <w:rPr>
          <w:rFonts w:ascii="Times New Roman" w:hAnsi="Times New Roman" w:cs="Times New Roman"/>
        </w:rPr>
        <w:t>review</w:t>
      </w:r>
      <w:proofErr w:type="spellEnd"/>
      <w:r w:rsidRPr="003F37C9">
        <w:rPr>
          <w:rFonts w:ascii="Times New Roman" w:hAnsi="Times New Roman" w:cs="Times New Roman"/>
        </w:rPr>
        <w:t xml:space="preserve"> dei prodotti, post, sessioni di streaming live e altri modi innovativi per aumentare il numero di utenti online.</w:t>
      </w:r>
    </w:p>
    <w:p w14:paraId="4F26A06F" w14:textId="77777777" w:rsidR="00BB2028" w:rsidRPr="003F37C9" w:rsidRDefault="00BB2028" w:rsidP="003B7FB2">
      <w:pPr>
        <w:rPr>
          <w:rFonts w:ascii="Times New Roman" w:hAnsi="Times New Roman" w:cs="Times New Roman"/>
        </w:rPr>
      </w:pPr>
    </w:p>
    <w:p w14:paraId="49AA5B1B" w14:textId="019A629E" w:rsidR="003B7FB2" w:rsidRDefault="00E63995" w:rsidP="003B7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LRB è stato trasformato da</w:t>
      </w:r>
      <w:r w:rsidR="003B7FB2" w:rsidRPr="003F37C9">
        <w:rPr>
          <w:rFonts w:ascii="Times New Roman" w:hAnsi="Times New Roman" w:cs="Times New Roman"/>
        </w:rPr>
        <w:t xml:space="preserve"> piattaforma p</w:t>
      </w:r>
      <w:r w:rsidR="007F6F1C">
        <w:rPr>
          <w:rFonts w:ascii="Times New Roman" w:hAnsi="Times New Roman" w:cs="Times New Roman"/>
        </w:rPr>
        <w:t>er lo scambio di informazioni a</w:t>
      </w:r>
      <w:r w:rsidR="00BC3522">
        <w:rPr>
          <w:rFonts w:ascii="Times New Roman" w:hAnsi="Times New Roman" w:cs="Times New Roman"/>
        </w:rPr>
        <w:t xml:space="preserve"> piattaforma per lo shopping, </w:t>
      </w:r>
      <w:r w:rsidR="003B7FB2" w:rsidRPr="003F37C9">
        <w:rPr>
          <w:rFonts w:ascii="Times New Roman" w:hAnsi="Times New Roman" w:cs="Times New Roman"/>
        </w:rPr>
        <w:t xml:space="preserve">e ospita anche negozi online. La piattaforma ha creato una struttura shop-in-shop in cui varie aziende possono </w:t>
      </w:r>
      <w:r w:rsidR="00BC3522">
        <w:rPr>
          <w:rFonts w:ascii="Times New Roman" w:hAnsi="Times New Roman" w:cs="Times New Roman"/>
        </w:rPr>
        <w:t xml:space="preserve">introdurre </w:t>
      </w:r>
      <w:r w:rsidR="003B7FB2" w:rsidRPr="003F37C9">
        <w:rPr>
          <w:rFonts w:ascii="Times New Roman" w:hAnsi="Times New Roman" w:cs="Times New Roman"/>
        </w:rPr>
        <w:t xml:space="preserve">i propri marchi. Utilizzato da oltre 200 milioni di persone, tra cui 85 milioni di utenti attivi </w:t>
      </w:r>
      <w:proofErr w:type="gramStart"/>
      <w:r w:rsidR="00BC3522">
        <w:rPr>
          <w:rFonts w:ascii="Times New Roman" w:hAnsi="Times New Roman" w:cs="Times New Roman"/>
        </w:rPr>
        <w:t>al mene</w:t>
      </w:r>
      <w:proofErr w:type="gramEnd"/>
      <w:r w:rsidR="00BC3522">
        <w:rPr>
          <w:rFonts w:ascii="Times New Roman" w:hAnsi="Times New Roman" w:cs="Times New Roman"/>
        </w:rPr>
        <w:t>, rappresenta un sistema importante per le vendite</w:t>
      </w:r>
      <w:r w:rsidR="003B7FB2" w:rsidRPr="003F37C9">
        <w:rPr>
          <w:rFonts w:ascii="Times New Roman" w:hAnsi="Times New Roman" w:cs="Times New Roman"/>
        </w:rPr>
        <w:t xml:space="preserve">. Inoltre, la piattaforma è disponibile in 200 paesi e regioni, fornendo ai suoi clienti servizi rapidi per consegnare a casa </w:t>
      </w:r>
      <w:r w:rsidR="00464BAE">
        <w:rPr>
          <w:rFonts w:ascii="Times New Roman" w:hAnsi="Times New Roman" w:cs="Times New Roman"/>
        </w:rPr>
        <w:t>i</w:t>
      </w:r>
      <w:r w:rsidR="003B7FB2" w:rsidRPr="003F37C9">
        <w:rPr>
          <w:rFonts w:ascii="Times New Roman" w:hAnsi="Times New Roman" w:cs="Times New Roman"/>
        </w:rPr>
        <w:t xml:space="preserve"> prodotti da tutto il mondo.</w:t>
      </w:r>
      <w:r w:rsidR="00464BAE">
        <w:rPr>
          <w:rFonts w:ascii="Times New Roman" w:hAnsi="Times New Roman" w:cs="Times New Roman"/>
        </w:rPr>
        <w:t xml:space="preserve"> Pronti a farvi rossi</w:t>
      </w:r>
      <w:r w:rsidR="003B7FB2" w:rsidRPr="003F37C9">
        <w:rPr>
          <w:rFonts w:ascii="Times New Roman" w:hAnsi="Times New Roman" w:cs="Times New Roman"/>
        </w:rPr>
        <w:t>?</w:t>
      </w:r>
    </w:p>
    <w:p w14:paraId="2BCA937A" w14:textId="77777777" w:rsidR="00464BAE" w:rsidRPr="003F37C9" w:rsidRDefault="00464BAE" w:rsidP="003B7FB2">
      <w:pPr>
        <w:rPr>
          <w:rFonts w:ascii="Times New Roman" w:hAnsi="Times New Roman" w:cs="Times New Roman"/>
        </w:rPr>
      </w:pPr>
    </w:p>
    <w:p w14:paraId="2775F6BF" w14:textId="11ABE4C4" w:rsidR="003B7FB2" w:rsidRDefault="003B7FB2" w:rsidP="003B7FB2">
      <w:pPr>
        <w:rPr>
          <w:rFonts w:ascii="Times New Roman" w:hAnsi="Times New Roman" w:cs="Times New Roman"/>
        </w:rPr>
      </w:pPr>
      <w:r w:rsidRPr="003F37C9">
        <w:rPr>
          <w:rFonts w:ascii="Times New Roman" w:hAnsi="Times New Roman" w:cs="Times New Roman"/>
        </w:rPr>
        <w:t xml:space="preserve">Primo passo. Prima di andare avanti e creare un negozio </w:t>
      </w:r>
      <w:r w:rsidR="00464BAE" w:rsidRPr="003F37C9">
        <w:rPr>
          <w:rFonts w:ascii="Times New Roman" w:hAnsi="Times New Roman" w:cs="Times New Roman"/>
        </w:rPr>
        <w:t>online</w:t>
      </w:r>
      <w:r w:rsidR="00464BAE">
        <w:rPr>
          <w:rFonts w:ascii="Times New Roman" w:hAnsi="Times New Roman" w:cs="Times New Roman"/>
        </w:rPr>
        <w:t xml:space="preserve"> su </w:t>
      </w:r>
      <w:r w:rsidRPr="003F37C9">
        <w:rPr>
          <w:rFonts w:ascii="Times New Roman" w:hAnsi="Times New Roman" w:cs="Times New Roman"/>
        </w:rPr>
        <w:t>LRB, è necessario selezionare una delle seguenti opzioni del m</w:t>
      </w:r>
      <w:r w:rsidR="00464BAE">
        <w:rPr>
          <w:rFonts w:ascii="Times New Roman" w:hAnsi="Times New Roman" w:cs="Times New Roman"/>
        </w:rPr>
        <w:t>odello di business: LRB sceglie</w:t>
      </w:r>
      <w:r w:rsidRPr="003F37C9">
        <w:rPr>
          <w:rFonts w:ascii="Times New Roman" w:hAnsi="Times New Roman" w:cs="Times New Roman"/>
        </w:rPr>
        <w:t xml:space="preserve"> i </w:t>
      </w:r>
      <w:r w:rsidR="00464BAE">
        <w:rPr>
          <w:rFonts w:ascii="Times New Roman" w:hAnsi="Times New Roman" w:cs="Times New Roman"/>
        </w:rPr>
        <w:t>vostri</w:t>
      </w:r>
      <w:r w:rsidRPr="003F37C9">
        <w:rPr>
          <w:rFonts w:ascii="Times New Roman" w:hAnsi="Times New Roman" w:cs="Times New Roman"/>
        </w:rPr>
        <w:t xml:space="preserve"> prodotti e li acquista in anticipo o l'azienda crea un proprio negozio, probabilmente un'opzione più adatta per i rivenditori multimarca.</w:t>
      </w:r>
    </w:p>
    <w:p w14:paraId="0A73EF86" w14:textId="77777777" w:rsidR="00464BAE" w:rsidRPr="003F37C9" w:rsidRDefault="00464BAE" w:rsidP="003B7FB2">
      <w:pPr>
        <w:rPr>
          <w:rFonts w:ascii="Times New Roman" w:hAnsi="Times New Roman" w:cs="Times New Roman"/>
        </w:rPr>
      </w:pPr>
    </w:p>
    <w:p w14:paraId="7387D25A" w14:textId="20BDFE3F" w:rsidR="003B7FB2" w:rsidRDefault="00464BAE" w:rsidP="003B7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Secondo p</w:t>
      </w:r>
      <w:r w:rsidR="003B7FB2" w:rsidRPr="003F37C9">
        <w:rPr>
          <w:rFonts w:ascii="Times New Roman" w:hAnsi="Times New Roman" w:cs="Times New Roman"/>
        </w:rPr>
        <w:t xml:space="preserve">asso. Per utilizzare LRB come piattaforma </w:t>
      </w:r>
      <w:r>
        <w:rPr>
          <w:rFonts w:ascii="Times New Roman" w:hAnsi="Times New Roman" w:cs="Times New Roman"/>
        </w:rPr>
        <w:t>per il commercio</w:t>
      </w:r>
      <w:r w:rsidR="003B7FB2" w:rsidRPr="003F37C9">
        <w:rPr>
          <w:rFonts w:ascii="Times New Roman" w:hAnsi="Times New Roman" w:cs="Times New Roman"/>
        </w:rPr>
        <w:t xml:space="preserve"> e social network, le aziende devono creare un account</w:t>
      </w:r>
      <w:r>
        <w:rPr>
          <w:rFonts w:ascii="Times New Roman" w:hAnsi="Times New Roman" w:cs="Times New Roman"/>
        </w:rPr>
        <w:t xml:space="preserve"> ufficiale. Per fare ciò, dovrete</w:t>
      </w:r>
      <w:r w:rsidR="003B7FB2" w:rsidRPr="003F37C9">
        <w:rPr>
          <w:rFonts w:ascii="Times New Roman" w:hAnsi="Times New Roman" w:cs="Times New Roman"/>
        </w:rPr>
        <w:t xml:space="preserve"> prima creare un account personale e successivamente presentare </w:t>
      </w:r>
      <w:r w:rsidRPr="003F37C9">
        <w:rPr>
          <w:rFonts w:ascii="Times New Roman" w:hAnsi="Times New Roman" w:cs="Times New Roman"/>
        </w:rPr>
        <w:t xml:space="preserve">a LRB </w:t>
      </w:r>
      <w:r w:rsidR="003B7FB2" w:rsidRPr="003F37C9">
        <w:rPr>
          <w:rFonts w:ascii="Times New Roman" w:hAnsi="Times New Roman" w:cs="Times New Roman"/>
        </w:rPr>
        <w:t>una serie di documenti di verifica dell'azienda.</w:t>
      </w:r>
    </w:p>
    <w:p w14:paraId="582622AE" w14:textId="77777777" w:rsidR="00464BAE" w:rsidRPr="003F37C9" w:rsidRDefault="00464BAE" w:rsidP="003B7FB2">
      <w:pPr>
        <w:rPr>
          <w:rFonts w:ascii="Times New Roman" w:hAnsi="Times New Roman" w:cs="Times New Roman"/>
        </w:rPr>
      </w:pPr>
    </w:p>
    <w:p w14:paraId="3C9DC626" w14:textId="768E65AE" w:rsidR="003B7FB2" w:rsidRDefault="00464BAE" w:rsidP="003B7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Terzo passo, prendete</w:t>
      </w:r>
      <w:r w:rsidR="003B7FB2" w:rsidRPr="003F37C9">
        <w:rPr>
          <w:rFonts w:ascii="Times New Roman" w:hAnsi="Times New Roman" w:cs="Times New Roman"/>
        </w:rPr>
        <w:t xml:space="preserve"> nota. La registrazione di un account ufficiale è molto più economica rispetto alle grandi piattaforme come </w:t>
      </w:r>
      <w:proofErr w:type="spellStart"/>
      <w:r w:rsidR="003B7FB2" w:rsidRPr="000A3C28">
        <w:rPr>
          <w:rFonts w:ascii="Times New Roman" w:hAnsi="Times New Roman" w:cs="Times New Roman"/>
          <w:b/>
        </w:rPr>
        <w:t>Alibab</w:t>
      </w:r>
      <w:r w:rsidR="003B7FB2" w:rsidRPr="008D7434">
        <w:rPr>
          <w:rFonts w:ascii="Times New Roman" w:hAnsi="Times New Roman" w:cs="Times New Roman"/>
          <w:b/>
        </w:rPr>
        <w:t>a</w:t>
      </w:r>
      <w:proofErr w:type="spellEnd"/>
      <w:r w:rsidR="003B7FB2" w:rsidRPr="003F37C9">
        <w:rPr>
          <w:rFonts w:ascii="Times New Roman" w:hAnsi="Times New Roman" w:cs="Times New Roman"/>
        </w:rPr>
        <w:t xml:space="preserve"> o </w:t>
      </w:r>
      <w:r w:rsidR="003B7FB2" w:rsidRPr="000A3C28">
        <w:rPr>
          <w:rFonts w:ascii="Times New Roman" w:hAnsi="Times New Roman" w:cs="Times New Roman"/>
          <w:b/>
        </w:rPr>
        <w:t>JD.com</w:t>
      </w:r>
      <w:r w:rsidR="003B7FB2" w:rsidRPr="003F37C9">
        <w:rPr>
          <w:rFonts w:ascii="Times New Roman" w:hAnsi="Times New Roman" w:cs="Times New Roman"/>
        </w:rPr>
        <w:t xml:space="preserve">. Tuttavia, l'account LRB ufficiale presenta anche i suoi svantaggi, tra cui una commissione più elevata per le merci vendute e un limite ai prodotti </w:t>
      </w:r>
      <w:r w:rsidR="00176818">
        <w:rPr>
          <w:rFonts w:ascii="Times New Roman" w:hAnsi="Times New Roman" w:cs="Times New Roman"/>
        </w:rPr>
        <w:t>nel magazzino nell’</w:t>
      </w:r>
      <w:r w:rsidR="003B7FB2" w:rsidRPr="003F37C9">
        <w:rPr>
          <w:rFonts w:ascii="Times New Roman" w:hAnsi="Times New Roman" w:cs="Times New Roman"/>
        </w:rPr>
        <w:t>e-shop.</w:t>
      </w:r>
    </w:p>
    <w:p w14:paraId="4FDFB32E" w14:textId="77777777" w:rsidR="00176818" w:rsidRPr="003F37C9" w:rsidRDefault="00176818" w:rsidP="003B7FB2">
      <w:pPr>
        <w:rPr>
          <w:rFonts w:ascii="Times New Roman" w:hAnsi="Times New Roman" w:cs="Times New Roman"/>
        </w:rPr>
      </w:pPr>
    </w:p>
    <w:p w14:paraId="0BC77899" w14:textId="45F43CC2" w:rsidR="003B7FB2" w:rsidRDefault="003B7FB2" w:rsidP="003B7FB2">
      <w:pPr>
        <w:rPr>
          <w:rFonts w:ascii="Times New Roman" w:hAnsi="Times New Roman" w:cs="Times New Roman"/>
        </w:rPr>
      </w:pPr>
      <w:r w:rsidRPr="003F37C9">
        <w:rPr>
          <w:rFonts w:ascii="Times New Roman" w:hAnsi="Times New Roman" w:cs="Times New Roman"/>
        </w:rPr>
        <w:t>Gli utenti LRB condividono raccomandazioni e recensioni di vari prodotti e servizi, collegandosi a questi prodotti nella descrizione per acquistarli direttamente attraverso la piattaforma. Poiché attualmente occupa una quota crescente nel mercato e-commerce transfrontaliero, le aziend</w:t>
      </w:r>
      <w:r w:rsidR="00131F14">
        <w:rPr>
          <w:rFonts w:ascii="Times New Roman" w:hAnsi="Times New Roman" w:cs="Times New Roman"/>
        </w:rPr>
        <w:t>e che intendono lanciare il proprio</w:t>
      </w:r>
      <w:r w:rsidRPr="003F37C9">
        <w:rPr>
          <w:rFonts w:ascii="Times New Roman" w:hAnsi="Times New Roman" w:cs="Times New Roman"/>
        </w:rPr>
        <w:t xml:space="preserve"> marchio in Cina faranno bene a </w:t>
      </w:r>
      <w:r w:rsidR="00131F14">
        <w:rPr>
          <w:rFonts w:ascii="Times New Roman" w:hAnsi="Times New Roman" w:cs="Times New Roman"/>
        </w:rPr>
        <w:t>inserire</w:t>
      </w:r>
      <w:r w:rsidRPr="003F37C9">
        <w:rPr>
          <w:rFonts w:ascii="Times New Roman" w:hAnsi="Times New Roman" w:cs="Times New Roman"/>
        </w:rPr>
        <w:t xml:space="preserve"> questa piattaforma nel loro database digitale indispensabile.</w:t>
      </w:r>
    </w:p>
    <w:p w14:paraId="2EE763F1" w14:textId="77777777" w:rsidR="00131F14" w:rsidRPr="003F37C9" w:rsidRDefault="00131F14" w:rsidP="003B7FB2">
      <w:pPr>
        <w:rPr>
          <w:rFonts w:ascii="Times New Roman" w:hAnsi="Times New Roman" w:cs="Times New Roman"/>
        </w:rPr>
      </w:pPr>
    </w:p>
    <w:p w14:paraId="7E6A426C" w14:textId="33484EA7" w:rsidR="003B7FB2" w:rsidRPr="003F37C9" w:rsidRDefault="003B7FB2" w:rsidP="003B7FB2">
      <w:pPr>
        <w:rPr>
          <w:rFonts w:ascii="Times New Roman" w:hAnsi="Times New Roman" w:cs="Times New Roman"/>
        </w:rPr>
      </w:pPr>
      <w:r w:rsidRPr="003F37C9">
        <w:rPr>
          <w:rFonts w:ascii="Times New Roman" w:hAnsi="Times New Roman" w:cs="Times New Roman"/>
        </w:rPr>
        <w:lastRenderedPageBreak/>
        <w:t xml:space="preserve">La piattaforma si rivela un successo sia per gli utenti che per i marchi. LRB dal 2018 ha stretto collaborazioni con </w:t>
      </w:r>
      <w:r w:rsidR="00131F14">
        <w:rPr>
          <w:rFonts w:ascii="Times New Roman" w:hAnsi="Times New Roman" w:cs="Times New Roman"/>
        </w:rPr>
        <w:t xml:space="preserve">brand </w:t>
      </w:r>
      <w:r w:rsidRPr="003F37C9">
        <w:rPr>
          <w:rFonts w:ascii="Times New Roman" w:hAnsi="Times New Roman" w:cs="Times New Roman"/>
        </w:rPr>
        <w:t xml:space="preserve">come </w:t>
      </w:r>
      <w:proofErr w:type="spellStart"/>
      <w:r w:rsidRPr="00131F14">
        <w:rPr>
          <w:rFonts w:ascii="Times New Roman" w:hAnsi="Times New Roman" w:cs="Times New Roman"/>
          <w:b/>
        </w:rPr>
        <w:t>Estée</w:t>
      </w:r>
      <w:proofErr w:type="spellEnd"/>
      <w:r w:rsidRPr="00131F14">
        <w:rPr>
          <w:rFonts w:ascii="Times New Roman" w:hAnsi="Times New Roman" w:cs="Times New Roman"/>
          <w:b/>
        </w:rPr>
        <w:t xml:space="preserve"> </w:t>
      </w:r>
      <w:proofErr w:type="spellStart"/>
      <w:r w:rsidRPr="00131F14">
        <w:rPr>
          <w:rFonts w:ascii="Times New Roman" w:hAnsi="Times New Roman" w:cs="Times New Roman"/>
          <w:b/>
        </w:rPr>
        <w:t>Lauder</w:t>
      </w:r>
      <w:proofErr w:type="spellEnd"/>
      <w:r w:rsidRPr="00131F14">
        <w:rPr>
          <w:rFonts w:ascii="Times New Roman" w:hAnsi="Times New Roman" w:cs="Times New Roman"/>
          <w:b/>
        </w:rPr>
        <w:t>, Lancôme</w:t>
      </w:r>
      <w:r w:rsidRPr="003F37C9">
        <w:rPr>
          <w:rFonts w:ascii="Times New Roman" w:hAnsi="Times New Roman" w:cs="Times New Roman"/>
        </w:rPr>
        <w:t xml:space="preserve"> e </w:t>
      </w:r>
      <w:r w:rsidRPr="00131F14">
        <w:rPr>
          <w:rFonts w:ascii="Times New Roman" w:hAnsi="Times New Roman" w:cs="Times New Roman"/>
          <w:b/>
        </w:rPr>
        <w:t>Ray-Ban</w:t>
      </w:r>
      <w:r w:rsidRPr="003F37C9">
        <w:rPr>
          <w:rFonts w:ascii="Times New Roman" w:hAnsi="Times New Roman" w:cs="Times New Roman"/>
        </w:rPr>
        <w:t>. LRB nei prossimi due anni dovrebbe diventare la piattaforma di e-commerce leader in Cina; il fatturato della piattaforma a dicembre 2019 ha raggiunto i 3 miliardi di RMB (386 milioni di EUR).</w:t>
      </w:r>
    </w:p>
    <w:p w14:paraId="46E62634" w14:textId="4D8315F4" w:rsidR="008153D1" w:rsidRPr="003F37C9" w:rsidRDefault="003B7FB2" w:rsidP="003B7FB2">
      <w:pPr>
        <w:rPr>
          <w:rFonts w:ascii="Times New Roman" w:hAnsi="Times New Roman" w:cs="Times New Roman"/>
        </w:rPr>
      </w:pPr>
      <w:r w:rsidRPr="003F37C9">
        <w:rPr>
          <w:rFonts w:ascii="Times New Roman" w:hAnsi="Times New Roman" w:cs="Times New Roman"/>
        </w:rPr>
        <w:t>www.xiaohongshu.com</w:t>
      </w:r>
    </w:p>
    <w:sectPr w:rsidR="008153D1" w:rsidRPr="003F37C9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9D"/>
    <w:rsid w:val="00063E81"/>
    <w:rsid w:val="000A3C28"/>
    <w:rsid w:val="00131F14"/>
    <w:rsid w:val="00176818"/>
    <w:rsid w:val="002B36C4"/>
    <w:rsid w:val="00334692"/>
    <w:rsid w:val="003B7FB2"/>
    <w:rsid w:val="003F37C9"/>
    <w:rsid w:val="004122A5"/>
    <w:rsid w:val="00464BAE"/>
    <w:rsid w:val="0078039D"/>
    <w:rsid w:val="007B4C0F"/>
    <w:rsid w:val="007C4A92"/>
    <w:rsid w:val="007F6F1C"/>
    <w:rsid w:val="00862A5B"/>
    <w:rsid w:val="008870AA"/>
    <w:rsid w:val="008D7434"/>
    <w:rsid w:val="00924DE9"/>
    <w:rsid w:val="00983399"/>
    <w:rsid w:val="00AE6233"/>
    <w:rsid w:val="00BB2028"/>
    <w:rsid w:val="00BC3522"/>
    <w:rsid w:val="00CD5B8B"/>
    <w:rsid w:val="00E6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510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11</cp:revision>
  <dcterms:created xsi:type="dcterms:W3CDTF">2020-03-06T20:32:00Z</dcterms:created>
  <dcterms:modified xsi:type="dcterms:W3CDTF">2020-03-13T10:43:00Z</dcterms:modified>
</cp:coreProperties>
</file>