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E28F3" w14:textId="657916FA" w:rsidR="009F1DEC" w:rsidRPr="00A43C6D" w:rsidRDefault="00D969C0" w:rsidP="009F1DE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b/>
        </w:rPr>
      </w:pPr>
      <w:r w:rsidRPr="00A43C6D">
        <w:rPr>
          <w:rFonts w:ascii="Times New Roman" w:eastAsia="Hiragino Kaku Gothic Pro W3" w:hAnsi="Times New Roman" w:cs="Times New Roman"/>
          <w:b/>
        </w:rPr>
        <w:t>THE MAGIC INGREDIENT</w:t>
      </w:r>
    </w:p>
    <w:p w14:paraId="717355C6" w14:textId="2C461B2C" w:rsidR="00DD24EE" w:rsidRPr="00772013" w:rsidRDefault="00DD24EE" w:rsidP="009F1DE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hint="eastAsia"/>
          <w:b/>
          <w:lang w:val="en-US"/>
        </w:rPr>
      </w:pPr>
      <w:r w:rsidRPr="00A43C6D">
        <w:rPr>
          <w:rFonts w:ascii="Times New Roman" w:eastAsia="Hiragino Kaku Gothic Pro W3" w:hAnsi="Times New Roman" w:cs="Times New Roman" w:hint="eastAsia"/>
          <w:b/>
          <w:lang w:eastAsia="ja-JP"/>
        </w:rPr>
        <w:t>魔法の</w:t>
      </w:r>
      <w:r w:rsidR="00772013">
        <w:rPr>
          <w:rFonts w:ascii="Times New Roman" w:eastAsia="Hiragino Kaku Gothic Pro W3" w:hAnsi="Times New Roman" w:cs="Times New Roman" w:hint="eastAsia"/>
          <w:b/>
          <w:lang w:eastAsia="ja-JP"/>
        </w:rPr>
        <w:t>繊維</w:t>
      </w:r>
    </w:p>
    <w:p w14:paraId="72F8F2A6" w14:textId="02960456" w:rsidR="00E5546C" w:rsidRPr="00A43C6D" w:rsidRDefault="00E5546C" w:rsidP="009F1DE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rPr>
      </w:pPr>
    </w:p>
    <w:p w14:paraId="503106BF" w14:textId="2062B088" w:rsidR="00345DA5" w:rsidRPr="00A43C6D" w:rsidRDefault="00345DA5" w:rsidP="009F1DE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rPr>
      </w:pPr>
      <w:r w:rsidRPr="00A43C6D">
        <w:rPr>
          <w:rFonts w:ascii="Times New Roman" w:eastAsia="Hiragino Kaku Gothic Pro W3" w:hAnsi="Times New Roman" w:cs="Times New Roman"/>
        </w:rPr>
        <w:t xml:space="preserve">Shamin Vogel </w:t>
      </w:r>
    </w:p>
    <w:p w14:paraId="051B0D6E" w14:textId="77777777" w:rsidR="00345DA5" w:rsidRPr="00A43C6D" w:rsidRDefault="00345DA5" w:rsidP="009F1DE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rPr>
      </w:pPr>
    </w:p>
    <w:p w14:paraId="366501D6" w14:textId="58855129" w:rsidR="00E5546C" w:rsidRDefault="00E5546C" w:rsidP="009F1DE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rPr>
      </w:pPr>
      <w:r w:rsidRPr="00A43C6D">
        <w:rPr>
          <w:rFonts w:ascii="Times New Roman" w:eastAsia="Hiragino Kaku Gothic Pro W3" w:hAnsi="Times New Roman" w:cs="Times New Roman"/>
        </w:rPr>
        <w:t xml:space="preserve">RECENT RESEARCH SHOWS THAT </w:t>
      </w:r>
      <w:r w:rsidR="00B60493" w:rsidRPr="00A43C6D">
        <w:rPr>
          <w:rFonts w:ascii="Times New Roman" w:eastAsia="Hiragino Kaku Gothic Pro W3" w:hAnsi="Times New Roman" w:cs="Times New Roman"/>
        </w:rPr>
        <w:t xml:space="preserve">GARMENTS’ </w:t>
      </w:r>
      <w:r w:rsidRPr="00A43C6D">
        <w:rPr>
          <w:rFonts w:ascii="Times New Roman" w:eastAsia="Hiragino Kaku Gothic Pro W3" w:hAnsi="Times New Roman" w:cs="Times New Roman"/>
        </w:rPr>
        <w:t>FIBER CONTENT M</w:t>
      </w:r>
      <w:r w:rsidR="00530834" w:rsidRPr="00A43C6D">
        <w:rPr>
          <w:rFonts w:ascii="Times New Roman" w:eastAsia="Hiragino Kaku Gothic Pro W3" w:hAnsi="Times New Roman" w:cs="Times New Roman"/>
        </w:rPr>
        <w:t xml:space="preserve">ATTERS TO </w:t>
      </w:r>
      <w:r w:rsidR="009E1C74" w:rsidRPr="00A43C6D">
        <w:rPr>
          <w:rFonts w:ascii="Times New Roman" w:eastAsia="Hiragino Kaku Gothic Pro W3" w:hAnsi="Times New Roman" w:cs="Times New Roman"/>
        </w:rPr>
        <w:t xml:space="preserve">END </w:t>
      </w:r>
      <w:r w:rsidR="00530834" w:rsidRPr="00A43C6D">
        <w:rPr>
          <w:rFonts w:ascii="Times New Roman" w:eastAsia="Hiragino Kaku Gothic Pro W3" w:hAnsi="Times New Roman" w:cs="Times New Roman"/>
        </w:rPr>
        <w:t>CONSUMERS</w:t>
      </w:r>
    </w:p>
    <w:p w14:paraId="28CE2B0E" w14:textId="65CD915E" w:rsidR="00A43C6D" w:rsidRDefault="00A43C6D" w:rsidP="009F1DE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最近の研究によると、</w:t>
      </w:r>
      <w:r w:rsidR="00474420">
        <w:rPr>
          <w:rFonts w:ascii="Times New Roman" w:eastAsia="Hiragino Kaku Gothic Pro W3" w:hAnsi="Times New Roman" w:cs="Times New Roman" w:hint="eastAsia"/>
          <w:lang w:val="en-US" w:eastAsia="ja-JP"/>
        </w:rPr>
        <w:t>消費者</w:t>
      </w:r>
      <w:r w:rsidR="00474420">
        <w:rPr>
          <w:rFonts w:ascii="Times New Roman" w:eastAsia="Hiragino Kaku Gothic Pro W3" w:hAnsi="Times New Roman" w:cs="Times New Roman" w:hint="eastAsia"/>
          <w:lang w:val="en-US" w:eastAsia="ja-JP"/>
        </w:rPr>
        <w:t>は</w:t>
      </w:r>
      <w:r>
        <w:rPr>
          <w:rFonts w:ascii="Times New Roman" w:eastAsia="Hiragino Kaku Gothic Pro W3" w:hAnsi="Times New Roman" w:cs="Times New Roman" w:hint="eastAsia"/>
          <w:lang w:val="en-US" w:eastAsia="ja-JP"/>
        </w:rPr>
        <w:t>服</w:t>
      </w:r>
      <w:r w:rsidR="00474420">
        <w:rPr>
          <w:rFonts w:ascii="Times New Roman" w:eastAsia="Hiragino Kaku Gothic Pro W3" w:hAnsi="Times New Roman" w:cs="Times New Roman" w:hint="eastAsia"/>
          <w:lang w:val="en-US" w:eastAsia="ja-JP"/>
        </w:rPr>
        <w:t>に使われている</w:t>
      </w:r>
      <w:r>
        <w:rPr>
          <w:rFonts w:ascii="Times New Roman" w:eastAsia="Hiragino Kaku Gothic Pro W3" w:hAnsi="Times New Roman" w:cs="Times New Roman" w:hint="eastAsia"/>
          <w:lang w:val="en-US" w:eastAsia="ja-JP"/>
        </w:rPr>
        <w:t>繊維</w:t>
      </w:r>
      <w:r w:rsidR="00474420">
        <w:rPr>
          <w:rFonts w:ascii="Times New Roman" w:eastAsia="Hiragino Kaku Gothic Pro W3" w:hAnsi="Times New Roman" w:cs="Times New Roman" w:hint="eastAsia"/>
          <w:lang w:val="en-US" w:eastAsia="ja-JP"/>
        </w:rPr>
        <w:t>に注目している</w:t>
      </w:r>
      <w:r>
        <w:rPr>
          <w:rFonts w:ascii="Times New Roman" w:eastAsia="Hiragino Kaku Gothic Pro W3" w:hAnsi="Times New Roman" w:cs="Times New Roman" w:hint="eastAsia"/>
          <w:lang w:val="en-US" w:eastAsia="ja-JP"/>
        </w:rPr>
        <w:t>ことがわかっている。</w:t>
      </w:r>
    </w:p>
    <w:p w14:paraId="2CA5E4C5" w14:textId="08568843" w:rsidR="009F1DEC" w:rsidRDefault="009F1DEC" w:rsidP="009F1DE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lang w:val="en-US" w:eastAsia="ja-JP"/>
        </w:rPr>
      </w:pPr>
    </w:p>
    <w:p w14:paraId="7AB63373" w14:textId="77777777" w:rsidR="00A43C6D" w:rsidRPr="00A43C6D" w:rsidRDefault="00A43C6D" w:rsidP="009F1DE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rPr>
      </w:pPr>
    </w:p>
    <w:p w14:paraId="40CAC626" w14:textId="0D14A351" w:rsidR="009F1DEC" w:rsidRPr="00A43C6D" w:rsidRDefault="009F1DEC" w:rsidP="009F1DE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rPr>
      </w:pPr>
      <w:r w:rsidRPr="00A43C6D">
        <w:rPr>
          <w:rFonts w:ascii="Times New Roman" w:eastAsia="Hiragino Kaku Gothic Pro W3" w:hAnsi="Times New Roman" w:cs="Times New Roman"/>
          <w:b/>
        </w:rPr>
        <w:t>Eastman</w:t>
      </w:r>
      <w:r w:rsidRPr="00A43C6D">
        <w:rPr>
          <w:rFonts w:ascii="Times New Roman" w:eastAsia="Hiragino Kaku Gothic Pro W3" w:hAnsi="Times New Roman" w:cs="Times New Roman"/>
        </w:rPr>
        <w:t xml:space="preserve">, a </w:t>
      </w:r>
      <w:r w:rsidR="00B052F4" w:rsidRPr="00A43C6D">
        <w:rPr>
          <w:rFonts w:ascii="Times New Roman" w:eastAsia="Hiragino Kaku Gothic Pro W3" w:hAnsi="Times New Roman" w:cs="Times New Roman"/>
        </w:rPr>
        <w:t>F</w:t>
      </w:r>
      <w:r w:rsidRPr="00A43C6D">
        <w:rPr>
          <w:rFonts w:ascii="Times New Roman" w:eastAsia="Hiragino Kaku Gothic Pro W3" w:hAnsi="Times New Roman" w:cs="Times New Roman"/>
        </w:rPr>
        <w:t>ortune 500 company and global manufacturer and marketer of advanced materials and specialty additives</w:t>
      </w:r>
      <w:r w:rsidR="00823948" w:rsidRPr="00A43C6D">
        <w:rPr>
          <w:rFonts w:ascii="Times New Roman" w:eastAsia="Hiragino Kaku Gothic Pro W3" w:hAnsi="Times New Roman" w:cs="Times New Roman"/>
        </w:rPr>
        <w:t xml:space="preserve"> and owner of the brand </w:t>
      </w:r>
      <w:r w:rsidR="00823948" w:rsidRPr="00A43C6D">
        <w:rPr>
          <w:rFonts w:ascii="Times New Roman" w:eastAsia="Hiragino Kaku Gothic Pro W3" w:hAnsi="Times New Roman" w:cs="Times New Roman"/>
          <w:b/>
          <w:bCs/>
        </w:rPr>
        <w:t>Naia</w:t>
      </w:r>
      <w:r w:rsidR="00823948" w:rsidRPr="00A43C6D">
        <w:rPr>
          <w:rFonts w:ascii="Times New Roman" w:eastAsia="Hiragino Kaku Gothic Pro W3" w:hAnsi="Times New Roman" w:cs="Times New Roman"/>
        </w:rPr>
        <w:t>, which has been rolling out around the world</w:t>
      </w:r>
      <w:r w:rsidRPr="00A43C6D">
        <w:rPr>
          <w:rFonts w:ascii="Times New Roman" w:eastAsia="Hiragino Kaku Gothic Pro W3" w:hAnsi="Times New Roman" w:cs="Times New Roman"/>
        </w:rPr>
        <w:t xml:space="preserve">, </w:t>
      </w:r>
      <w:r w:rsidR="00530834" w:rsidRPr="00A43C6D">
        <w:rPr>
          <w:rFonts w:ascii="Times New Roman" w:eastAsia="Hiragino Kaku Gothic Pro W3" w:hAnsi="Times New Roman" w:cs="Times New Roman"/>
        </w:rPr>
        <w:t>conducted</w:t>
      </w:r>
      <w:r w:rsidRPr="00A43C6D">
        <w:rPr>
          <w:rFonts w:ascii="Times New Roman" w:eastAsia="Hiragino Kaku Gothic Pro W3" w:hAnsi="Times New Roman" w:cs="Times New Roman"/>
        </w:rPr>
        <w:t xml:space="preserve"> research </w:t>
      </w:r>
      <w:r w:rsidR="009E1C74" w:rsidRPr="00A43C6D">
        <w:rPr>
          <w:rFonts w:ascii="Times New Roman" w:eastAsia="Hiragino Kaku Gothic Pro W3" w:hAnsi="Times New Roman" w:cs="Times New Roman"/>
        </w:rPr>
        <w:t>where</w:t>
      </w:r>
      <w:r w:rsidR="00530834" w:rsidRPr="00A43C6D">
        <w:rPr>
          <w:rFonts w:ascii="Times New Roman" w:eastAsia="Hiragino Kaku Gothic Pro W3" w:hAnsi="Times New Roman" w:cs="Times New Roman"/>
        </w:rPr>
        <w:t xml:space="preserve"> </w:t>
      </w:r>
      <w:r w:rsidRPr="00A43C6D">
        <w:rPr>
          <w:rFonts w:ascii="Times New Roman" w:eastAsia="Hiragino Kaku Gothic Pro W3" w:hAnsi="Times New Roman" w:cs="Times New Roman"/>
        </w:rPr>
        <w:t>5,600 end</w:t>
      </w:r>
      <w:r w:rsidR="00530834" w:rsidRPr="00A43C6D">
        <w:rPr>
          <w:rFonts w:ascii="Times New Roman" w:eastAsia="Hiragino Kaku Gothic Pro W3" w:hAnsi="Times New Roman" w:cs="Times New Roman"/>
        </w:rPr>
        <w:t xml:space="preserve"> </w:t>
      </w:r>
      <w:r w:rsidRPr="00A43C6D">
        <w:rPr>
          <w:rFonts w:ascii="Times New Roman" w:eastAsia="Hiragino Kaku Gothic Pro W3" w:hAnsi="Times New Roman" w:cs="Times New Roman"/>
        </w:rPr>
        <w:t xml:space="preserve">consumers in the US, UK, Germany, China and Italy </w:t>
      </w:r>
      <w:r w:rsidR="00530834" w:rsidRPr="00A43C6D">
        <w:rPr>
          <w:rFonts w:ascii="Times New Roman" w:eastAsia="Hiragino Kaku Gothic Pro W3" w:hAnsi="Times New Roman" w:cs="Times New Roman"/>
        </w:rPr>
        <w:t xml:space="preserve">were asked </w:t>
      </w:r>
      <w:r w:rsidRPr="00A43C6D">
        <w:rPr>
          <w:rFonts w:ascii="Times New Roman" w:eastAsia="Hiragino Kaku Gothic Pro W3" w:hAnsi="Times New Roman" w:cs="Times New Roman"/>
        </w:rPr>
        <w:t>about their apparel shopping habits</w:t>
      </w:r>
      <w:r w:rsidR="009E1C74" w:rsidRPr="00A43C6D">
        <w:rPr>
          <w:rFonts w:ascii="Times New Roman" w:eastAsia="Hiragino Kaku Gothic Pro W3" w:hAnsi="Times New Roman" w:cs="Times New Roman"/>
        </w:rPr>
        <w:t xml:space="preserve"> </w:t>
      </w:r>
      <w:r w:rsidRPr="00A43C6D">
        <w:rPr>
          <w:rFonts w:ascii="Times New Roman" w:eastAsia="Hiragino Kaku Gothic Pro W3" w:hAnsi="Times New Roman" w:cs="Times New Roman"/>
        </w:rPr>
        <w:t>and purchase priorities.</w:t>
      </w:r>
      <w:r w:rsidR="00530834" w:rsidRPr="00A43C6D">
        <w:rPr>
          <w:rFonts w:ascii="Times New Roman" w:eastAsia="Hiragino Kaku Gothic Pro W3" w:hAnsi="Times New Roman" w:cs="Times New Roman"/>
        </w:rPr>
        <w:t xml:space="preserve"> Eastman has shared the findings with </w:t>
      </w:r>
      <w:r w:rsidR="00530834" w:rsidRPr="00A43C6D">
        <w:rPr>
          <w:rFonts w:ascii="Times New Roman" w:eastAsia="Hiragino Kaku Gothic Pro W3" w:hAnsi="Times New Roman" w:cs="Times New Roman"/>
          <w:b/>
        </w:rPr>
        <w:t>WeAr</w:t>
      </w:r>
      <w:r w:rsidR="00530834" w:rsidRPr="00A43C6D">
        <w:rPr>
          <w:rFonts w:ascii="Times New Roman" w:eastAsia="Hiragino Kaku Gothic Pro W3" w:hAnsi="Times New Roman" w:cs="Times New Roman"/>
        </w:rPr>
        <w:t>.</w:t>
      </w:r>
    </w:p>
    <w:p w14:paraId="585E717E" w14:textId="6082CE98" w:rsidR="00B052F4" w:rsidRDefault="002D68DB" w:rsidP="009F1DE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rPr>
      </w:pPr>
      <w:r w:rsidRPr="002D68DB">
        <w:rPr>
          <w:rFonts w:ascii="Times New Roman" w:eastAsia="Hiragino Kaku Gothic Pro W3" w:hAnsi="Times New Roman" w:cs="Times New Roman" w:hint="eastAsia"/>
          <w:b/>
          <w:bCs/>
          <w:lang w:eastAsia="ja-JP"/>
        </w:rPr>
        <w:t>イーストマン</w:t>
      </w:r>
      <w:r>
        <w:rPr>
          <w:rFonts w:ascii="Times New Roman" w:eastAsia="Hiragino Kaku Gothic Pro W3" w:hAnsi="Times New Roman" w:cs="Times New Roman" w:hint="eastAsia"/>
          <w:lang w:eastAsia="ja-JP"/>
        </w:rPr>
        <w:t>は、</w:t>
      </w:r>
      <w:r w:rsidR="0032502D" w:rsidRPr="002D68DB">
        <w:rPr>
          <w:rFonts w:ascii="Times New Roman" w:eastAsia="Hiragino Kaku Gothic Pro W3" w:hAnsi="Times New Roman" w:cs="Times New Roman" w:hint="eastAsia"/>
          <w:lang w:eastAsia="ja-JP"/>
        </w:rPr>
        <w:t>フォーチュン</w:t>
      </w:r>
      <w:r w:rsidR="0032502D" w:rsidRPr="002D68DB">
        <w:rPr>
          <w:rFonts w:ascii="Times New Roman" w:eastAsia="Hiragino Kaku Gothic Pro W3" w:hAnsi="Times New Roman" w:cs="Times New Roman" w:hint="eastAsia"/>
          <w:lang w:eastAsia="ja-JP"/>
        </w:rPr>
        <w:t>500</w:t>
      </w:r>
      <w:r w:rsidR="0032502D">
        <w:rPr>
          <w:rFonts w:ascii="Times New Roman" w:eastAsia="Hiragino Kaku Gothic Pro W3" w:hAnsi="Times New Roman" w:cs="Times New Roman" w:hint="eastAsia"/>
          <w:lang w:eastAsia="ja-JP"/>
        </w:rPr>
        <w:t>にランキングされ、先端材料や特殊添加剤の製造販売業者の世界大手であり、</w:t>
      </w:r>
      <w:r w:rsidR="0032502D" w:rsidRPr="00A43C6D">
        <w:rPr>
          <w:rFonts w:ascii="Times New Roman" w:eastAsia="Hiragino Kaku Gothic Pro W3" w:hAnsi="Times New Roman" w:cs="Times New Roman"/>
          <w:b/>
          <w:bCs/>
        </w:rPr>
        <w:t>Naia</w:t>
      </w:r>
      <w:r w:rsidR="0032502D" w:rsidRPr="0032502D">
        <w:rPr>
          <w:rFonts w:ascii="Times New Roman" w:eastAsia="Hiragino Kaku Gothic Pro W3" w:hAnsi="Times New Roman" w:cs="Times New Roman" w:hint="eastAsia"/>
          <w:lang w:eastAsia="ja-JP"/>
        </w:rPr>
        <w:t>のオーナー企業だ</w:t>
      </w:r>
      <w:r w:rsidR="0032502D">
        <w:rPr>
          <w:rFonts w:ascii="Times New Roman" w:eastAsia="Hiragino Kaku Gothic Pro W3" w:hAnsi="Times New Roman" w:cs="Times New Roman" w:hint="eastAsia"/>
          <w:lang w:eastAsia="ja-JP"/>
        </w:rPr>
        <w:t>が、このほど、米英独伊および中国の消費者</w:t>
      </w:r>
      <w:r w:rsidR="00D05409">
        <w:rPr>
          <w:rFonts w:ascii="Times New Roman" w:eastAsia="Hiragino Kaku Gothic Pro W3" w:hAnsi="Times New Roman" w:cs="Times New Roman"/>
          <w:lang w:val="en-US" w:eastAsia="ja-JP"/>
        </w:rPr>
        <w:t xml:space="preserve"> </w:t>
      </w:r>
      <w:r w:rsidR="0032502D">
        <w:rPr>
          <w:rFonts w:ascii="Times New Roman" w:eastAsia="Hiragino Kaku Gothic Pro W3" w:hAnsi="Times New Roman" w:cs="Times New Roman"/>
          <w:lang w:eastAsia="ja-JP"/>
        </w:rPr>
        <w:t>5,600</w:t>
      </w:r>
      <w:r w:rsidR="0032502D">
        <w:rPr>
          <w:rFonts w:ascii="Times New Roman" w:eastAsia="Hiragino Kaku Gothic Pro W3" w:hAnsi="Times New Roman" w:cs="Times New Roman" w:hint="eastAsia"/>
          <w:lang w:eastAsia="ja-JP"/>
        </w:rPr>
        <w:t>人に</w:t>
      </w:r>
      <w:r w:rsidR="00B75811">
        <w:rPr>
          <w:rFonts w:ascii="Times New Roman" w:eastAsia="Hiragino Kaku Gothic Pro W3" w:hAnsi="Times New Roman" w:cs="Times New Roman" w:hint="eastAsia"/>
          <w:lang w:eastAsia="ja-JP"/>
        </w:rPr>
        <w:t>調査</w:t>
      </w:r>
      <w:r w:rsidR="0032502D">
        <w:rPr>
          <w:rFonts w:ascii="Times New Roman" w:eastAsia="Hiragino Kaku Gothic Pro W3" w:hAnsi="Times New Roman" w:cs="Times New Roman" w:hint="eastAsia"/>
          <w:lang w:eastAsia="ja-JP"/>
        </w:rPr>
        <w:t>を行ない、アパレルショッピングの習慣や購入</w:t>
      </w:r>
      <w:r w:rsidR="00D05409">
        <w:rPr>
          <w:rFonts w:ascii="Times New Roman" w:eastAsia="Hiragino Kaku Gothic Pro W3" w:hAnsi="Times New Roman" w:cs="Times New Roman" w:hint="eastAsia"/>
          <w:lang w:eastAsia="ja-JP"/>
        </w:rPr>
        <w:t>時の</w:t>
      </w:r>
      <w:r w:rsidR="0032502D">
        <w:rPr>
          <w:rFonts w:ascii="Times New Roman" w:eastAsia="Hiragino Kaku Gothic Pro W3" w:hAnsi="Times New Roman" w:cs="Times New Roman" w:hint="eastAsia"/>
          <w:lang w:eastAsia="ja-JP"/>
        </w:rPr>
        <w:t>優先順位について</w:t>
      </w:r>
      <w:r w:rsidR="000000A4">
        <w:rPr>
          <w:rFonts w:ascii="Times New Roman" w:eastAsia="Hiragino Kaku Gothic Pro W3" w:hAnsi="Times New Roman" w:cs="Times New Roman" w:hint="eastAsia"/>
          <w:lang w:eastAsia="ja-JP"/>
        </w:rPr>
        <w:t>尋ねた。</w:t>
      </w:r>
      <w:r w:rsidR="00B75811">
        <w:rPr>
          <w:rFonts w:ascii="Times New Roman" w:eastAsia="Hiragino Kaku Gothic Pro W3" w:hAnsi="Times New Roman" w:cs="Times New Roman" w:hint="eastAsia"/>
          <w:lang w:eastAsia="ja-JP"/>
        </w:rPr>
        <w:t>同社</w:t>
      </w:r>
      <w:r w:rsidR="00B006FE">
        <w:rPr>
          <w:rFonts w:ascii="Times New Roman" w:eastAsia="Hiragino Kaku Gothic Pro W3" w:hAnsi="Times New Roman" w:cs="Times New Roman" w:hint="eastAsia"/>
          <w:lang w:eastAsia="ja-JP"/>
        </w:rPr>
        <w:t>が</w:t>
      </w:r>
      <w:r w:rsidR="00E73386" w:rsidRPr="00A43C6D">
        <w:rPr>
          <w:rFonts w:ascii="Times New Roman" w:eastAsia="Hiragino Kaku Gothic Pro W3" w:hAnsi="Times New Roman" w:cs="Times New Roman"/>
          <w:b/>
        </w:rPr>
        <w:t>WeAr</w:t>
      </w:r>
      <w:r w:rsidR="00D05409">
        <w:rPr>
          <w:rFonts w:ascii="Times New Roman" w:eastAsia="Hiragino Kaku Gothic Pro W3" w:hAnsi="Times New Roman" w:cs="Times New Roman" w:hint="eastAsia"/>
          <w:bCs/>
          <w:lang w:val="en-US" w:eastAsia="ja-JP"/>
        </w:rPr>
        <w:t>と</w:t>
      </w:r>
      <w:r w:rsidR="000000A4">
        <w:rPr>
          <w:rFonts w:ascii="Times New Roman" w:eastAsia="Hiragino Kaku Gothic Pro W3" w:hAnsi="Times New Roman" w:cs="Times New Roman" w:hint="eastAsia"/>
          <w:bCs/>
          <w:lang w:eastAsia="ja-JP"/>
        </w:rPr>
        <w:t>共有してくれた</w:t>
      </w:r>
      <w:r w:rsidR="00B006FE">
        <w:rPr>
          <w:rFonts w:ascii="Times New Roman" w:eastAsia="Hiragino Kaku Gothic Pro W3" w:hAnsi="Times New Roman" w:cs="Times New Roman" w:hint="eastAsia"/>
          <w:bCs/>
          <w:lang w:eastAsia="ja-JP"/>
        </w:rPr>
        <w:t>調査結果</w:t>
      </w:r>
      <w:r w:rsidR="00B006FE">
        <w:rPr>
          <w:rFonts w:ascii="Times New Roman" w:eastAsia="Hiragino Kaku Gothic Pro W3" w:hAnsi="Times New Roman" w:cs="Times New Roman" w:hint="eastAsia"/>
          <w:bCs/>
          <w:lang w:eastAsia="ja-JP"/>
        </w:rPr>
        <w:t>を、ここに紹介する</w:t>
      </w:r>
      <w:r w:rsidR="000000A4">
        <w:rPr>
          <w:rFonts w:ascii="Times New Roman" w:eastAsia="Hiragino Kaku Gothic Pro W3" w:hAnsi="Times New Roman" w:cs="Times New Roman" w:hint="eastAsia"/>
          <w:bCs/>
          <w:lang w:eastAsia="ja-JP"/>
        </w:rPr>
        <w:t>。</w:t>
      </w:r>
    </w:p>
    <w:p w14:paraId="48A39622" w14:textId="77777777" w:rsidR="002D68DB" w:rsidRPr="00A43C6D" w:rsidRDefault="002D68DB" w:rsidP="009F1DE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rPr>
      </w:pPr>
    </w:p>
    <w:p w14:paraId="0063B207" w14:textId="3CD5288E" w:rsidR="00E4428A" w:rsidRPr="00A43C6D" w:rsidRDefault="00530834" w:rsidP="009F1DE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rPr>
      </w:pPr>
      <w:r w:rsidRPr="00A43C6D">
        <w:rPr>
          <w:rFonts w:ascii="Times New Roman" w:eastAsia="Hiragino Kaku Gothic Pro W3" w:hAnsi="Times New Roman" w:cs="Times New Roman"/>
        </w:rPr>
        <w:t>The</w:t>
      </w:r>
      <w:r w:rsidR="00CE2497" w:rsidRPr="00A43C6D">
        <w:rPr>
          <w:rFonts w:ascii="Times New Roman" w:eastAsia="Hiragino Kaku Gothic Pro W3" w:hAnsi="Times New Roman" w:cs="Times New Roman"/>
        </w:rPr>
        <w:t xml:space="preserve"> research </w:t>
      </w:r>
      <w:r w:rsidR="009F1DEC" w:rsidRPr="00A43C6D">
        <w:rPr>
          <w:rFonts w:ascii="Times New Roman" w:eastAsia="Hiragino Kaku Gothic Pro W3" w:hAnsi="Times New Roman" w:cs="Times New Roman"/>
        </w:rPr>
        <w:t>concluded that 82% of those living in urban environments are happy to buy their clothing in</w:t>
      </w:r>
      <w:r w:rsidRPr="00A43C6D">
        <w:rPr>
          <w:rFonts w:ascii="Times New Roman" w:eastAsia="Hiragino Kaku Gothic Pro W3" w:hAnsi="Times New Roman" w:cs="Times New Roman"/>
        </w:rPr>
        <w:t xml:space="preserve"> physical </w:t>
      </w:r>
      <w:r w:rsidR="009F1DEC" w:rsidRPr="00A43C6D">
        <w:rPr>
          <w:rFonts w:ascii="Times New Roman" w:eastAsia="Hiragino Kaku Gothic Pro W3" w:hAnsi="Times New Roman" w:cs="Times New Roman"/>
        </w:rPr>
        <w:t>store</w:t>
      </w:r>
      <w:r w:rsidRPr="00A43C6D">
        <w:rPr>
          <w:rFonts w:ascii="Times New Roman" w:eastAsia="Hiragino Kaku Gothic Pro W3" w:hAnsi="Times New Roman" w:cs="Times New Roman"/>
        </w:rPr>
        <w:t>s,</w:t>
      </w:r>
      <w:r w:rsidR="009F1DEC" w:rsidRPr="00A43C6D">
        <w:rPr>
          <w:rFonts w:ascii="Times New Roman" w:eastAsia="Hiragino Kaku Gothic Pro W3" w:hAnsi="Times New Roman" w:cs="Times New Roman"/>
        </w:rPr>
        <w:t xml:space="preserve"> whereas 57% let sales people inspire their purchase in stores. This is a clear indicator of retailers’ power over the end</w:t>
      </w:r>
      <w:r w:rsidR="00E4428A" w:rsidRPr="00A43C6D">
        <w:rPr>
          <w:rFonts w:ascii="Times New Roman" w:eastAsia="Hiragino Kaku Gothic Pro W3" w:hAnsi="Times New Roman" w:cs="Times New Roman"/>
        </w:rPr>
        <w:t xml:space="preserve"> </w:t>
      </w:r>
      <w:r w:rsidR="009F1DEC" w:rsidRPr="00A43C6D">
        <w:rPr>
          <w:rFonts w:ascii="Times New Roman" w:eastAsia="Hiragino Kaku Gothic Pro W3" w:hAnsi="Times New Roman" w:cs="Times New Roman"/>
        </w:rPr>
        <w:t xml:space="preserve">consumers’ shopping habits and purchase decisions. </w:t>
      </w:r>
    </w:p>
    <w:p w14:paraId="1269C9E6" w14:textId="7748A831" w:rsidR="00607BFB" w:rsidRDefault="00CD3185" w:rsidP="00A57E3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120" w:hangingChars="50" w:hanging="120"/>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調査によると、</w:t>
      </w:r>
      <w:r>
        <w:rPr>
          <w:rFonts w:ascii="Times New Roman" w:eastAsia="Hiragino Kaku Gothic Pro W3" w:hAnsi="Times New Roman" w:cs="Times New Roman" w:hint="eastAsia"/>
          <w:lang w:eastAsia="ja-JP"/>
        </w:rPr>
        <w:t>82</w:t>
      </w:r>
      <w:r>
        <w:rPr>
          <w:rFonts w:ascii="Times New Roman" w:eastAsia="Hiragino Kaku Gothic Pro W3" w:hAnsi="Times New Roman" w:cs="Times New Roman" w:hint="eastAsia"/>
          <w:lang w:eastAsia="ja-JP"/>
        </w:rPr>
        <w:t>％の都市生活者が、実店舗で服を買うことに満足しており、うち</w:t>
      </w:r>
      <w:r>
        <w:rPr>
          <w:rFonts w:ascii="Times New Roman" w:eastAsia="Hiragino Kaku Gothic Pro W3" w:hAnsi="Times New Roman" w:cs="Times New Roman" w:hint="eastAsia"/>
          <w:lang w:eastAsia="ja-JP"/>
        </w:rPr>
        <w:t>57</w:t>
      </w:r>
      <w:r>
        <w:rPr>
          <w:rFonts w:ascii="Times New Roman" w:eastAsia="Hiragino Kaku Gothic Pro W3" w:hAnsi="Times New Roman" w:cs="Times New Roman" w:hint="eastAsia"/>
          <w:lang w:eastAsia="ja-JP"/>
        </w:rPr>
        <w:t>％</w:t>
      </w:r>
      <w:r w:rsidR="00A57E3F">
        <w:rPr>
          <w:rFonts w:ascii="Times New Roman" w:eastAsia="Hiragino Kaku Gothic Pro W3" w:hAnsi="Times New Roman" w:cs="Times New Roman" w:hint="eastAsia"/>
          <w:lang w:eastAsia="ja-JP"/>
        </w:rPr>
        <w:t xml:space="preserve"> </w:t>
      </w:r>
      <w:r>
        <w:rPr>
          <w:rFonts w:ascii="Times New Roman" w:eastAsia="Hiragino Kaku Gothic Pro W3" w:hAnsi="Times New Roman" w:cs="Times New Roman" w:hint="eastAsia"/>
          <w:lang w:eastAsia="ja-JP"/>
        </w:rPr>
        <w:t>が店内の販売員</w:t>
      </w:r>
      <w:r w:rsidR="00A57E3F">
        <w:rPr>
          <w:rFonts w:ascii="Times New Roman" w:eastAsia="Hiragino Kaku Gothic Pro W3" w:hAnsi="Times New Roman" w:cs="Times New Roman" w:hint="eastAsia"/>
          <w:lang w:eastAsia="ja-JP"/>
        </w:rPr>
        <w:t>の</w:t>
      </w:r>
      <w:r>
        <w:rPr>
          <w:rFonts w:ascii="Times New Roman" w:eastAsia="Hiragino Kaku Gothic Pro W3" w:hAnsi="Times New Roman" w:cs="Times New Roman" w:hint="eastAsia"/>
          <w:lang w:eastAsia="ja-JP"/>
        </w:rPr>
        <w:t>アドバイスを</w:t>
      </w:r>
      <w:r w:rsidR="00A57E3F">
        <w:rPr>
          <w:rFonts w:ascii="Times New Roman" w:eastAsia="Hiragino Kaku Gothic Pro W3" w:hAnsi="Times New Roman" w:cs="Times New Roman" w:hint="eastAsia"/>
          <w:lang w:eastAsia="ja-JP"/>
        </w:rPr>
        <w:t>購買時の参考にし</w:t>
      </w:r>
      <w:r>
        <w:rPr>
          <w:rFonts w:ascii="Times New Roman" w:eastAsia="Hiragino Kaku Gothic Pro W3" w:hAnsi="Times New Roman" w:cs="Times New Roman" w:hint="eastAsia"/>
          <w:lang w:eastAsia="ja-JP"/>
        </w:rPr>
        <w:t>ている。</w:t>
      </w:r>
      <w:r w:rsidR="00607BFB">
        <w:rPr>
          <w:rFonts w:ascii="Times New Roman" w:eastAsia="Hiragino Kaku Gothic Pro W3" w:hAnsi="Times New Roman" w:cs="Times New Roman" w:hint="eastAsia"/>
          <w:lang w:eastAsia="ja-JP"/>
        </w:rPr>
        <w:t>これは、</w:t>
      </w:r>
      <w:r w:rsidR="002C5CD5">
        <w:rPr>
          <w:rFonts w:ascii="Times New Roman" w:eastAsia="Hiragino Kaku Gothic Pro W3" w:hAnsi="Times New Roman" w:cs="Times New Roman" w:hint="eastAsia"/>
          <w:lang w:eastAsia="ja-JP"/>
        </w:rPr>
        <w:t>消費者の買い物の習慣と購買判断に、</w:t>
      </w:r>
      <w:r w:rsidR="00607BFB">
        <w:rPr>
          <w:rFonts w:ascii="Times New Roman" w:eastAsia="Hiragino Kaku Gothic Pro W3" w:hAnsi="Times New Roman" w:cs="Times New Roman" w:hint="eastAsia"/>
          <w:lang w:eastAsia="ja-JP"/>
        </w:rPr>
        <w:t>リテーラー</w:t>
      </w:r>
      <w:r w:rsidR="002C5CD5">
        <w:rPr>
          <w:rFonts w:ascii="Times New Roman" w:eastAsia="Hiragino Kaku Gothic Pro W3" w:hAnsi="Times New Roman" w:cs="Times New Roman" w:hint="eastAsia"/>
          <w:lang w:eastAsia="ja-JP"/>
        </w:rPr>
        <w:t>が</w:t>
      </w:r>
      <w:r w:rsidR="00607BFB">
        <w:rPr>
          <w:rFonts w:ascii="Times New Roman" w:eastAsia="Hiragino Kaku Gothic Pro W3" w:hAnsi="Times New Roman" w:cs="Times New Roman" w:hint="eastAsia"/>
          <w:lang w:eastAsia="ja-JP"/>
        </w:rPr>
        <w:t>影響力を</w:t>
      </w:r>
      <w:r w:rsidR="002C5CD5">
        <w:rPr>
          <w:rFonts w:ascii="Times New Roman" w:eastAsia="Hiragino Kaku Gothic Pro W3" w:hAnsi="Times New Roman" w:cs="Times New Roman" w:hint="eastAsia"/>
          <w:lang w:eastAsia="ja-JP"/>
        </w:rPr>
        <w:t>持</w:t>
      </w:r>
      <w:r w:rsidR="00E742B7">
        <w:rPr>
          <w:rFonts w:ascii="Times New Roman" w:eastAsia="Hiragino Kaku Gothic Pro W3" w:hAnsi="Times New Roman" w:cs="Times New Roman" w:hint="eastAsia"/>
          <w:lang w:eastAsia="ja-JP"/>
        </w:rPr>
        <w:t>つ</w:t>
      </w:r>
      <w:r w:rsidR="002C5CD5">
        <w:rPr>
          <w:rFonts w:ascii="Times New Roman" w:eastAsia="Hiragino Kaku Gothic Pro W3" w:hAnsi="Times New Roman" w:cs="Times New Roman" w:hint="eastAsia"/>
          <w:lang w:eastAsia="ja-JP"/>
        </w:rPr>
        <w:t>ことを</w:t>
      </w:r>
      <w:r w:rsidR="00607BFB">
        <w:rPr>
          <w:rFonts w:ascii="Times New Roman" w:eastAsia="Hiragino Kaku Gothic Pro W3" w:hAnsi="Times New Roman" w:cs="Times New Roman" w:hint="eastAsia"/>
          <w:lang w:eastAsia="ja-JP"/>
        </w:rPr>
        <w:t>示</w:t>
      </w:r>
      <w:r w:rsidR="00E742B7">
        <w:rPr>
          <w:rFonts w:ascii="Times New Roman" w:eastAsia="Hiragino Kaku Gothic Pro W3" w:hAnsi="Times New Roman" w:cs="Times New Roman" w:hint="eastAsia"/>
          <w:lang w:eastAsia="ja-JP"/>
        </w:rPr>
        <w:t>す</w:t>
      </w:r>
      <w:r w:rsidR="00607BFB">
        <w:rPr>
          <w:rFonts w:ascii="Times New Roman" w:eastAsia="Hiragino Kaku Gothic Pro W3" w:hAnsi="Times New Roman" w:cs="Times New Roman" w:hint="eastAsia"/>
          <w:lang w:eastAsia="ja-JP"/>
        </w:rPr>
        <w:t>数字だ。</w:t>
      </w:r>
    </w:p>
    <w:p w14:paraId="6CAE46D0" w14:textId="77777777" w:rsidR="00C90D5B" w:rsidRPr="00A43C6D" w:rsidRDefault="00C90D5B" w:rsidP="009F1DE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rPr>
      </w:pPr>
    </w:p>
    <w:p w14:paraId="64940C74" w14:textId="7FC717A1" w:rsidR="009F1DEC" w:rsidRDefault="00B60493" w:rsidP="009F1DE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rPr>
      </w:pPr>
      <w:r w:rsidRPr="00A43C6D">
        <w:rPr>
          <w:rFonts w:ascii="Times New Roman" w:eastAsia="Hiragino Kaku Gothic Pro W3" w:hAnsi="Times New Roman" w:cs="Times New Roman"/>
        </w:rPr>
        <w:t>Furthermore</w:t>
      </w:r>
      <w:r w:rsidR="00E4428A" w:rsidRPr="00A43C6D">
        <w:rPr>
          <w:rFonts w:ascii="Times New Roman" w:eastAsia="Hiragino Kaku Gothic Pro W3" w:hAnsi="Times New Roman" w:cs="Times New Roman"/>
        </w:rPr>
        <w:t>, the study revealed that t</w:t>
      </w:r>
      <w:r w:rsidR="009F1DEC" w:rsidRPr="00A43C6D">
        <w:rPr>
          <w:rFonts w:ascii="Times New Roman" w:eastAsia="Hiragino Kaku Gothic Pro W3" w:hAnsi="Times New Roman" w:cs="Times New Roman"/>
        </w:rPr>
        <w:t>oday’s sustainably-minded global consumer value</w:t>
      </w:r>
      <w:r w:rsidR="00E4428A" w:rsidRPr="00A43C6D">
        <w:rPr>
          <w:rFonts w:ascii="Times New Roman" w:eastAsia="Hiragino Kaku Gothic Pro W3" w:hAnsi="Times New Roman" w:cs="Times New Roman"/>
        </w:rPr>
        <w:t>s</w:t>
      </w:r>
      <w:r w:rsidR="009F1DEC" w:rsidRPr="00A43C6D">
        <w:rPr>
          <w:rFonts w:ascii="Times New Roman" w:eastAsia="Hiragino Kaku Gothic Pro W3" w:hAnsi="Times New Roman" w:cs="Times New Roman"/>
        </w:rPr>
        <w:t xml:space="preserve"> comfort, fit and quality</w:t>
      </w:r>
      <w:r w:rsidR="00E4428A" w:rsidRPr="00A43C6D">
        <w:rPr>
          <w:rFonts w:ascii="Times New Roman" w:eastAsia="Hiragino Kaku Gothic Pro W3" w:hAnsi="Times New Roman" w:cs="Times New Roman"/>
        </w:rPr>
        <w:t xml:space="preserve"> and is paying increasing attention to </w:t>
      </w:r>
      <w:r w:rsidR="009F1DEC" w:rsidRPr="00A43C6D">
        <w:rPr>
          <w:rFonts w:ascii="Times New Roman" w:eastAsia="Hiragino Kaku Gothic Pro W3" w:hAnsi="Times New Roman" w:cs="Times New Roman"/>
        </w:rPr>
        <w:t>fibe</w:t>
      </w:r>
      <w:r w:rsidR="00530834" w:rsidRPr="00A43C6D">
        <w:rPr>
          <w:rFonts w:ascii="Times New Roman" w:eastAsia="Hiragino Kaku Gothic Pro W3" w:hAnsi="Times New Roman" w:cs="Times New Roman"/>
        </w:rPr>
        <w:t>r</w:t>
      </w:r>
      <w:r w:rsidR="009F1DEC" w:rsidRPr="00A43C6D">
        <w:rPr>
          <w:rFonts w:ascii="Times New Roman" w:eastAsia="Hiragino Kaku Gothic Pro W3" w:hAnsi="Times New Roman" w:cs="Times New Roman"/>
        </w:rPr>
        <w:t>s t</w:t>
      </w:r>
      <w:r w:rsidRPr="00A43C6D">
        <w:rPr>
          <w:rFonts w:ascii="Times New Roman" w:eastAsia="Hiragino Kaku Gothic Pro W3" w:hAnsi="Times New Roman" w:cs="Times New Roman"/>
        </w:rPr>
        <w:t xml:space="preserve">hat clothes </w:t>
      </w:r>
      <w:r w:rsidR="009F1DEC" w:rsidRPr="00A43C6D">
        <w:rPr>
          <w:rFonts w:ascii="Times New Roman" w:eastAsia="Hiragino Kaku Gothic Pro W3" w:hAnsi="Times New Roman" w:cs="Times New Roman"/>
        </w:rPr>
        <w:t>are made of. Just like in the food sector, end</w:t>
      </w:r>
      <w:r w:rsidR="00530834" w:rsidRPr="00A43C6D">
        <w:rPr>
          <w:rFonts w:ascii="Times New Roman" w:eastAsia="Hiragino Kaku Gothic Pro W3" w:hAnsi="Times New Roman" w:cs="Times New Roman"/>
        </w:rPr>
        <w:t xml:space="preserve"> </w:t>
      </w:r>
      <w:r w:rsidR="009F1DEC" w:rsidRPr="00A43C6D">
        <w:rPr>
          <w:rFonts w:ascii="Times New Roman" w:eastAsia="Hiragino Kaku Gothic Pro W3" w:hAnsi="Times New Roman" w:cs="Times New Roman"/>
        </w:rPr>
        <w:t xml:space="preserve">consumers </w:t>
      </w:r>
      <w:r w:rsidR="009E1C74" w:rsidRPr="00A43C6D">
        <w:rPr>
          <w:rFonts w:ascii="Times New Roman" w:eastAsia="Hiragino Kaku Gothic Pro W3" w:hAnsi="Times New Roman" w:cs="Times New Roman"/>
        </w:rPr>
        <w:t xml:space="preserve">now </w:t>
      </w:r>
      <w:r w:rsidR="009F1DEC" w:rsidRPr="00A43C6D">
        <w:rPr>
          <w:rFonts w:ascii="Times New Roman" w:eastAsia="Hiragino Kaku Gothic Pro W3" w:hAnsi="Times New Roman" w:cs="Times New Roman"/>
        </w:rPr>
        <w:t xml:space="preserve">care about </w:t>
      </w:r>
      <w:r w:rsidR="00E4428A" w:rsidRPr="00A43C6D">
        <w:rPr>
          <w:rFonts w:ascii="Times New Roman" w:eastAsia="Hiragino Kaku Gothic Pro W3" w:hAnsi="Times New Roman" w:cs="Times New Roman"/>
        </w:rPr>
        <w:t>ingredients</w:t>
      </w:r>
      <w:r w:rsidRPr="00A43C6D">
        <w:rPr>
          <w:rFonts w:ascii="Times New Roman" w:eastAsia="Hiragino Kaku Gothic Pro W3" w:hAnsi="Times New Roman" w:cs="Times New Roman"/>
        </w:rPr>
        <w:t>; this expertise is no longer the prerogative of industry professionals</w:t>
      </w:r>
      <w:r w:rsidR="009F1DEC" w:rsidRPr="00A43C6D">
        <w:rPr>
          <w:rFonts w:ascii="Times New Roman" w:eastAsia="Hiragino Kaku Gothic Pro W3" w:hAnsi="Times New Roman" w:cs="Times New Roman"/>
        </w:rPr>
        <w:t xml:space="preserve">. </w:t>
      </w:r>
      <w:r w:rsidR="00E4428A" w:rsidRPr="00A43C6D">
        <w:rPr>
          <w:rFonts w:ascii="Times New Roman" w:eastAsia="Hiragino Kaku Gothic Pro W3" w:hAnsi="Times New Roman" w:cs="Times New Roman"/>
        </w:rPr>
        <w:t>A</w:t>
      </w:r>
      <w:r w:rsidR="009F1DEC" w:rsidRPr="00A43C6D">
        <w:rPr>
          <w:rFonts w:ascii="Times New Roman" w:eastAsia="Hiragino Kaku Gothic Pro W3" w:hAnsi="Times New Roman" w:cs="Times New Roman"/>
        </w:rPr>
        <w:t xml:space="preserve">lmost a third of </w:t>
      </w:r>
      <w:r w:rsidR="00CE2497" w:rsidRPr="00A43C6D">
        <w:rPr>
          <w:rFonts w:ascii="Times New Roman" w:eastAsia="Hiragino Kaku Gothic Pro W3" w:hAnsi="Times New Roman" w:cs="Times New Roman"/>
        </w:rPr>
        <w:t xml:space="preserve">“average” </w:t>
      </w:r>
      <w:r w:rsidR="009F1DEC" w:rsidRPr="00A43C6D">
        <w:rPr>
          <w:rFonts w:ascii="Times New Roman" w:eastAsia="Hiragino Kaku Gothic Pro W3" w:hAnsi="Times New Roman" w:cs="Times New Roman"/>
        </w:rPr>
        <w:t>Italian shoppers check the fiber label before making a purchase</w:t>
      </w:r>
      <w:r w:rsidR="00CE2497" w:rsidRPr="00A43C6D">
        <w:rPr>
          <w:rFonts w:ascii="Times New Roman" w:eastAsia="Hiragino Kaku Gothic Pro W3" w:hAnsi="Times New Roman" w:cs="Times New Roman"/>
        </w:rPr>
        <w:t>; when it comes to</w:t>
      </w:r>
      <w:r w:rsidR="009F1DEC" w:rsidRPr="00A43C6D">
        <w:rPr>
          <w:rFonts w:ascii="Times New Roman" w:eastAsia="Hiragino Kaku Gothic Pro W3" w:hAnsi="Times New Roman" w:cs="Times New Roman"/>
        </w:rPr>
        <w:t xml:space="preserve"> </w:t>
      </w:r>
      <w:r w:rsidR="00CE2497" w:rsidRPr="00A43C6D">
        <w:rPr>
          <w:rFonts w:ascii="Times New Roman" w:eastAsia="Hiragino Kaku Gothic Pro W3" w:hAnsi="Times New Roman" w:cs="Times New Roman"/>
        </w:rPr>
        <w:t xml:space="preserve">customers </w:t>
      </w:r>
      <w:r w:rsidR="009E1C74" w:rsidRPr="00A43C6D">
        <w:rPr>
          <w:rFonts w:ascii="Times New Roman" w:eastAsia="Hiragino Kaku Gothic Pro W3" w:hAnsi="Times New Roman" w:cs="Times New Roman"/>
        </w:rPr>
        <w:t>with</w:t>
      </w:r>
      <w:r w:rsidR="00CE2497" w:rsidRPr="00A43C6D">
        <w:rPr>
          <w:rFonts w:ascii="Times New Roman" w:eastAsia="Hiragino Kaku Gothic Pro W3" w:hAnsi="Times New Roman" w:cs="Times New Roman"/>
        </w:rPr>
        <w:t xml:space="preserve"> a particular interest in sustainability, this number rises to over 50% (in Italy and the US).</w:t>
      </w:r>
      <w:r w:rsidR="009F1DEC" w:rsidRPr="00A43C6D">
        <w:rPr>
          <w:rFonts w:ascii="Times New Roman" w:eastAsia="Hiragino Kaku Gothic Pro W3" w:hAnsi="Times New Roman" w:cs="Times New Roman"/>
        </w:rPr>
        <w:t xml:space="preserve"> 90% </w:t>
      </w:r>
      <w:r w:rsidR="009E1C74" w:rsidRPr="00A43C6D">
        <w:rPr>
          <w:rFonts w:ascii="Times New Roman" w:eastAsia="Hiragino Kaku Gothic Pro W3" w:hAnsi="Times New Roman" w:cs="Times New Roman"/>
        </w:rPr>
        <w:t xml:space="preserve">respondents </w:t>
      </w:r>
      <w:r w:rsidR="009F1DEC" w:rsidRPr="00A43C6D">
        <w:rPr>
          <w:rFonts w:ascii="Times New Roman" w:eastAsia="Hiragino Kaku Gothic Pro W3" w:hAnsi="Times New Roman" w:cs="Times New Roman"/>
        </w:rPr>
        <w:t xml:space="preserve">are willing to try new fibers. </w:t>
      </w:r>
    </w:p>
    <w:p w14:paraId="13E26956" w14:textId="120F9682" w:rsidR="00E742B7" w:rsidRPr="00492051" w:rsidRDefault="00A2114F" w:rsidP="009F1DE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eastAsia="ja-JP"/>
        </w:rPr>
        <w:t>さらにこの調査は、持続可能</w:t>
      </w:r>
      <w:r w:rsidR="00C76CAD">
        <w:rPr>
          <w:rFonts w:ascii="Times New Roman" w:eastAsia="Hiragino Kaku Gothic Pro W3" w:hAnsi="Times New Roman" w:cs="Times New Roman" w:hint="eastAsia"/>
          <w:lang w:eastAsia="ja-JP"/>
        </w:rPr>
        <w:t>性に配慮する世界の</w:t>
      </w:r>
      <w:r>
        <w:rPr>
          <w:rFonts w:ascii="Times New Roman" w:eastAsia="Hiragino Kaku Gothic Pro W3" w:hAnsi="Times New Roman" w:cs="Times New Roman" w:hint="eastAsia"/>
          <w:lang w:eastAsia="ja-JP"/>
        </w:rPr>
        <w:t>消費者が、</w:t>
      </w:r>
      <w:r w:rsidR="00C76CAD">
        <w:rPr>
          <w:rFonts w:ascii="Times New Roman" w:eastAsia="Hiragino Kaku Gothic Pro W3" w:hAnsi="Times New Roman" w:cs="Times New Roman" w:hint="eastAsia"/>
          <w:lang w:eastAsia="ja-JP"/>
        </w:rPr>
        <w:t>現在、</w:t>
      </w:r>
      <w:r>
        <w:rPr>
          <w:rFonts w:ascii="Times New Roman" w:eastAsia="Hiragino Kaku Gothic Pro W3" w:hAnsi="Times New Roman" w:cs="Times New Roman" w:hint="eastAsia"/>
          <w:lang w:eastAsia="ja-JP"/>
        </w:rPr>
        <w:t>快適性とフィット、クオリティーに価値を置</w:t>
      </w:r>
      <w:r w:rsidR="00C76CAD">
        <w:rPr>
          <w:rFonts w:ascii="Times New Roman" w:eastAsia="Hiragino Kaku Gothic Pro W3" w:hAnsi="Times New Roman" w:cs="Times New Roman" w:hint="eastAsia"/>
          <w:lang w:eastAsia="ja-JP"/>
        </w:rPr>
        <w:t>くだけでなく</w:t>
      </w:r>
      <w:r>
        <w:rPr>
          <w:rFonts w:ascii="Times New Roman" w:eastAsia="Hiragino Kaku Gothic Pro W3" w:hAnsi="Times New Roman" w:cs="Times New Roman" w:hint="eastAsia"/>
          <w:lang w:eastAsia="ja-JP"/>
        </w:rPr>
        <w:t>、</w:t>
      </w:r>
      <w:r w:rsidR="00823C4D">
        <w:rPr>
          <w:rFonts w:ascii="Times New Roman" w:eastAsia="Hiragino Kaku Gothic Pro W3" w:hAnsi="Times New Roman" w:cs="Times New Roman" w:hint="eastAsia"/>
          <w:lang w:eastAsia="ja-JP"/>
        </w:rPr>
        <w:t>服の構成要素である</w:t>
      </w:r>
      <w:r>
        <w:rPr>
          <w:rFonts w:ascii="Times New Roman" w:eastAsia="Hiragino Kaku Gothic Pro W3" w:hAnsi="Times New Roman" w:cs="Times New Roman" w:hint="eastAsia"/>
          <w:lang w:eastAsia="ja-JP"/>
        </w:rPr>
        <w:t>繊維に</w:t>
      </w:r>
      <w:r w:rsidR="00C76CAD">
        <w:rPr>
          <w:rFonts w:ascii="Times New Roman" w:eastAsia="Hiragino Kaku Gothic Pro W3" w:hAnsi="Times New Roman" w:cs="Times New Roman" w:hint="eastAsia"/>
          <w:lang w:eastAsia="ja-JP"/>
        </w:rPr>
        <w:t>も</w:t>
      </w:r>
      <w:r w:rsidR="00924706">
        <w:rPr>
          <w:rFonts w:ascii="Times New Roman" w:eastAsia="Hiragino Kaku Gothic Pro W3" w:hAnsi="Times New Roman" w:cs="Times New Roman" w:hint="eastAsia"/>
          <w:lang w:eastAsia="ja-JP"/>
        </w:rPr>
        <w:t>強く</w:t>
      </w:r>
      <w:r>
        <w:rPr>
          <w:rFonts w:ascii="Times New Roman" w:eastAsia="Hiragino Kaku Gothic Pro W3" w:hAnsi="Times New Roman" w:cs="Times New Roman" w:hint="eastAsia"/>
          <w:lang w:eastAsia="ja-JP"/>
        </w:rPr>
        <w:t>注目していること</w:t>
      </w:r>
      <w:r w:rsidR="00C76CAD">
        <w:rPr>
          <w:rFonts w:ascii="Times New Roman" w:eastAsia="Hiragino Kaku Gothic Pro W3" w:hAnsi="Times New Roman" w:cs="Times New Roman" w:hint="eastAsia"/>
          <w:lang w:eastAsia="ja-JP"/>
        </w:rPr>
        <w:t>を</w:t>
      </w:r>
      <w:r w:rsidR="009C1B44">
        <w:rPr>
          <w:rFonts w:ascii="Times New Roman" w:eastAsia="Hiragino Kaku Gothic Pro W3" w:hAnsi="Times New Roman" w:cs="Times New Roman" w:hint="eastAsia"/>
          <w:lang w:eastAsia="ja-JP"/>
        </w:rPr>
        <w:t>明らかにした</w:t>
      </w:r>
      <w:r>
        <w:rPr>
          <w:rFonts w:ascii="Times New Roman" w:eastAsia="Hiragino Kaku Gothic Pro W3" w:hAnsi="Times New Roman" w:cs="Times New Roman" w:hint="eastAsia"/>
          <w:lang w:eastAsia="ja-JP"/>
        </w:rPr>
        <w:t>。</w:t>
      </w:r>
      <w:r w:rsidR="00A4717A">
        <w:rPr>
          <w:rFonts w:ascii="Times New Roman" w:eastAsia="Hiragino Kaku Gothic Pro W3" w:hAnsi="Times New Roman" w:cs="Times New Roman" w:hint="eastAsia"/>
          <w:lang w:eastAsia="ja-JP"/>
        </w:rPr>
        <w:t>これは、</w:t>
      </w:r>
      <w:r w:rsidR="009C1B44">
        <w:rPr>
          <w:rFonts w:ascii="Times New Roman" w:eastAsia="Hiragino Kaku Gothic Pro W3" w:hAnsi="Times New Roman" w:cs="Times New Roman" w:hint="eastAsia"/>
          <w:lang w:eastAsia="ja-JP"/>
        </w:rPr>
        <w:t>食品セクター</w:t>
      </w:r>
      <w:r w:rsidR="009C1B44">
        <w:rPr>
          <w:rFonts w:ascii="Times New Roman" w:eastAsia="Hiragino Kaku Gothic Pro W3" w:hAnsi="Times New Roman" w:cs="Times New Roman" w:hint="eastAsia"/>
          <w:lang w:eastAsia="ja-JP"/>
        </w:rPr>
        <w:t>で起きている話と同じで、アパレルにおいても消費者は</w:t>
      </w:r>
      <w:r w:rsidR="00772013">
        <w:rPr>
          <w:rFonts w:ascii="Times New Roman" w:eastAsia="Hiragino Kaku Gothic Pro W3" w:hAnsi="Times New Roman" w:cs="Times New Roman"/>
          <w:lang w:val="en-US" w:eastAsia="ja-JP"/>
        </w:rPr>
        <w:t xml:space="preserve"> </w:t>
      </w:r>
      <w:r w:rsidR="00772013">
        <w:rPr>
          <w:rFonts w:ascii="Times New Roman" w:eastAsia="Hiragino Kaku Gothic Pro W3" w:hAnsi="Times New Roman" w:cs="Times New Roman" w:hint="eastAsia"/>
          <w:lang w:eastAsia="ja-JP"/>
        </w:rPr>
        <w:t>“</w:t>
      </w:r>
      <w:r w:rsidR="00A4717A">
        <w:rPr>
          <w:rFonts w:ascii="Times New Roman" w:eastAsia="Hiragino Kaku Gothic Pro W3" w:hAnsi="Times New Roman" w:cs="Times New Roman" w:hint="eastAsia"/>
          <w:lang w:eastAsia="ja-JP"/>
        </w:rPr>
        <w:t>成分表</w:t>
      </w:r>
      <w:r w:rsidR="00772013">
        <w:rPr>
          <w:rFonts w:ascii="Times New Roman" w:eastAsia="Hiragino Kaku Gothic Pro W3" w:hAnsi="Times New Roman" w:cs="Times New Roman" w:hint="eastAsia"/>
          <w:lang w:eastAsia="ja-JP"/>
        </w:rPr>
        <w:t>”</w:t>
      </w:r>
      <w:r w:rsidR="00772013">
        <w:rPr>
          <w:rFonts w:ascii="Times New Roman" w:eastAsia="Hiragino Kaku Gothic Pro W3" w:hAnsi="Times New Roman" w:cs="Times New Roman" w:hint="eastAsia"/>
          <w:lang w:eastAsia="ja-JP"/>
        </w:rPr>
        <w:t xml:space="preserve"> </w:t>
      </w:r>
      <w:r w:rsidR="00A4717A">
        <w:rPr>
          <w:rFonts w:ascii="Times New Roman" w:eastAsia="Hiragino Kaku Gothic Pro W3" w:hAnsi="Times New Roman" w:cs="Times New Roman" w:hint="eastAsia"/>
          <w:lang w:eastAsia="ja-JP"/>
        </w:rPr>
        <w:t>に目を光らせている</w:t>
      </w:r>
      <w:r w:rsidR="009C1B44">
        <w:rPr>
          <w:rFonts w:ascii="Times New Roman" w:eastAsia="Hiragino Kaku Gothic Pro W3" w:hAnsi="Times New Roman" w:cs="Times New Roman" w:hint="eastAsia"/>
          <w:lang w:eastAsia="ja-JP"/>
        </w:rPr>
        <w:t>のだ。</w:t>
      </w:r>
      <w:r w:rsidR="00A2241C">
        <w:rPr>
          <w:rFonts w:ascii="Times New Roman" w:eastAsia="Hiragino Kaku Gothic Pro W3" w:hAnsi="Times New Roman" w:cs="Times New Roman" w:hint="eastAsia"/>
          <w:lang w:eastAsia="ja-JP"/>
        </w:rPr>
        <w:t>そして</w:t>
      </w:r>
      <w:r w:rsidR="00A4717A">
        <w:rPr>
          <w:rFonts w:ascii="Times New Roman" w:eastAsia="Hiragino Kaku Gothic Pro W3" w:hAnsi="Times New Roman" w:cs="Times New Roman" w:hint="eastAsia"/>
          <w:lang w:eastAsia="ja-JP"/>
        </w:rPr>
        <w:t>こ</w:t>
      </w:r>
      <w:r w:rsidR="009C1B44">
        <w:rPr>
          <w:rFonts w:ascii="Times New Roman" w:eastAsia="Hiragino Kaku Gothic Pro W3" w:hAnsi="Times New Roman" w:cs="Times New Roman" w:hint="eastAsia"/>
          <w:lang w:eastAsia="ja-JP"/>
        </w:rPr>
        <w:t>の</w:t>
      </w:r>
      <w:r w:rsidR="00A2241C">
        <w:rPr>
          <w:rFonts w:ascii="Times New Roman" w:eastAsia="Hiragino Kaku Gothic Pro W3" w:hAnsi="Times New Roman" w:cs="Times New Roman"/>
          <w:lang w:val="en-US" w:eastAsia="ja-JP"/>
        </w:rPr>
        <w:t xml:space="preserve"> </w:t>
      </w:r>
      <w:r w:rsidR="00A2241C">
        <w:rPr>
          <w:rFonts w:ascii="Times New Roman" w:eastAsia="Hiragino Kaku Gothic Pro W3" w:hAnsi="Times New Roman" w:cs="Times New Roman" w:hint="eastAsia"/>
          <w:lang w:eastAsia="ja-JP"/>
        </w:rPr>
        <w:t>“</w:t>
      </w:r>
      <w:r w:rsidR="00A4717A">
        <w:rPr>
          <w:rFonts w:ascii="Times New Roman" w:eastAsia="Hiragino Kaku Gothic Pro W3" w:hAnsi="Times New Roman" w:cs="Times New Roman" w:hint="eastAsia"/>
          <w:lang w:eastAsia="ja-JP"/>
        </w:rPr>
        <w:t>専門知識</w:t>
      </w:r>
      <w:r w:rsidR="00A2241C">
        <w:rPr>
          <w:rFonts w:ascii="Times New Roman" w:eastAsia="Hiragino Kaku Gothic Pro W3" w:hAnsi="Times New Roman" w:cs="Times New Roman" w:hint="eastAsia"/>
          <w:lang w:eastAsia="ja-JP"/>
        </w:rPr>
        <w:t>”</w:t>
      </w:r>
      <w:r w:rsidR="00A2241C">
        <w:rPr>
          <w:rFonts w:ascii="Times New Roman" w:eastAsia="Hiragino Kaku Gothic Pro W3" w:hAnsi="Times New Roman" w:cs="Times New Roman" w:hint="eastAsia"/>
          <w:lang w:eastAsia="ja-JP"/>
        </w:rPr>
        <w:t xml:space="preserve"> </w:t>
      </w:r>
      <w:r w:rsidR="00A4717A">
        <w:rPr>
          <w:rFonts w:ascii="Times New Roman" w:eastAsia="Hiragino Kaku Gothic Pro W3" w:hAnsi="Times New Roman" w:cs="Times New Roman" w:hint="eastAsia"/>
          <w:lang w:eastAsia="ja-JP"/>
        </w:rPr>
        <w:t>は</w:t>
      </w:r>
      <w:r w:rsidR="00A2241C">
        <w:rPr>
          <w:rFonts w:ascii="Times New Roman" w:eastAsia="Hiragino Kaku Gothic Pro W3" w:hAnsi="Times New Roman" w:cs="Times New Roman" w:hint="eastAsia"/>
          <w:lang w:eastAsia="ja-JP"/>
        </w:rPr>
        <w:t>、もはや</w:t>
      </w:r>
      <w:r w:rsidR="00A4717A">
        <w:rPr>
          <w:rFonts w:ascii="Times New Roman" w:eastAsia="Hiragino Kaku Gothic Pro W3" w:hAnsi="Times New Roman" w:cs="Times New Roman" w:hint="eastAsia"/>
          <w:lang w:eastAsia="ja-JP"/>
        </w:rPr>
        <w:t>業界専門家</w:t>
      </w:r>
      <w:r w:rsidR="008B7E2E">
        <w:rPr>
          <w:rFonts w:ascii="Times New Roman" w:eastAsia="Hiragino Kaku Gothic Pro W3" w:hAnsi="Times New Roman" w:cs="Times New Roman" w:hint="eastAsia"/>
          <w:lang w:eastAsia="ja-JP"/>
        </w:rPr>
        <w:t>だけ</w:t>
      </w:r>
      <w:r w:rsidR="00A4717A">
        <w:rPr>
          <w:rFonts w:ascii="Times New Roman" w:eastAsia="Hiragino Kaku Gothic Pro W3" w:hAnsi="Times New Roman" w:cs="Times New Roman" w:hint="eastAsia"/>
          <w:lang w:eastAsia="ja-JP"/>
        </w:rPr>
        <w:t>の</w:t>
      </w:r>
      <w:r w:rsidR="00F97F6B">
        <w:rPr>
          <w:rFonts w:ascii="Times New Roman" w:eastAsia="Hiragino Kaku Gothic Pro W3" w:hAnsi="Times New Roman" w:cs="Times New Roman" w:hint="eastAsia"/>
          <w:lang w:eastAsia="ja-JP"/>
        </w:rPr>
        <w:t>もの</w:t>
      </w:r>
      <w:r w:rsidR="00A4717A">
        <w:rPr>
          <w:rFonts w:ascii="Times New Roman" w:eastAsia="Hiragino Kaku Gothic Pro W3" w:hAnsi="Times New Roman" w:cs="Times New Roman" w:hint="eastAsia"/>
          <w:lang w:eastAsia="ja-JP"/>
        </w:rPr>
        <w:t>ではない。</w:t>
      </w:r>
      <w:r w:rsidR="00492051">
        <w:rPr>
          <w:rFonts w:ascii="Times New Roman" w:eastAsia="Hiragino Kaku Gothic Pro W3" w:hAnsi="Times New Roman" w:cs="Times New Roman" w:hint="eastAsia"/>
          <w:lang w:eastAsia="ja-JP"/>
        </w:rPr>
        <w:t>イタリアの</w:t>
      </w:r>
      <w:r w:rsidR="00492051">
        <w:rPr>
          <w:rFonts w:ascii="Times New Roman" w:eastAsia="Hiragino Kaku Gothic Pro W3" w:hAnsi="Times New Roman" w:cs="Times New Roman"/>
          <w:lang w:val="en-US" w:eastAsia="ja-JP"/>
        </w:rPr>
        <w:t xml:space="preserve"> </w:t>
      </w:r>
      <w:r w:rsidR="00492051">
        <w:rPr>
          <w:rFonts w:ascii="Times New Roman" w:eastAsia="Hiragino Kaku Gothic Pro W3" w:hAnsi="Times New Roman" w:cs="Times New Roman" w:hint="eastAsia"/>
          <w:lang w:eastAsia="ja-JP"/>
        </w:rPr>
        <w:t>“平均的”</w:t>
      </w:r>
      <w:r w:rsidR="00492051">
        <w:rPr>
          <w:rFonts w:ascii="Times New Roman" w:eastAsia="Hiragino Kaku Gothic Pro W3" w:hAnsi="Times New Roman" w:cs="Times New Roman" w:hint="eastAsia"/>
          <w:lang w:eastAsia="ja-JP"/>
        </w:rPr>
        <w:t xml:space="preserve"> </w:t>
      </w:r>
      <w:r w:rsidR="00492051">
        <w:rPr>
          <w:rFonts w:ascii="Times New Roman" w:eastAsia="Hiragino Kaku Gothic Pro W3" w:hAnsi="Times New Roman" w:cs="Times New Roman" w:hint="eastAsia"/>
          <w:lang w:eastAsia="ja-JP"/>
        </w:rPr>
        <w:t>な買い物客の約</w:t>
      </w:r>
      <w:r w:rsidR="00492051">
        <w:rPr>
          <w:rFonts w:ascii="Times New Roman" w:eastAsia="Hiragino Kaku Gothic Pro W3" w:hAnsi="Times New Roman" w:cs="Times New Roman"/>
          <w:lang w:val="en-US" w:eastAsia="ja-JP"/>
        </w:rPr>
        <w:t>1/3</w:t>
      </w:r>
      <w:r w:rsidR="00492051">
        <w:rPr>
          <w:rFonts w:ascii="Times New Roman" w:eastAsia="Hiragino Kaku Gothic Pro W3" w:hAnsi="Times New Roman" w:cs="Times New Roman" w:hint="eastAsia"/>
          <w:lang w:val="en-US" w:eastAsia="ja-JP"/>
        </w:rPr>
        <w:t>が、</w:t>
      </w:r>
      <w:r w:rsidR="0031771B">
        <w:rPr>
          <w:rFonts w:ascii="Times New Roman" w:eastAsia="Hiragino Kaku Gothic Pro W3" w:hAnsi="Times New Roman" w:cs="Times New Roman" w:hint="eastAsia"/>
          <w:lang w:val="en-US" w:eastAsia="ja-JP"/>
        </w:rPr>
        <w:t>購入前に服の</w:t>
      </w:r>
      <w:r w:rsidR="00492051">
        <w:rPr>
          <w:rFonts w:ascii="Times New Roman" w:eastAsia="Hiragino Kaku Gothic Pro W3" w:hAnsi="Times New Roman" w:cs="Times New Roman" w:hint="eastAsia"/>
          <w:lang w:val="en-US" w:eastAsia="ja-JP"/>
        </w:rPr>
        <w:t>繊維表示を確認して</w:t>
      </w:r>
      <w:r w:rsidR="00362FD6">
        <w:rPr>
          <w:rFonts w:ascii="Times New Roman" w:eastAsia="Hiragino Kaku Gothic Pro W3" w:hAnsi="Times New Roman" w:cs="Times New Roman" w:hint="eastAsia"/>
          <w:lang w:val="en-US" w:eastAsia="ja-JP"/>
        </w:rPr>
        <w:t>おり、</w:t>
      </w:r>
      <w:r w:rsidR="00935DF0">
        <w:rPr>
          <w:rFonts w:ascii="Times New Roman" w:eastAsia="Hiragino Kaku Gothic Pro W3" w:hAnsi="Times New Roman" w:cs="Times New Roman" w:hint="eastAsia"/>
          <w:lang w:val="en-US" w:eastAsia="ja-JP"/>
        </w:rPr>
        <w:t>持続可能性に対して格段の興味を持つ顧客ならば、その数字は</w:t>
      </w:r>
      <w:r w:rsidR="00935DF0">
        <w:rPr>
          <w:rFonts w:ascii="Times New Roman" w:eastAsia="Hiragino Kaku Gothic Pro W3" w:hAnsi="Times New Roman" w:cs="Times New Roman" w:hint="eastAsia"/>
          <w:lang w:val="en-US" w:eastAsia="ja-JP"/>
        </w:rPr>
        <w:t>50</w:t>
      </w:r>
      <w:r w:rsidR="00935DF0">
        <w:rPr>
          <w:rFonts w:ascii="Times New Roman" w:eastAsia="Hiragino Kaku Gothic Pro W3" w:hAnsi="Times New Roman" w:cs="Times New Roman" w:hint="eastAsia"/>
          <w:lang w:val="en-US" w:eastAsia="ja-JP"/>
        </w:rPr>
        <w:t>％まで上昇する（イタリアとアメリカに該当）。</w:t>
      </w:r>
      <w:r w:rsidR="00F335CD">
        <w:rPr>
          <w:rFonts w:ascii="Times New Roman" w:eastAsia="Hiragino Kaku Gothic Pro W3" w:hAnsi="Times New Roman" w:cs="Times New Roman" w:hint="eastAsia"/>
          <w:lang w:val="en-US" w:eastAsia="ja-JP"/>
        </w:rPr>
        <w:t>さらに、</w:t>
      </w:r>
      <w:r w:rsidR="00D47AC6">
        <w:rPr>
          <w:rFonts w:ascii="Times New Roman" w:eastAsia="Hiragino Kaku Gothic Pro W3" w:hAnsi="Times New Roman" w:cs="Times New Roman" w:hint="eastAsia"/>
          <w:lang w:val="en-US" w:eastAsia="ja-JP"/>
        </w:rPr>
        <w:t>回答者の</w:t>
      </w:r>
      <w:r w:rsidR="00D47AC6">
        <w:rPr>
          <w:rFonts w:ascii="Times New Roman" w:eastAsia="Hiragino Kaku Gothic Pro W3" w:hAnsi="Times New Roman" w:cs="Times New Roman" w:hint="eastAsia"/>
          <w:lang w:val="en-US" w:eastAsia="ja-JP"/>
        </w:rPr>
        <w:t>90</w:t>
      </w:r>
      <w:r w:rsidR="00D47AC6">
        <w:rPr>
          <w:rFonts w:ascii="Times New Roman" w:eastAsia="Hiragino Kaku Gothic Pro W3" w:hAnsi="Times New Roman" w:cs="Times New Roman" w:hint="eastAsia"/>
          <w:lang w:val="en-US" w:eastAsia="ja-JP"/>
        </w:rPr>
        <w:t>％が新しい繊維を試してみたいと</w:t>
      </w:r>
      <w:r w:rsidR="00362FD6">
        <w:rPr>
          <w:rFonts w:ascii="Times New Roman" w:eastAsia="Hiragino Kaku Gothic Pro W3" w:hAnsi="Times New Roman" w:cs="Times New Roman" w:hint="eastAsia"/>
          <w:lang w:val="en-US" w:eastAsia="ja-JP"/>
        </w:rPr>
        <w:t>回答した</w:t>
      </w:r>
      <w:r w:rsidR="00D47AC6">
        <w:rPr>
          <w:rFonts w:ascii="Times New Roman" w:eastAsia="Hiragino Kaku Gothic Pro W3" w:hAnsi="Times New Roman" w:cs="Times New Roman" w:hint="eastAsia"/>
          <w:lang w:val="en-US" w:eastAsia="ja-JP"/>
        </w:rPr>
        <w:t>。</w:t>
      </w:r>
    </w:p>
    <w:p w14:paraId="27889B70" w14:textId="61490041" w:rsidR="00184A37" w:rsidRPr="00A43C6D" w:rsidRDefault="00184A37" w:rsidP="009F1DE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rPr>
      </w:pPr>
    </w:p>
    <w:p w14:paraId="489B9774" w14:textId="29AB2B39" w:rsidR="00184A37" w:rsidRDefault="00184A37" w:rsidP="00184A37">
      <w:pPr>
        <w:rPr>
          <w:rFonts w:ascii="Times New Roman" w:eastAsia="Hiragino Kaku Gothic Pro W3" w:hAnsi="Times New Roman" w:cs="Times New Roman"/>
        </w:rPr>
      </w:pPr>
      <w:r w:rsidRPr="00A43C6D">
        <w:rPr>
          <w:rFonts w:ascii="Times New Roman" w:eastAsia="Hiragino Kaku Gothic Pro W3" w:hAnsi="Times New Roman" w:cs="Times New Roman"/>
        </w:rPr>
        <w:t xml:space="preserve">One of the biggest issues for retailers is how to present a sustainable fiber to their consumers. The fiber label is important, but the hangtag is the most visible and easiest option (68% </w:t>
      </w:r>
      <w:r w:rsidRPr="00A43C6D">
        <w:rPr>
          <w:rFonts w:ascii="Times New Roman" w:eastAsia="Hiragino Kaku Gothic Pro W3" w:hAnsi="Times New Roman" w:cs="Times New Roman"/>
        </w:rPr>
        <w:lastRenderedPageBreak/>
        <w:t xml:space="preserve">respondents agree and only 22% abide by social media reviews). </w:t>
      </w:r>
      <w:r w:rsidR="00CE2497" w:rsidRPr="00A43C6D">
        <w:rPr>
          <w:rFonts w:ascii="Times New Roman" w:eastAsia="Hiragino Kaku Gothic Pro W3" w:hAnsi="Times New Roman" w:cs="Times New Roman"/>
        </w:rPr>
        <w:t>Equally important is, of course, a</w:t>
      </w:r>
      <w:r w:rsidR="009E1C74" w:rsidRPr="00A43C6D">
        <w:rPr>
          <w:rFonts w:ascii="Times New Roman" w:eastAsia="Hiragino Kaku Gothic Pro W3" w:hAnsi="Times New Roman" w:cs="Times New Roman"/>
        </w:rPr>
        <w:t xml:space="preserve">n </w:t>
      </w:r>
      <w:r w:rsidR="00CE2497" w:rsidRPr="00A43C6D">
        <w:rPr>
          <w:rFonts w:ascii="Times New Roman" w:eastAsia="Hiragino Kaku Gothic Pro W3" w:hAnsi="Times New Roman" w:cs="Times New Roman"/>
        </w:rPr>
        <w:t>educated sales force willing to share the knowledge.</w:t>
      </w:r>
    </w:p>
    <w:p w14:paraId="26A5ED72" w14:textId="424100C7" w:rsidR="00026A6D" w:rsidRPr="0059406C" w:rsidRDefault="0059406C" w:rsidP="00184A37">
      <w:p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eastAsia="ja-JP"/>
        </w:rPr>
        <w:t>ここで、</w:t>
      </w:r>
      <w:r w:rsidR="00026A6D">
        <w:rPr>
          <w:rFonts w:ascii="Times New Roman" w:eastAsia="Hiragino Kaku Gothic Pro W3" w:hAnsi="Times New Roman" w:cs="Times New Roman" w:hint="eastAsia"/>
          <w:lang w:eastAsia="ja-JP"/>
        </w:rPr>
        <w:t>リテーラーが頭を悩ませていることの</w:t>
      </w:r>
      <w:r w:rsidR="00026A6D">
        <w:rPr>
          <w:rFonts w:ascii="Times New Roman" w:eastAsia="Hiragino Kaku Gothic Pro W3" w:hAnsi="Times New Roman" w:cs="Times New Roman" w:hint="eastAsia"/>
          <w:lang w:eastAsia="ja-JP"/>
        </w:rPr>
        <w:t>1</w:t>
      </w:r>
      <w:r w:rsidR="00026A6D">
        <w:rPr>
          <w:rFonts w:ascii="Times New Roman" w:eastAsia="Hiragino Kaku Gothic Pro W3" w:hAnsi="Times New Roman" w:cs="Times New Roman" w:hint="eastAsia"/>
          <w:lang w:eastAsia="ja-JP"/>
        </w:rPr>
        <w:t>つは、どうやって持続可能な繊維を消費者に提示できるかということだ。</w:t>
      </w:r>
      <w:r w:rsidR="001F467E">
        <w:rPr>
          <w:rFonts w:ascii="Times New Roman" w:eastAsia="Hiragino Kaku Gothic Pro W3" w:hAnsi="Times New Roman" w:cs="Times New Roman" w:hint="eastAsia"/>
          <w:lang w:eastAsia="ja-JP"/>
        </w:rPr>
        <w:t>繊維表示は重要だが、服についているタグが最も目に付く簡単な</w:t>
      </w:r>
      <w:r>
        <w:rPr>
          <w:rFonts w:ascii="Times New Roman" w:eastAsia="Hiragino Kaku Gothic Pro W3" w:hAnsi="Times New Roman" w:cs="Times New Roman" w:hint="eastAsia"/>
          <w:lang w:eastAsia="ja-JP"/>
        </w:rPr>
        <w:t>選択肢</w:t>
      </w:r>
      <w:r w:rsidR="001F467E">
        <w:rPr>
          <w:rFonts w:ascii="Times New Roman" w:eastAsia="Hiragino Kaku Gothic Pro W3" w:hAnsi="Times New Roman" w:cs="Times New Roman" w:hint="eastAsia"/>
          <w:lang w:eastAsia="ja-JP"/>
        </w:rPr>
        <w:t>だ（回答者の</w:t>
      </w:r>
      <w:r w:rsidR="001F467E" w:rsidRPr="00A43C6D">
        <w:rPr>
          <w:rFonts w:ascii="Times New Roman" w:eastAsia="Hiragino Kaku Gothic Pro W3" w:hAnsi="Times New Roman" w:cs="Times New Roman"/>
        </w:rPr>
        <w:t xml:space="preserve">68% </w:t>
      </w:r>
      <w:r w:rsidR="001F467E">
        <w:rPr>
          <w:rFonts w:ascii="Times New Roman" w:eastAsia="Hiragino Kaku Gothic Pro W3" w:hAnsi="Times New Roman" w:cs="Times New Roman" w:hint="eastAsia"/>
          <w:lang w:eastAsia="ja-JP"/>
        </w:rPr>
        <w:t>がこれに同意し、ほんの</w:t>
      </w:r>
      <w:r w:rsidR="001F467E" w:rsidRPr="00A43C6D">
        <w:rPr>
          <w:rFonts w:ascii="Times New Roman" w:eastAsia="Hiragino Kaku Gothic Pro W3" w:hAnsi="Times New Roman" w:cs="Times New Roman"/>
        </w:rPr>
        <w:t xml:space="preserve">22% </w:t>
      </w:r>
      <w:r w:rsidR="001F467E">
        <w:rPr>
          <w:rFonts w:ascii="Times New Roman" w:eastAsia="Hiragino Kaku Gothic Pro W3" w:hAnsi="Times New Roman" w:cs="Times New Roman" w:hint="eastAsia"/>
          <w:lang w:eastAsia="ja-JP"/>
        </w:rPr>
        <w:t>が</w:t>
      </w:r>
      <w:r w:rsidR="001F467E">
        <w:rPr>
          <w:rFonts w:ascii="Times New Roman" w:eastAsia="Hiragino Kaku Gothic Pro W3" w:hAnsi="Times New Roman" w:cs="Times New Roman"/>
          <w:lang w:eastAsia="ja-JP"/>
        </w:rPr>
        <w:t>S</w:t>
      </w:r>
      <w:r w:rsidR="001F467E">
        <w:rPr>
          <w:rFonts w:ascii="Times New Roman" w:eastAsia="Hiragino Kaku Gothic Pro W3" w:hAnsi="Times New Roman" w:cs="Times New Roman"/>
          <w:lang w:val="en-US" w:eastAsia="ja-JP"/>
        </w:rPr>
        <w:t>NS</w:t>
      </w:r>
      <w:r w:rsidR="001F467E">
        <w:rPr>
          <w:rFonts w:ascii="Times New Roman" w:eastAsia="Hiragino Kaku Gothic Pro W3" w:hAnsi="Times New Roman" w:cs="Times New Roman" w:hint="eastAsia"/>
          <w:lang w:val="en-US" w:eastAsia="ja-JP"/>
        </w:rPr>
        <w:t>のレビューに従っている）。</w:t>
      </w:r>
      <w:r w:rsidR="00BD4A95">
        <w:rPr>
          <w:rFonts w:ascii="Times New Roman" w:eastAsia="Hiragino Kaku Gothic Pro W3" w:hAnsi="Times New Roman" w:cs="Times New Roman" w:hint="eastAsia"/>
          <w:lang w:val="en-US" w:eastAsia="ja-JP"/>
        </w:rPr>
        <w:t>同様に重要なのは、もちろん、教育を受けた販売員が自分の知識を共有しようと努めることだ。</w:t>
      </w:r>
    </w:p>
    <w:p w14:paraId="43026145" w14:textId="77777777" w:rsidR="001F467E" w:rsidRPr="00A43C6D" w:rsidRDefault="001F467E" w:rsidP="00184A37">
      <w:pPr>
        <w:rPr>
          <w:rFonts w:ascii="Times New Roman" w:eastAsia="Hiragino Kaku Gothic Pro W3" w:hAnsi="Times New Roman" w:cs="Times New Roman"/>
          <w:lang w:eastAsia="ja-JP"/>
        </w:rPr>
      </w:pPr>
    </w:p>
    <w:p w14:paraId="782E90B7" w14:textId="2D72C66D" w:rsidR="00CE2497" w:rsidRPr="00A43C6D" w:rsidRDefault="00CE2497" w:rsidP="00184A37">
      <w:pPr>
        <w:rPr>
          <w:rFonts w:ascii="Times New Roman" w:eastAsia="Hiragino Kaku Gothic Pro W3" w:hAnsi="Times New Roman" w:cs="Times New Roman"/>
        </w:rPr>
      </w:pPr>
    </w:p>
    <w:p w14:paraId="27330683" w14:textId="1E953684" w:rsidR="00CE2497" w:rsidRPr="00A43C6D" w:rsidRDefault="00CE2497" w:rsidP="00184A37">
      <w:pPr>
        <w:rPr>
          <w:rFonts w:ascii="Times New Roman" w:eastAsia="Hiragino Kaku Gothic Pro W3" w:hAnsi="Times New Roman" w:cs="Times New Roman"/>
        </w:rPr>
      </w:pPr>
      <w:r w:rsidRPr="00A43C6D">
        <w:rPr>
          <w:rFonts w:ascii="Times New Roman" w:eastAsia="Hiragino Kaku Gothic Pro W3" w:hAnsi="Times New Roman" w:cs="Times New Roman"/>
        </w:rPr>
        <w:t xml:space="preserve">Eastman’s research concluded that the digitally savvy younger generation </w:t>
      </w:r>
      <w:r w:rsidR="00B60493" w:rsidRPr="00A43C6D">
        <w:rPr>
          <w:rFonts w:ascii="Times New Roman" w:eastAsia="Hiragino Kaku Gothic Pro W3" w:hAnsi="Times New Roman" w:cs="Times New Roman"/>
        </w:rPr>
        <w:t xml:space="preserve">in particular </w:t>
      </w:r>
      <w:r w:rsidRPr="00A43C6D">
        <w:rPr>
          <w:rFonts w:ascii="Times New Roman" w:eastAsia="Hiragino Kaku Gothic Pro W3" w:hAnsi="Times New Roman" w:cs="Times New Roman"/>
        </w:rPr>
        <w:t xml:space="preserve">is willing to research brand and environmental policies of the garments they buy. 70% of US consumers believe it is materials make apparel sustainable, and 66% </w:t>
      </w:r>
      <w:r w:rsidR="009E1C74" w:rsidRPr="00A43C6D">
        <w:rPr>
          <w:rFonts w:ascii="Times New Roman" w:eastAsia="Hiragino Kaku Gothic Pro W3" w:hAnsi="Times New Roman" w:cs="Times New Roman"/>
        </w:rPr>
        <w:t>trust</w:t>
      </w:r>
      <w:r w:rsidRPr="00A43C6D">
        <w:rPr>
          <w:rFonts w:ascii="Times New Roman" w:eastAsia="Hiragino Kaku Gothic Pro W3" w:hAnsi="Times New Roman" w:cs="Times New Roman"/>
        </w:rPr>
        <w:t xml:space="preserve"> it is hard to find apparel with sustainable fibers. Herein lies the retailers’ opportunity as 70% of the polled consumers were willing to pay more for apparel with </w:t>
      </w:r>
      <w:r w:rsidR="00567011" w:rsidRPr="00A43C6D">
        <w:rPr>
          <w:rFonts w:ascii="Times New Roman" w:eastAsia="Hiragino Kaku Gothic Pro W3" w:hAnsi="Times New Roman" w:cs="Times New Roman"/>
        </w:rPr>
        <w:t>such</w:t>
      </w:r>
      <w:r w:rsidRPr="00A43C6D">
        <w:rPr>
          <w:rFonts w:ascii="Times New Roman" w:eastAsia="Hiragino Kaku Gothic Pro W3" w:hAnsi="Times New Roman" w:cs="Times New Roman"/>
        </w:rPr>
        <w:t xml:space="preserve"> fibers. </w:t>
      </w:r>
    </w:p>
    <w:p w14:paraId="749F63DA" w14:textId="3B4C5D82" w:rsidR="00345DA5" w:rsidRDefault="00632533" w:rsidP="00184A37">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イーストマンの調査は、デジタル通の若い世代は</w:t>
      </w:r>
      <w:r w:rsidR="00772013">
        <w:rPr>
          <w:rFonts w:ascii="Times New Roman" w:eastAsia="Hiragino Kaku Gothic Pro W3" w:hAnsi="Times New Roman" w:cs="Times New Roman" w:hint="eastAsia"/>
          <w:lang w:eastAsia="ja-JP"/>
        </w:rPr>
        <w:t>特に、</w:t>
      </w:r>
      <w:r>
        <w:rPr>
          <w:rFonts w:ascii="Times New Roman" w:eastAsia="Hiragino Kaku Gothic Pro W3" w:hAnsi="Times New Roman" w:cs="Times New Roman" w:hint="eastAsia"/>
          <w:lang w:eastAsia="ja-JP"/>
        </w:rPr>
        <w:t>自分たちが買うブランドや服の環境ポリシーについて調べ</w:t>
      </w:r>
      <w:r w:rsidR="00074A38">
        <w:rPr>
          <w:rFonts w:ascii="Times New Roman" w:eastAsia="Hiragino Kaku Gothic Pro W3" w:hAnsi="Times New Roman" w:cs="Times New Roman" w:hint="eastAsia"/>
          <w:lang w:eastAsia="ja-JP"/>
        </w:rPr>
        <w:t>たいと思っている</w:t>
      </w:r>
      <w:r w:rsidR="00A67966">
        <w:rPr>
          <w:rFonts w:ascii="Times New Roman" w:eastAsia="Hiragino Kaku Gothic Pro W3" w:hAnsi="Times New Roman" w:cs="Times New Roman" w:hint="eastAsia"/>
          <w:lang w:eastAsia="ja-JP"/>
        </w:rPr>
        <w:t>と結論づけている</w:t>
      </w:r>
      <w:r>
        <w:rPr>
          <w:rFonts w:ascii="Times New Roman" w:eastAsia="Hiragino Kaku Gothic Pro W3" w:hAnsi="Times New Roman" w:cs="Times New Roman" w:hint="eastAsia"/>
          <w:lang w:eastAsia="ja-JP"/>
        </w:rPr>
        <w:t>。</w:t>
      </w:r>
      <w:r w:rsidR="0065379A">
        <w:rPr>
          <w:rFonts w:ascii="Times New Roman" w:eastAsia="Hiragino Kaku Gothic Pro W3" w:hAnsi="Times New Roman" w:cs="Times New Roman" w:hint="eastAsia"/>
          <w:lang w:eastAsia="ja-JP"/>
        </w:rPr>
        <w:t>アメリカ人消費者の</w:t>
      </w:r>
      <w:r w:rsidR="0065379A">
        <w:rPr>
          <w:rFonts w:ascii="Times New Roman" w:eastAsia="Hiragino Kaku Gothic Pro W3" w:hAnsi="Times New Roman" w:cs="Times New Roman" w:hint="eastAsia"/>
          <w:lang w:eastAsia="ja-JP"/>
        </w:rPr>
        <w:t>70</w:t>
      </w:r>
      <w:r w:rsidR="0065379A">
        <w:rPr>
          <w:rFonts w:ascii="Times New Roman" w:eastAsia="Hiragino Kaku Gothic Pro W3" w:hAnsi="Times New Roman" w:cs="Times New Roman" w:hint="eastAsia"/>
          <w:lang w:eastAsia="ja-JP"/>
        </w:rPr>
        <w:t>％が、アパレルを持続可能にしているのは素材だと信じて</w:t>
      </w:r>
      <w:r w:rsidR="00E82B8C">
        <w:rPr>
          <w:rFonts w:ascii="Times New Roman" w:eastAsia="Hiragino Kaku Gothic Pro W3" w:hAnsi="Times New Roman" w:cs="Times New Roman" w:hint="eastAsia"/>
          <w:lang w:eastAsia="ja-JP"/>
        </w:rPr>
        <w:t>おり、</w:t>
      </w:r>
      <w:r w:rsidR="00E82B8C">
        <w:rPr>
          <w:rFonts w:ascii="Times New Roman" w:eastAsia="Hiragino Kaku Gothic Pro W3" w:hAnsi="Times New Roman" w:cs="Times New Roman" w:hint="eastAsia"/>
          <w:lang w:eastAsia="ja-JP"/>
        </w:rPr>
        <w:t>66</w:t>
      </w:r>
      <w:r w:rsidR="00E82B8C">
        <w:rPr>
          <w:rFonts w:ascii="Times New Roman" w:eastAsia="Hiragino Kaku Gothic Pro W3" w:hAnsi="Times New Roman" w:cs="Times New Roman" w:hint="eastAsia"/>
          <w:lang w:eastAsia="ja-JP"/>
        </w:rPr>
        <w:t>％が持続可能な繊維を使った服を見つけるのは難しいと感じてい</w:t>
      </w:r>
      <w:r w:rsidR="00E72141">
        <w:rPr>
          <w:rFonts w:ascii="Times New Roman" w:eastAsia="Hiragino Kaku Gothic Pro W3" w:hAnsi="Times New Roman" w:cs="Times New Roman" w:hint="eastAsia"/>
          <w:lang w:eastAsia="ja-JP"/>
        </w:rPr>
        <w:t>る</w:t>
      </w:r>
      <w:r w:rsidR="00E82B8C">
        <w:rPr>
          <w:rFonts w:ascii="Times New Roman" w:eastAsia="Hiragino Kaku Gothic Pro W3" w:hAnsi="Times New Roman" w:cs="Times New Roman" w:hint="eastAsia"/>
          <w:lang w:eastAsia="ja-JP"/>
        </w:rPr>
        <w:t>。</w:t>
      </w:r>
      <w:r w:rsidR="000E2105">
        <w:rPr>
          <w:rFonts w:ascii="Times New Roman" w:eastAsia="Hiragino Kaku Gothic Pro W3" w:hAnsi="Times New Roman" w:cs="Times New Roman" w:hint="eastAsia"/>
          <w:lang w:eastAsia="ja-JP"/>
        </w:rPr>
        <w:t>ここに、リテーラーの可能性が秘められてい</w:t>
      </w:r>
      <w:r w:rsidR="00E72141">
        <w:rPr>
          <w:rFonts w:ascii="Times New Roman" w:eastAsia="Hiragino Kaku Gothic Pro W3" w:hAnsi="Times New Roman" w:cs="Times New Roman" w:hint="eastAsia"/>
          <w:lang w:eastAsia="ja-JP"/>
        </w:rPr>
        <w:t>る</w:t>
      </w:r>
      <w:r w:rsidR="000E2105">
        <w:rPr>
          <w:rFonts w:ascii="Times New Roman" w:eastAsia="Hiragino Kaku Gothic Pro W3" w:hAnsi="Times New Roman" w:cs="Times New Roman" w:hint="eastAsia"/>
          <w:lang w:eastAsia="ja-JP"/>
        </w:rPr>
        <w:t>。</w:t>
      </w:r>
      <w:r w:rsidR="008147AA">
        <w:rPr>
          <w:rFonts w:ascii="Times New Roman" w:eastAsia="Hiragino Kaku Gothic Pro W3" w:hAnsi="Times New Roman" w:cs="Times New Roman" w:hint="eastAsia"/>
          <w:lang w:eastAsia="ja-JP"/>
        </w:rPr>
        <w:t>回答者の</w:t>
      </w:r>
      <w:r w:rsidR="008147AA">
        <w:rPr>
          <w:rFonts w:ascii="Times New Roman" w:eastAsia="Hiragino Kaku Gothic Pro W3" w:hAnsi="Times New Roman" w:cs="Times New Roman" w:hint="eastAsia"/>
          <w:lang w:eastAsia="ja-JP"/>
        </w:rPr>
        <w:t>70</w:t>
      </w:r>
      <w:r w:rsidR="008147AA">
        <w:rPr>
          <w:rFonts w:ascii="Times New Roman" w:eastAsia="Hiragino Kaku Gothic Pro W3" w:hAnsi="Times New Roman" w:cs="Times New Roman" w:hint="eastAsia"/>
          <w:lang w:eastAsia="ja-JP"/>
        </w:rPr>
        <w:t>％が、そのような繊維を使っているアパレルなら、</w:t>
      </w:r>
      <w:r w:rsidR="00F91728">
        <w:rPr>
          <w:rFonts w:ascii="Times New Roman" w:eastAsia="Hiragino Kaku Gothic Pro W3" w:hAnsi="Times New Roman" w:cs="Times New Roman" w:hint="eastAsia"/>
          <w:lang w:eastAsia="ja-JP"/>
        </w:rPr>
        <w:t>喜んで</w:t>
      </w:r>
      <w:r w:rsidR="008147AA">
        <w:rPr>
          <w:rFonts w:ascii="Times New Roman" w:eastAsia="Hiragino Kaku Gothic Pro W3" w:hAnsi="Times New Roman" w:cs="Times New Roman" w:hint="eastAsia"/>
          <w:lang w:eastAsia="ja-JP"/>
        </w:rPr>
        <w:t>高</w:t>
      </w:r>
      <w:r w:rsidR="00F91728">
        <w:rPr>
          <w:rFonts w:ascii="Times New Roman" w:eastAsia="Hiragino Kaku Gothic Pro W3" w:hAnsi="Times New Roman" w:cs="Times New Roman" w:hint="eastAsia"/>
          <w:lang w:eastAsia="ja-JP"/>
        </w:rPr>
        <w:t>い料金も支払うと</w:t>
      </w:r>
      <w:r w:rsidR="008147AA">
        <w:rPr>
          <w:rFonts w:ascii="Times New Roman" w:eastAsia="Hiragino Kaku Gothic Pro W3" w:hAnsi="Times New Roman" w:cs="Times New Roman" w:hint="eastAsia"/>
          <w:lang w:eastAsia="ja-JP"/>
        </w:rPr>
        <w:t>考えてい</w:t>
      </w:r>
      <w:r w:rsidR="00E72141">
        <w:rPr>
          <w:rFonts w:ascii="Times New Roman" w:eastAsia="Hiragino Kaku Gothic Pro W3" w:hAnsi="Times New Roman" w:cs="Times New Roman" w:hint="eastAsia"/>
          <w:lang w:eastAsia="ja-JP"/>
        </w:rPr>
        <w:t>る</w:t>
      </w:r>
      <w:r w:rsidR="00146631">
        <w:rPr>
          <w:rFonts w:ascii="Times New Roman" w:eastAsia="Hiragino Kaku Gothic Pro W3" w:hAnsi="Times New Roman" w:cs="Times New Roman" w:hint="eastAsia"/>
          <w:lang w:eastAsia="ja-JP"/>
        </w:rPr>
        <w:t>からだ</w:t>
      </w:r>
      <w:r w:rsidR="008147AA">
        <w:rPr>
          <w:rFonts w:ascii="Times New Roman" w:eastAsia="Hiragino Kaku Gothic Pro W3" w:hAnsi="Times New Roman" w:cs="Times New Roman" w:hint="eastAsia"/>
          <w:lang w:eastAsia="ja-JP"/>
        </w:rPr>
        <w:t>。</w:t>
      </w:r>
    </w:p>
    <w:p w14:paraId="7D26BDB1" w14:textId="77777777" w:rsidR="00A2514A" w:rsidRPr="00A43C6D" w:rsidRDefault="00A2514A" w:rsidP="00184A37">
      <w:pPr>
        <w:rPr>
          <w:rFonts w:ascii="Times New Roman" w:eastAsia="Hiragino Kaku Gothic Pro W3" w:hAnsi="Times New Roman" w:cs="Times New Roman"/>
        </w:rPr>
      </w:pPr>
    </w:p>
    <w:p w14:paraId="0286D811" w14:textId="42ED8258" w:rsidR="00345DA5" w:rsidRPr="00A43C6D" w:rsidRDefault="00345DA5" w:rsidP="00345DA5">
      <w:pPr>
        <w:rPr>
          <w:rFonts w:ascii="Times New Roman" w:eastAsia="Hiragino Kaku Gothic Pro W3" w:hAnsi="Times New Roman" w:cs="Times New Roman"/>
        </w:rPr>
      </w:pPr>
      <w:r w:rsidRPr="00A43C6D">
        <w:rPr>
          <w:rFonts w:ascii="Times New Roman" w:eastAsia="Hiragino Kaku Gothic Pro W3" w:hAnsi="Times New Roman" w:cs="Times New Roman"/>
        </w:rPr>
        <w:t xml:space="preserve">Sustainability </w:t>
      </w:r>
      <w:r w:rsidR="009E1C74" w:rsidRPr="00A43C6D">
        <w:rPr>
          <w:rFonts w:ascii="Times New Roman" w:eastAsia="Hiragino Kaku Gothic Pro W3" w:hAnsi="Times New Roman" w:cs="Times New Roman"/>
        </w:rPr>
        <w:t xml:space="preserve">can </w:t>
      </w:r>
      <w:r w:rsidRPr="00A43C6D">
        <w:rPr>
          <w:rFonts w:ascii="Times New Roman" w:eastAsia="Hiragino Kaku Gothic Pro W3" w:hAnsi="Times New Roman" w:cs="Times New Roman"/>
        </w:rPr>
        <w:t>mean a lot of different things.</w:t>
      </w:r>
      <w:r w:rsidR="004016C8" w:rsidRPr="00A43C6D">
        <w:rPr>
          <w:rFonts w:ascii="Times New Roman" w:eastAsia="Hiragino Kaku Gothic Pro W3" w:hAnsi="Times New Roman" w:cs="Times New Roman"/>
        </w:rPr>
        <w:t xml:space="preserve"> I</w:t>
      </w:r>
      <w:r w:rsidRPr="00A43C6D">
        <w:rPr>
          <w:rFonts w:ascii="Times New Roman" w:eastAsia="Hiragino Kaku Gothic Pro W3" w:hAnsi="Times New Roman" w:cs="Times New Roman"/>
        </w:rPr>
        <w:t xml:space="preserve">t means considering what happens to a garment at the end of its life cycle – this is where fibers are especially crucial; for instance, some polymer-based fibers may be sorted into today’s polyester fabric recycling streams – such is the case with </w:t>
      </w:r>
      <w:r w:rsidRPr="00A43C6D">
        <w:rPr>
          <w:rFonts w:ascii="Times New Roman" w:eastAsia="Hiragino Kaku Gothic Pro W3" w:hAnsi="Times New Roman" w:cs="Times New Roman"/>
          <w:b/>
        </w:rPr>
        <w:t>DuPont Sorona</w:t>
      </w:r>
      <w:r w:rsidRPr="00A43C6D">
        <w:rPr>
          <w:rFonts w:ascii="Times New Roman" w:eastAsia="Hiragino Kaku Gothic Pro W3" w:hAnsi="Times New Roman" w:cs="Times New Roman"/>
        </w:rPr>
        <w:t>’s triexta, elasterell-p, and elastomultiester.</w:t>
      </w:r>
      <w:r w:rsidR="004016C8" w:rsidRPr="00A43C6D">
        <w:rPr>
          <w:rFonts w:ascii="Times New Roman" w:eastAsia="Hiragino Kaku Gothic Pro W3" w:hAnsi="Times New Roman" w:cs="Times New Roman"/>
        </w:rPr>
        <w:t xml:space="preserve"> It also means thinking of where the fibers come from </w:t>
      </w:r>
      <w:r w:rsidR="00B60493" w:rsidRPr="00A43C6D">
        <w:rPr>
          <w:rFonts w:ascii="Times New Roman" w:eastAsia="Hiragino Kaku Gothic Pro W3" w:hAnsi="Times New Roman" w:cs="Times New Roman"/>
        </w:rPr>
        <w:t xml:space="preserve">to begin with </w:t>
      </w:r>
      <w:r w:rsidR="004016C8" w:rsidRPr="00A43C6D">
        <w:rPr>
          <w:rFonts w:ascii="Times New Roman" w:eastAsia="Hiragino Kaku Gothic Pro W3" w:hAnsi="Times New Roman" w:cs="Times New Roman"/>
        </w:rPr>
        <w:t xml:space="preserve">– here, again, circular economy is important: think, for instance, </w:t>
      </w:r>
      <w:r w:rsidR="004016C8" w:rsidRPr="00A43C6D">
        <w:rPr>
          <w:rFonts w:ascii="Times New Roman" w:eastAsia="Hiragino Kaku Gothic Pro W3" w:hAnsi="Times New Roman" w:cs="Times New Roman"/>
          <w:b/>
        </w:rPr>
        <w:t>Lenzing</w:t>
      </w:r>
      <w:r w:rsidR="004016C8" w:rsidRPr="00A43C6D">
        <w:rPr>
          <w:rFonts w:ascii="Times New Roman" w:eastAsia="Hiragino Kaku Gothic Pro W3" w:hAnsi="Times New Roman" w:cs="Times New Roman"/>
        </w:rPr>
        <w:t xml:space="preserve">’s </w:t>
      </w:r>
      <w:r w:rsidR="004016C8" w:rsidRPr="00A43C6D">
        <w:rPr>
          <w:rFonts w:ascii="Times New Roman" w:eastAsia="Hiragino Kaku Gothic Pro W3" w:hAnsi="Times New Roman" w:cs="Times New Roman"/>
          <w:lang w:val="en-US"/>
        </w:rPr>
        <w:t>Tencel Lyocell fibers, based, among other things, on cotton scraps leftover from the production of cotton clothing.</w:t>
      </w:r>
    </w:p>
    <w:p w14:paraId="51B47C04" w14:textId="210B4CDC" w:rsidR="001B0B31" w:rsidRDefault="00980735" w:rsidP="009F1DE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持続可能性</w:t>
      </w:r>
      <w:r w:rsidR="00D667E6">
        <w:rPr>
          <w:rFonts w:ascii="Times New Roman" w:eastAsia="Hiragino Kaku Gothic Pro W3" w:hAnsi="Times New Roman" w:cs="Times New Roman" w:hint="eastAsia"/>
          <w:lang w:eastAsia="ja-JP"/>
        </w:rPr>
        <w:t>に</w:t>
      </w:r>
      <w:r>
        <w:rPr>
          <w:rFonts w:ascii="Times New Roman" w:eastAsia="Hiragino Kaku Gothic Pro W3" w:hAnsi="Times New Roman" w:cs="Times New Roman" w:hint="eastAsia"/>
          <w:lang w:eastAsia="ja-JP"/>
        </w:rPr>
        <w:t>は様々な意味</w:t>
      </w:r>
      <w:r w:rsidR="00D667E6">
        <w:rPr>
          <w:rFonts w:ascii="Times New Roman" w:eastAsia="Hiragino Kaku Gothic Pro W3" w:hAnsi="Times New Roman" w:cs="Times New Roman" w:hint="eastAsia"/>
          <w:lang w:eastAsia="ja-JP"/>
        </w:rPr>
        <w:t>があ</w:t>
      </w:r>
      <w:r w:rsidR="007421F9">
        <w:rPr>
          <w:rFonts w:ascii="Times New Roman" w:eastAsia="Hiragino Kaku Gothic Pro W3" w:hAnsi="Times New Roman" w:cs="Times New Roman" w:hint="eastAsia"/>
          <w:lang w:eastAsia="ja-JP"/>
        </w:rPr>
        <w:t>る</w:t>
      </w:r>
      <w:r>
        <w:rPr>
          <w:rFonts w:ascii="Times New Roman" w:eastAsia="Hiragino Kaku Gothic Pro W3" w:hAnsi="Times New Roman" w:cs="Times New Roman" w:hint="eastAsia"/>
          <w:lang w:eastAsia="ja-JP"/>
        </w:rPr>
        <w:t>。ライフサイクルの最終地点で、服に何が起きるかを考えること</w:t>
      </w:r>
      <w:r w:rsidR="00AC1EEA">
        <w:rPr>
          <w:rFonts w:ascii="Times New Roman" w:eastAsia="Hiragino Kaku Gothic Pro W3" w:hAnsi="Times New Roman" w:cs="Times New Roman" w:hint="eastAsia"/>
          <w:lang w:eastAsia="ja-JP"/>
        </w:rPr>
        <w:t>も意味する</w:t>
      </w:r>
      <w:r>
        <w:rPr>
          <w:rFonts w:ascii="Times New Roman" w:eastAsia="Hiragino Kaku Gothic Pro W3" w:hAnsi="Times New Roman" w:cs="Times New Roman" w:hint="eastAsia"/>
          <w:lang w:eastAsia="ja-JP"/>
        </w:rPr>
        <w:t>。</w:t>
      </w:r>
      <w:r w:rsidR="001B0B31">
        <w:rPr>
          <w:rFonts w:ascii="Times New Roman" w:eastAsia="Hiragino Kaku Gothic Pro W3" w:hAnsi="Times New Roman" w:cs="Times New Roman" w:hint="eastAsia"/>
          <w:lang w:eastAsia="ja-JP"/>
        </w:rPr>
        <w:t>この地点こそ、繊維が極めて重要</w:t>
      </w:r>
      <w:r w:rsidR="00907FD7">
        <w:rPr>
          <w:rFonts w:ascii="Times New Roman" w:eastAsia="Hiragino Kaku Gothic Pro W3" w:hAnsi="Times New Roman" w:cs="Times New Roman" w:hint="eastAsia"/>
          <w:lang w:eastAsia="ja-JP"/>
        </w:rPr>
        <w:t>だ</w:t>
      </w:r>
      <w:r w:rsidR="001B0B31">
        <w:rPr>
          <w:rFonts w:ascii="Times New Roman" w:eastAsia="Hiragino Kaku Gothic Pro W3" w:hAnsi="Times New Roman" w:cs="Times New Roman" w:hint="eastAsia"/>
          <w:lang w:eastAsia="ja-JP"/>
        </w:rPr>
        <w:t>。ポリマーベースの繊維は、ポリエステル繊維のリサイクルに分類される可能性があ</w:t>
      </w:r>
      <w:r w:rsidR="00907FD7">
        <w:rPr>
          <w:rFonts w:ascii="Times New Roman" w:eastAsia="Hiragino Kaku Gothic Pro W3" w:hAnsi="Times New Roman" w:cs="Times New Roman" w:hint="eastAsia"/>
          <w:lang w:eastAsia="ja-JP"/>
        </w:rPr>
        <w:t>り、</w:t>
      </w:r>
      <w:r w:rsidR="007421F9">
        <w:rPr>
          <w:rFonts w:ascii="Times New Roman" w:eastAsia="Hiragino Kaku Gothic Pro W3" w:hAnsi="Times New Roman" w:cs="Times New Roman" w:hint="eastAsia"/>
          <w:lang w:eastAsia="ja-JP"/>
        </w:rPr>
        <w:t>例えば、</w:t>
      </w:r>
      <w:r w:rsidR="007421F9" w:rsidRPr="000729E8">
        <w:rPr>
          <w:rFonts w:ascii="Times New Roman" w:eastAsia="Hiragino Kaku Gothic Pro W3" w:hAnsi="Times New Roman" w:cs="Times New Roman" w:hint="eastAsia"/>
          <w:b/>
          <w:bCs/>
          <w:lang w:eastAsia="ja-JP"/>
        </w:rPr>
        <w:t>デュポン</w:t>
      </w:r>
      <w:r w:rsidR="007421F9" w:rsidRPr="000729E8">
        <w:rPr>
          <w:rFonts w:ascii="Times New Roman" w:eastAsia="Hiragino Kaku Gothic Pro W3" w:hAnsi="Times New Roman" w:cs="Times New Roman"/>
          <w:b/>
          <w:bCs/>
          <w:lang w:val="en-US" w:eastAsia="ja-JP"/>
        </w:rPr>
        <w:t xml:space="preserve"> </w:t>
      </w:r>
      <w:r w:rsidR="007421F9" w:rsidRPr="000729E8">
        <w:rPr>
          <w:rFonts w:ascii="Times New Roman" w:eastAsia="Hiragino Kaku Gothic Pro W3" w:hAnsi="Times New Roman" w:cs="Times New Roman" w:hint="eastAsia"/>
          <w:b/>
          <w:bCs/>
          <w:lang w:eastAsia="ja-JP"/>
        </w:rPr>
        <w:t>ソノラ</w:t>
      </w:r>
      <w:r w:rsidR="007421F9">
        <w:rPr>
          <w:rFonts w:ascii="Times New Roman" w:eastAsia="Hiragino Kaku Gothic Pro W3" w:hAnsi="Times New Roman" w:cs="Times New Roman" w:hint="eastAsia"/>
          <w:lang w:eastAsia="ja-JP"/>
        </w:rPr>
        <w:t>の</w:t>
      </w:r>
      <w:r w:rsidR="007421F9">
        <w:rPr>
          <w:rFonts w:ascii="Times New Roman" w:eastAsia="Hiragino Kaku Gothic Pro W3" w:hAnsi="Times New Roman" w:cs="Times New Roman" w:hint="eastAsia"/>
          <w:lang w:eastAsia="ja-JP"/>
        </w:rPr>
        <w:t xml:space="preserve"> </w:t>
      </w:r>
      <w:r w:rsidR="007421F9" w:rsidRPr="00A43C6D">
        <w:rPr>
          <w:rFonts w:ascii="Times New Roman" w:eastAsia="Hiragino Kaku Gothic Pro W3" w:hAnsi="Times New Roman" w:cs="Times New Roman"/>
        </w:rPr>
        <w:t>triexta</w:t>
      </w:r>
      <w:r w:rsidR="007421F9">
        <w:rPr>
          <w:rFonts w:ascii="Times New Roman" w:eastAsia="Hiragino Kaku Gothic Pro W3" w:hAnsi="Times New Roman" w:cs="Times New Roman"/>
        </w:rPr>
        <w:t xml:space="preserve"> </w:t>
      </w:r>
      <w:r w:rsidR="007421F9">
        <w:rPr>
          <w:rFonts w:ascii="Times New Roman" w:eastAsia="Hiragino Kaku Gothic Pro W3" w:hAnsi="Times New Roman" w:cs="Times New Roman" w:hint="eastAsia"/>
          <w:lang w:eastAsia="ja-JP"/>
        </w:rPr>
        <w:t>や</w:t>
      </w:r>
      <w:r w:rsidR="007421F9">
        <w:rPr>
          <w:rFonts w:ascii="Times New Roman" w:eastAsia="Hiragino Kaku Gothic Pro W3" w:hAnsi="Times New Roman" w:cs="Times New Roman"/>
          <w:lang w:val="en-US" w:eastAsia="ja-JP"/>
        </w:rPr>
        <w:t xml:space="preserve"> </w:t>
      </w:r>
      <w:r w:rsidR="007421F9" w:rsidRPr="001B0B31">
        <w:rPr>
          <w:rFonts w:ascii="Times New Roman" w:eastAsia="Hiragino Kaku Gothic Pro W3" w:hAnsi="Times New Roman" w:cs="Times New Roman"/>
          <w:lang w:eastAsia="ja-JP"/>
        </w:rPr>
        <w:t>elasterell-p</w:t>
      </w:r>
      <w:r w:rsidR="007421F9">
        <w:rPr>
          <w:rFonts w:ascii="Times New Roman" w:eastAsia="Hiragino Kaku Gothic Pro W3" w:hAnsi="Times New Roman" w:cs="Times New Roman" w:hint="eastAsia"/>
          <w:lang w:eastAsia="ja-JP"/>
        </w:rPr>
        <w:t>、</w:t>
      </w:r>
      <w:r w:rsidR="007421F9" w:rsidRPr="00A43C6D">
        <w:rPr>
          <w:rFonts w:ascii="Times New Roman" w:eastAsia="Hiragino Kaku Gothic Pro W3" w:hAnsi="Times New Roman" w:cs="Times New Roman"/>
        </w:rPr>
        <w:t>elastomultiester</w:t>
      </w:r>
      <w:r w:rsidR="007421F9">
        <w:rPr>
          <w:rFonts w:ascii="Times New Roman" w:eastAsia="Hiragino Kaku Gothic Pro W3" w:hAnsi="Times New Roman" w:cs="Times New Roman" w:hint="eastAsia"/>
          <w:lang w:eastAsia="ja-JP"/>
        </w:rPr>
        <w:t>など</w:t>
      </w:r>
      <w:r w:rsidR="00907FD7">
        <w:rPr>
          <w:rFonts w:ascii="Times New Roman" w:eastAsia="Hiragino Kaku Gothic Pro W3" w:hAnsi="Times New Roman" w:cs="Times New Roman" w:hint="eastAsia"/>
          <w:lang w:eastAsia="ja-JP"/>
        </w:rPr>
        <w:t>がそれに該当する</w:t>
      </w:r>
      <w:r w:rsidR="007421F9">
        <w:rPr>
          <w:rFonts w:ascii="Times New Roman" w:eastAsia="Hiragino Kaku Gothic Pro W3" w:hAnsi="Times New Roman" w:cs="Times New Roman" w:hint="eastAsia"/>
          <w:lang w:eastAsia="ja-JP"/>
        </w:rPr>
        <w:t>。次に、</w:t>
      </w:r>
      <w:r w:rsidR="001300A0">
        <w:rPr>
          <w:rFonts w:ascii="Times New Roman" w:eastAsia="Hiragino Kaku Gothic Pro W3" w:hAnsi="Times New Roman" w:cs="Times New Roman" w:hint="eastAsia"/>
          <w:lang w:eastAsia="ja-JP"/>
        </w:rPr>
        <w:t>その繊維が</w:t>
      </w:r>
      <w:r w:rsidR="007421F9">
        <w:rPr>
          <w:rFonts w:ascii="Times New Roman" w:eastAsia="Hiragino Kaku Gothic Pro W3" w:hAnsi="Times New Roman" w:cs="Times New Roman" w:hint="eastAsia"/>
          <w:lang w:eastAsia="ja-JP"/>
        </w:rPr>
        <w:t>、</w:t>
      </w:r>
      <w:r w:rsidR="001300A0">
        <w:rPr>
          <w:rFonts w:ascii="Times New Roman" w:eastAsia="Hiragino Kaku Gothic Pro W3" w:hAnsi="Times New Roman" w:cs="Times New Roman" w:hint="eastAsia"/>
          <w:lang w:eastAsia="ja-JP"/>
        </w:rPr>
        <w:t>どこから</w:t>
      </w:r>
      <w:r w:rsidR="007421F9">
        <w:rPr>
          <w:rFonts w:ascii="Times New Roman" w:eastAsia="Hiragino Kaku Gothic Pro W3" w:hAnsi="Times New Roman" w:cs="Times New Roman" w:hint="eastAsia"/>
          <w:lang w:eastAsia="ja-JP"/>
        </w:rPr>
        <w:t>来</w:t>
      </w:r>
      <w:r w:rsidR="001300A0">
        <w:rPr>
          <w:rFonts w:ascii="Times New Roman" w:eastAsia="Hiragino Kaku Gothic Pro W3" w:hAnsi="Times New Roman" w:cs="Times New Roman" w:hint="eastAsia"/>
          <w:lang w:eastAsia="ja-JP"/>
        </w:rPr>
        <w:t>たのかを考えることも意味す</w:t>
      </w:r>
      <w:r w:rsidR="0042272D">
        <w:rPr>
          <w:rFonts w:ascii="Times New Roman" w:eastAsia="Hiragino Kaku Gothic Pro W3" w:hAnsi="Times New Roman" w:cs="Times New Roman" w:hint="eastAsia"/>
          <w:lang w:eastAsia="ja-JP"/>
        </w:rPr>
        <w:t>る</w:t>
      </w:r>
      <w:r w:rsidR="001300A0">
        <w:rPr>
          <w:rFonts w:ascii="Times New Roman" w:eastAsia="Hiragino Kaku Gothic Pro W3" w:hAnsi="Times New Roman" w:cs="Times New Roman" w:hint="eastAsia"/>
          <w:lang w:eastAsia="ja-JP"/>
        </w:rPr>
        <w:t>。</w:t>
      </w:r>
      <w:r w:rsidR="00431290">
        <w:rPr>
          <w:rFonts w:ascii="Times New Roman" w:eastAsia="Hiragino Kaku Gothic Pro W3" w:hAnsi="Times New Roman" w:cs="Times New Roman" w:hint="eastAsia"/>
          <w:lang w:eastAsia="ja-JP"/>
        </w:rPr>
        <w:t>ここで再び、</w:t>
      </w:r>
      <w:r w:rsidR="007421F9">
        <w:rPr>
          <w:rFonts w:ascii="Times New Roman" w:eastAsia="Hiragino Kaku Gothic Pro W3" w:hAnsi="Times New Roman" w:cs="Times New Roman" w:hint="eastAsia"/>
          <w:lang w:eastAsia="ja-JP"/>
        </w:rPr>
        <w:t>循環</w:t>
      </w:r>
      <w:r w:rsidR="00431290">
        <w:rPr>
          <w:rFonts w:ascii="Times New Roman" w:eastAsia="Hiragino Kaku Gothic Pro W3" w:hAnsi="Times New Roman" w:cs="Times New Roman" w:hint="eastAsia"/>
          <w:lang w:eastAsia="ja-JP"/>
        </w:rPr>
        <w:t>経済が重要にな</w:t>
      </w:r>
      <w:r w:rsidR="0042272D">
        <w:rPr>
          <w:rFonts w:ascii="Times New Roman" w:eastAsia="Hiragino Kaku Gothic Pro W3" w:hAnsi="Times New Roman" w:cs="Times New Roman" w:hint="eastAsia"/>
          <w:lang w:eastAsia="ja-JP"/>
        </w:rPr>
        <w:t>る</w:t>
      </w:r>
      <w:r w:rsidR="00431290">
        <w:rPr>
          <w:rFonts w:ascii="Times New Roman" w:eastAsia="Hiragino Kaku Gothic Pro W3" w:hAnsi="Times New Roman" w:cs="Times New Roman" w:hint="eastAsia"/>
          <w:lang w:eastAsia="ja-JP"/>
        </w:rPr>
        <w:t>。</w:t>
      </w:r>
      <w:r w:rsidR="0088343D">
        <w:rPr>
          <w:rFonts w:ascii="Times New Roman" w:eastAsia="Hiragino Kaku Gothic Pro W3" w:hAnsi="Times New Roman" w:cs="Times New Roman" w:hint="eastAsia"/>
          <w:lang w:eastAsia="ja-JP"/>
        </w:rPr>
        <w:t>例えば、</w:t>
      </w:r>
      <w:r w:rsidR="0088343D" w:rsidRPr="0088343D">
        <w:rPr>
          <w:rFonts w:ascii="Times New Roman" w:eastAsia="Hiragino Kaku Gothic Pro W3" w:hAnsi="Times New Roman" w:cs="Times New Roman" w:hint="eastAsia"/>
          <w:b/>
          <w:bCs/>
          <w:lang w:eastAsia="ja-JP"/>
        </w:rPr>
        <w:t>レンチング</w:t>
      </w:r>
      <w:r w:rsidR="0088343D">
        <w:rPr>
          <w:rFonts w:ascii="Times New Roman" w:eastAsia="Hiragino Kaku Gothic Pro W3" w:hAnsi="Times New Roman" w:cs="Times New Roman" w:hint="eastAsia"/>
          <w:lang w:eastAsia="ja-JP"/>
        </w:rPr>
        <w:t>のテンセル</w:t>
      </w:r>
      <w:r w:rsidR="0088343D">
        <w:rPr>
          <w:rFonts w:ascii="Times New Roman" w:eastAsia="Hiragino Kaku Gothic Pro W3" w:hAnsi="Times New Roman" w:cs="Times New Roman" w:hint="eastAsia"/>
          <w:lang w:eastAsia="ja-JP"/>
        </w:rPr>
        <w:t xml:space="preserve"> </w:t>
      </w:r>
      <w:r w:rsidR="0088343D">
        <w:rPr>
          <w:rFonts w:ascii="Times New Roman" w:eastAsia="Hiragino Kaku Gothic Pro W3" w:hAnsi="Times New Roman" w:cs="Times New Roman" w:hint="eastAsia"/>
          <w:lang w:eastAsia="ja-JP"/>
        </w:rPr>
        <w:t>リヨセル繊維を考えて</w:t>
      </w:r>
      <w:r w:rsidR="0042272D">
        <w:rPr>
          <w:rFonts w:ascii="Times New Roman" w:eastAsia="Hiragino Kaku Gothic Pro W3" w:hAnsi="Times New Roman" w:cs="Times New Roman" w:hint="eastAsia"/>
          <w:lang w:eastAsia="ja-JP"/>
        </w:rPr>
        <w:t>みよう</w:t>
      </w:r>
      <w:r w:rsidR="0088343D">
        <w:rPr>
          <w:rFonts w:ascii="Times New Roman" w:eastAsia="Hiragino Kaku Gothic Pro W3" w:hAnsi="Times New Roman" w:cs="Times New Roman" w:hint="eastAsia"/>
          <w:lang w:eastAsia="ja-JP"/>
        </w:rPr>
        <w:t>。</w:t>
      </w:r>
      <w:r w:rsidR="002559ED">
        <w:rPr>
          <w:rFonts w:ascii="Times New Roman" w:eastAsia="Hiragino Kaku Gothic Pro W3" w:hAnsi="Times New Roman" w:cs="Times New Roman" w:hint="eastAsia"/>
          <w:lang w:eastAsia="ja-JP"/>
        </w:rPr>
        <w:t>この繊維は、</w:t>
      </w:r>
      <w:r w:rsidR="0088343D">
        <w:rPr>
          <w:rFonts w:ascii="Times New Roman" w:eastAsia="Hiragino Kaku Gothic Pro W3" w:hAnsi="Times New Roman" w:cs="Times New Roman" w:hint="eastAsia"/>
          <w:lang w:eastAsia="ja-JP"/>
        </w:rPr>
        <w:t>コットン製の服の製造から生</w:t>
      </w:r>
      <w:r w:rsidR="0042272D">
        <w:rPr>
          <w:rFonts w:ascii="Times New Roman" w:eastAsia="Hiragino Kaku Gothic Pro W3" w:hAnsi="Times New Roman" w:cs="Times New Roman" w:hint="eastAsia"/>
          <w:lang w:eastAsia="ja-JP"/>
        </w:rPr>
        <w:t>じた端切れ</w:t>
      </w:r>
      <w:r w:rsidR="002559ED">
        <w:rPr>
          <w:rFonts w:ascii="Times New Roman" w:eastAsia="Hiragino Kaku Gothic Pro W3" w:hAnsi="Times New Roman" w:cs="Times New Roman" w:hint="eastAsia"/>
          <w:lang w:eastAsia="ja-JP"/>
        </w:rPr>
        <w:t>を原料に</w:t>
      </w:r>
      <w:r w:rsidR="00C20ABB">
        <w:rPr>
          <w:rFonts w:ascii="Times New Roman" w:eastAsia="Hiragino Kaku Gothic Pro W3" w:hAnsi="Times New Roman" w:cs="Times New Roman" w:hint="eastAsia"/>
          <w:lang w:eastAsia="ja-JP"/>
        </w:rPr>
        <w:t>使用し</w:t>
      </w:r>
      <w:r w:rsidR="0088343D">
        <w:rPr>
          <w:rFonts w:ascii="Times New Roman" w:eastAsia="Hiragino Kaku Gothic Pro W3" w:hAnsi="Times New Roman" w:cs="Times New Roman" w:hint="eastAsia"/>
          <w:lang w:eastAsia="ja-JP"/>
        </w:rPr>
        <w:t>てい</w:t>
      </w:r>
      <w:r w:rsidR="002559ED">
        <w:rPr>
          <w:rFonts w:ascii="Times New Roman" w:eastAsia="Hiragino Kaku Gothic Pro W3" w:hAnsi="Times New Roman" w:cs="Times New Roman" w:hint="eastAsia"/>
          <w:lang w:eastAsia="ja-JP"/>
        </w:rPr>
        <w:t>る</w:t>
      </w:r>
      <w:r w:rsidR="007E68D7">
        <w:rPr>
          <w:rFonts w:ascii="Times New Roman" w:eastAsia="Hiragino Kaku Gothic Pro W3" w:hAnsi="Times New Roman" w:cs="Times New Roman" w:hint="eastAsia"/>
          <w:lang w:eastAsia="ja-JP"/>
        </w:rPr>
        <w:t>。</w:t>
      </w:r>
    </w:p>
    <w:p w14:paraId="1B81D861" w14:textId="77777777" w:rsidR="00A77201" w:rsidRPr="00A43C6D" w:rsidRDefault="00A77201" w:rsidP="009F1DE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rPr>
      </w:pPr>
    </w:p>
    <w:p w14:paraId="2A030679" w14:textId="77777777" w:rsidR="009E0CFD" w:rsidRDefault="009F1DEC" w:rsidP="00CE249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rPr>
      </w:pPr>
      <w:r w:rsidRPr="00A43C6D">
        <w:rPr>
          <w:rFonts w:ascii="Times New Roman" w:eastAsia="Hiragino Kaku Gothic Pro W3" w:hAnsi="Times New Roman" w:cs="Times New Roman"/>
        </w:rPr>
        <w:t xml:space="preserve">Eastman </w:t>
      </w:r>
      <w:r w:rsidR="00184A37" w:rsidRPr="00A43C6D">
        <w:rPr>
          <w:rFonts w:ascii="Times New Roman" w:eastAsia="Hiragino Kaku Gothic Pro W3" w:hAnsi="Times New Roman" w:cs="Times New Roman"/>
        </w:rPr>
        <w:t>have</w:t>
      </w:r>
      <w:r w:rsidRPr="00A43C6D">
        <w:rPr>
          <w:rFonts w:ascii="Times New Roman" w:eastAsia="Hiragino Kaku Gothic Pro W3" w:hAnsi="Times New Roman" w:cs="Times New Roman"/>
        </w:rPr>
        <w:t xml:space="preserve"> created Naia to </w:t>
      </w:r>
      <w:r w:rsidR="00B052F4" w:rsidRPr="00A43C6D">
        <w:rPr>
          <w:rFonts w:ascii="Times New Roman" w:eastAsia="Hiragino Kaku Gothic Pro W3" w:hAnsi="Times New Roman" w:cs="Times New Roman"/>
        </w:rPr>
        <w:t xml:space="preserve">attract </w:t>
      </w:r>
      <w:r w:rsidRPr="00A43C6D">
        <w:rPr>
          <w:rFonts w:ascii="Times New Roman" w:eastAsia="Hiragino Kaku Gothic Pro W3" w:hAnsi="Times New Roman" w:cs="Times New Roman"/>
        </w:rPr>
        <w:t xml:space="preserve">the </w:t>
      </w:r>
      <w:r w:rsidR="00345DA5" w:rsidRPr="00A43C6D">
        <w:rPr>
          <w:rFonts w:ascii="Times New Roman" w:eastAsia="Hiragino Kaku Gothic Pro W3" w:hAnsi="Times New Roman" w:cs="Times New Roman"/>
        </w:rPr>
        <w:t>sustainably</w:t>
      </w:r>
      <w:r w:rsidR="009E1C74" w:rsidRPr="00A43C6D">
        <w:rPr>
          <w:rFonts w:ascii="Times New Roman" w:eastAsia="Hiragino Kaku Gothic Pro W3" w:hAnsi="Times New Roman" w:cs="Times New Roman"/>
        </w:rPr>
        <w:t>-</w:t>
      </w:r>
      <w:r w:rsidR="00345DA5" w:rsidRPr="00A43C6D">
        <w:rPr>
          <w:rFonts w:ascii="Times New Roman" w:eastAsia="Hiragino Kaku Gothic Pro W3" w:hAnsi="Times New Roman" w:cs="Times New Roman"/>
        </w:rPr>
        <w:t>minded</w:t>
      </w:r>
      <w:r w:rsidR="009E1C74" w:rsidRPr="00A43C6D">
        <w:rPr>
          <w:rFonts w:ascii="Times New Roman" w:eastAsia="Hiragino Kaku Gothic Pro W3" w:hAnsi="Times New Roman" w:cs="Times New Roman"/>
        </w:rPr>
        <w:t xml:space="preserve"> </w:t>
      </w:r>
      <w:r w:rsidR="00345DA5" w:rsidRPr="00A43C6D">
        <w:rPr>
          <w:rFonts w:ascii="Times New Roman" w:eastAsia="Hiragino Kaku Gothic Pro W3" w:hAnsi="Times New Roman" w:cs="Times New Roman"/>
        </w:rPr>
        <w:t xml:space="preserve">consumers as well as the </w:t>
      </w:r>
      <w:r w:rsidRPr="00A43C6D">
        <w:rPr>
          <w:rFonts w:ascii="Times New Roman" w:eastAsia="Hiragino Kaku Gothic Pro W3" w:hAnsi="Times New Roman" w:cs="Times New Roman"/>
        </w:rPr>
        <w:t>93% customers who rate comfort as the most important factor in their purchase decision. The Naia portfolio of cellulosic stable fiber and cellulosic filament yarns and fibers creates luxurious, comfortable and easy-to-care-for fabrics with improved dry rates, reduced pilling and softness. Naia is created from responsibly sourced and sustainably managed pine and eucalyptus forests</w:t>
      </w:r>
      <w:r w:rsidR="009E1C74" w:rsidRPr="00A43C6D">
        <w:rPr>
          <w:rFonts w:ascii="Times New Roman" w:eastAsia="Hiragino Kaku Gothic Pro W3" w:hAnsi="Times New Roman" w:cs="Times New Roman"/>
        </w:rPr>
        <w:t>. T</w:t>
      </w:r>
      <w:r w:rsidRPr="00A43C6D">
        <w:rPr>
          <w:rFonts w:ascii="Times New Roman" w:eastAsia="Hiragino Kaku Gothic Pro W3" w:hAnsi="Times New Roman" w:cs="Times New Roman"/>
        </w:rPr>
        <w:t xml:space="preserve">he closed-loop production process allows recycling and reuse of safe solvents and water, resulting in fibers with a low environmental impact. </w:t>
      </w:r>
      <w:r w:rsidR="00D969C0" w:rsidRPr="00A43C6D">
        <w:rPr>
          <w:rFonts w:ascii="Times New Roman" w:eastAsia="Hiragino Kaku Gothic Pro W3" w:hAnsi="Times New Roman" w:cs="Times New Roman"/>
        </w:rPr>
        <w:t xml:space="preserve">If, as research shows, ingredients are important to the new generation of </w:t>
      </w:r>
      <w:r w:rsidR="007E2D5A" w:rsidRPr="00A43C6D">
        <w:rPr>
          <w:rFonts w:ascii="Times New Roman" w:eastAsia="Hiragino Kaku Gothic Pro W3" w:hAnsi="Times New Roman" w:cs="Times New Roman"/>
        </w:rPr>
        <w:t>consumers</w:t>
      </w:r>
      <w:r w:rsidR="00D969C0" w:rsidRPr="00A43C6D">
        <w:rPr>
          <w:rFonts w:ascii="Times New Roman" w:eastAsia="Hiragino Kaku Gothic Pro W3" w:hAnsi="Times New Roman" w:cs="Times New Roman"/>
        </w:rPr>
        <w:t xml:space="preserve">, Naia might be </w:t>
      </w:r>
      <w:r w:rsidR="007E2D5A" w:rsidRPr="00A43C6D">
        <w:rPr>
          <w:rFonts w:ascii="Times New Roman" w:eastAsia="Hiragino Kaku Gothic Pro W3" w:hAnsi="Times New Roman" w:cs="Times New Roman"/>
        </w:rPr>
        <w:t xml:space="preserve">just </w:t>
      </w:r>
      <w:r w:rsidR="00D969C0" w:rsidRPr="00A43C6D">
        <w:rPr>
          <w:rFonts w:ascii="Times New Roman" w:eastAsia="Hiragino Kaku Gothic Pro W3" w:hAnsi="Times New Roman" w:cs="Times New Roman"/>
        </w:rPr>
        <w:t>the magic ingredient.</w:t>
      </w:r>
    </w:p>
    <w:p w14:paraId="1968430D" w14:textId="3D06816B" w:rsidR="00184A37" w:rsidRPr="009E0CFD" w:rsidRDefault="009E0CFD" w:rsidP="00CE249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eastAsia="ja-JP"/>
        </w:rPr>
        <w:t>イーストマンは、持続可能性に興味を持つ消費者</w:t>
      </w:r>
      <w:r w:rsidR="00D713C0">
        <w:rPr>
          <w:rFonts w:ascii="Times New Roman" w:eastAsia="Hiragino Kaku Gothic Pro W3" w:hAnsi="Times New Roman" w:cs="Times New Roman" w:hint="eastAsia"/>
          <w:lang w:eastAsia="ja-JP"/>
        </w:rPr>
        <w:t>だけでなく、</w:t>
      </w:r>
      <w:r w:rsidR="00D713C0">
        <w:rPr>
          <w:rFonts w:ascii="Times New Roman" w:eastAsia="Hiragino Kaku Gothic Pro W3" w:hAnsi="Times New Roman" w:cs="Times New Roman" w:hint="eastAsia"/>
          <w:lang w:val="en-US" w:eastAsia="ja-JP"/>
        </w:rPr>
        <w:t>快適</w:t>
      </w:r>
      <w:r w:rsidR="004C1D16">
        <w:rPr>
          <w:rFonts w:ascii="Times New Roman" w:eastAsia="Hiragino Kaku Gothic Pro W3" w:hAnsi="Times New Roman" w:cs="Times New Roman" w:hint="eastAsia"/>
          <w:lang w:val="en-US" w:eastAsia="ja-JP"/>
        </w:rPr>
        <w:t>性が</w:t>
      </w:r>
      <w:r w:rsidR="00D713C0">
        <w:rPr>
          <w:rFonts w:ascii="Times New Roman" w:eastAsia="Hiragino Kaku Gothic Pro W3" w:hAnsi="Times New Roman" w:cs="Times New Roman" w:hint="eastAsia"/>
          <w:lang w:val="en-US" w:eastAsia="ja-JP"/>
        </w:rPr>
        <w:t>最も重要な</w:t>
      </w:r>
      <w:r>
        <w:rPr>
          <w:rFonts w:ascii="Times New Roman" w:eastAsia="Hiragino Kaku Gothic Pro W3" w:hAnsi="Times New Roman" w:cs="Times New Roman" w:hint="eastAsia"/>
          <w:lang w:val="en-US" w:eastAsia="ja-JP"/>
        </w:rPr>
        <w:t>購入</w:t>
      </w:r>
      <w:r w:rsidR="00BA1585">
        <w:rPr>
          <w:rFonts w:ascii="Times New Roman" w:eastAsia="Hiragino Kaku Gothic Pro W3" w:hAnsi="Times New Roman" w:cs="Times New Roman" w:hint="eastAsia"/>
          <w:lang w:val="en-US" w:eastAsia="ja-JP"/>
        </w:rPr>
        <w:t>の</w:t>
      </w:r>
      <w:r w:rsidR="00D713C0">
        <w:rPr>
          <w:rFonts w:ascii="Times New Roman" w:eastAsia="Hiragino Kaku Gothic Pro W3" w:hAnsi="Times New Roman" w:cs="Times New Roman" w:hint="eastAsia"/>
          <w:lang w:val="en-US" w:eastAsia="ja-JP"/>
        </w:rPr>
        <w:t>判断材料</w:t>
      </w:r>
      <w:r w:rsidR="00BA1585">
        <w:rPr>
          <w:rFonts w:ascii="Times New Roman" w:eastAsia="Hiragino Kaku Gothic Pro W3" w:hAnsi="Times New Roman" w:cs="Times New Roman" w:hint="eastAsia"/>
          <w:lang w:val="en-US" w:eastAsia="ja-JP"/>
        </w:rPr>
        <w:t>とする、</w:t>
      </w:r>
      <w:r w:rsidR="00D713C0">
        <w:rPr>
          <w:rFonts w:ascii="Times New Roman" w:eastAsia="Hiragino Kaku Gothic Pro W3" w:hAnsi="Times New Roman" w:cs="Times New Roman" w:hint="eastAsia"/>
          <w:lang w:val="en-US" w:eastAsia="ja-JP"/>
        </w:rPr>
        <w:t>93</w:t>
      </w:r>
      <w:r w:rsidR="00D713C0">
        <w:rPr>
          <w:rFonts w:ascii="Times New Roman" w:eastAsia="Hiragino Kaku Gothic Pro W3" w:hAnsi="Times New Roman" w:cs="Times New Roman" w:hint="eastAsia"/>
          <w:lang w:val="en-US" w:eastAsia="ja-JP"/>
        </w:rPr>
        <w:t>％の消費者</w:t>
      </w:r>
      <w:r w:rsidR="00D713C0">
        <w:rPr>
          <w:rFonts w:ascii="Times New Roman" w:eastAsia="Hiragino Kaku Gothic Pro W3" w:hAnsi="Times New Roman" w:cs="Times New Roman" w:hint="eastAsia"/>
          <w:lang w:eastAsia="ja-JP"/>
        </w:rPr>
        <w:t>を魅了するため</w:t>
      </w:r>
      <w:r w:rsidR="00594739">
        <w:rPr>
          <w:rFonts w:ascii="Times New Roman" w:eastAsia="Hiragino Kaku Gothic Pro W3" w:hAnsi="Times New Roman" w:cs="Times New Roman" w:hint="eastAsia"/>
          <w:lang w:eastAsia="ja-JP"/>
        </w:rPr>
        <w:t>に</w:t>
      </w:r>
      <w:r w:rsidR="00D713C0">
        <w:rPr>
          <w:rFonts w:ascii="Times New Roman" w:eastAsia="Hiragino Kaku Gothic Pro W3" w:hAnsi="Times New Roman" w:cs="Times New Roman" w:hint="eastAsia"/>
          <w:lang w:val="en-US" w:eastAsia="ja-JP"/>
        </w:rPr>
        <w:t>N</w:t>
      </w:r>
      <w:r w:rsidR="00D713C0">
        <w:rPr>
          <w:rFonts w:ascii="Times New Roman" w:eastAsia="Hiragino Kaku Gothic Pro W3" w:hAnsi="Times New Roman" w:cs="Times New Roman"/>
          <w:lang w:val="en-US" w:eastAsia="ja-JP"/>
        </w:rPr>
        <w:t>aia</w:t>
      </w:r>
      <w:r w:rsidR="00D713C0">
        <w:rPr>
          <w:rFonts w:ascii="Times New Roman" w:eastAsia="Hiragino Kaku Gothic Pro W3" w:hAnsi="Times New Roman" w:cs="Times New Roman" w:hint="eastAsia"/>
          <w:lang w:val="en-US" w:eastAsia="ja-JP"/>
        </w:rPr>
        <w:t>を作り出した。</w:t>
      </w:r>
      <w:r w:rsidR="000527AA">
        <w:rPr>
          <w:rFonts w:ascii="Times New Roman" w:eastAsia="Hiragino Kaku Gothic Pro W3" w:hAnsi="Times New Roman" w:cs="Times New Roman" w:hint="eastAsia"/>
          <w:lang w:val="en-US" w:eastAsia="ja-JP"/>
        </w:rPr>
        <w:t>セ</w:t>
      </w:r>
      <w:r w:rsidR="000527AA" w:rsidRPr="000527AA">
        <w:rPr>
          <w:rFonts w:ascii="Times New Roman" w:eastAsia="Hiragino Kaku Gothic Pro W3" w:hAnsi="Times New Roman" w:cs="Times New Roman" w:hint="eastAsia"/>
          <w:lang w:val="en-US" w:eastAsia="ja-JP"/>
        </w:rPr>
        <w:t>ルロ</w:t>
      </w:r>
      <w:r w:rsidR="000527AA" w:rsidRPr="000527AA">
        <w:rPr>
          <w:rFonts w:ascii="Times New Roman" w:eastAsia="Hiragino Kaku Gothic Pro W3" w:hAnsi="Times New Roman" w:cs="Times New Roman" w:hint="eastAsia"/>
          <w:lang w:val="en-US" w:eastAsia="ja-JP"/>
        </w:rPr>
        <w:lastRenderedPageBreak/>
        <w:t>ース系ステープルファイバー</w:t>
      </w:r>
      <w:r w:rsidR="000527AA">
        <w:rPr>
          <w:rFonts w:ascii="Times New Roman" w:eastAsia="Hiragino Kaku Gothic Pro W3" w:hAnsi="Times New Roman" w:cs="Times New Roman" w:hint="eastAsia"/>
          <w:lang w:val="en-US" w:eastAsia="ja-JP"/>
        </w:rPr>
        <w:t>、セルロース系フィラメントヤーンおよびファイバーという、</w:t>
      </w:r>
      <w:r w:rsidR="000527AA" w:rsidRPr="00A43C6D">
        <w:rPr>
          <w:rFonts w:ascii="Times New Roman" w:eastAsia="Hiragino Kaku Gothic Pro W3" w:hAnsi="Times New Roman" w:cs="Times New Roman"/>
        </w:rPr>
        <w:t>Naia</w:t>
      </w:r>
      <w:r w:rsidR="000527AA">
        <w:rPr>
          <w:rFonts w:ascii="Times New Roman" w:eastAsia="Hiragino Kaku Gothic Pro W3" w:hAnsi="Times New Roman" w:cs="Times New Roman" w:hint="eastAsia"/>
          <w:lang w:eastAsia="ja-JP"/>
        </w:rPr>
        <w:t>のポートフォリオは、高級で肌触りがよく、手入れが簡単な素材を作り、</w:t>
      </w:r>
      <w:r w:rsidR="004B0E9F">
        <w:rPr>
          <w:rFonts w:ascii="Times New Roman" w:eastAsia="Hiragino Kaku Gothic Pro W3" w:hAnsi="Times New Roman" w:cs="Times New Roman" w:hint="eastAsia"/>
          <w:lang w:eastAsia="ja-JP"/>
        </w:rPr>
        <w:t>速乾性</w:t>
      </w:r>
      <w:r w:rsidR="008F41BB">
        <w:rPr>
          <w:rFonts w:ascii="Times New Roman" w:eastAsia="Hiragino Kaku Gothic Pro W3" w:hAnsi="Times New Roman" w:cs="Times New Roman" w:hint="eastAsia"/>
          <w:lang w:eastAsia="ja-JP"/>
        </w:rPr>
        <w:t>や</w:t>
      </w:r>
      <w:r w:rsidR="004B0E9F">
        <w:rPr>
          <w:rFonts w:ascii="Times New Roman" w:eastAsia="Hiragino Kaku Gothic Pro W3" w:hAnsi="Times New Roman" w:cs="Times New Roman" w:hint="eastAsia"/>
          <w:lang w:eastAsia="ja-JP"/>
        </w:rPr>
        <w:t>柔軟性の向上</w:t>
      </w:r>
      <w:r w:rsidR="008F41BB">
        <w:rPr>
          <w:rFonts w:ascii="Times New Roman" w:eastAsia="Hiragino Kaku Gothic Pro W3" w:hAnsi="Times New Roman" w:cs="Times New Roman" w:hint="eastAsia"/>
          <w:lang w:eastAsia="ja-JP"/>
        </w:rPr>
        <w:t>、</w:t>
      </w:r>
      <w:r w:rsidR="004B0E9F">
        <w:rPr>
          <w:rFonts w:ascii="Times New Roman" w:eastAsia="Hiragino Kaku Gothic Pro W3" w:hAnsi="Times New Roman" w:cs="Times New Roman" w:hint="eastAsia"/>
          <w:lang w:eastAsia="ja-JP"/>
        </w:rPr>
        <w:t>ピリング（毛玉）</w:t>
      </w:r>
      <w:r w:rsidR="00DE78DA">
        <w:rPr>
          <w:rFonts w:ascii="Times New Roman" w:eastAsia="Hiragino Kaku Gothic Pro W3" w:hAnsi="Times New Roman" w:cs="Times New Roman" w:hint="eastAsia"/>
          <w:lang w:eastAsia="ja-JP"/>
        </w:rPr>
        <w:t>の抑制</w:t>
      </w:r>
      <w:r w:rsidR="00EB030D">
        <w:rPr>
          <w:rFonts w:ascii="Times New Roman" w:eastAsia="Hiragino Kaku Gothic Pro W3" w:hAnsi="Times New Roman" w:cs="Times New Roman" w:hint="eastAsia"/>
          <w:lang w:eastAsia="ja-JP"/>
        </w:rPr>
        <w:t>が特徴だ。</w:t>
      </w:r>
      <w:r w:rsidR="00BD20C5">
        <w:rPr>
          <w:rFonts w:ascii="Times New Roman" w:eastAsia="Hiragino Kaku Gothic Pro W3" w:hAnsi="Times New Roman" w:cs="Times New Roman" w:hint="eastAsia"/>
          <w:lang w:eastAsia="ja-JP"/>
        </w:rPr>
        <w:t>また</w:t>
      </w:r>
      <w:r w:rsidR="00BD20C5" w:rsidRPr="00A43C6D">
        <w:rPr>
          <w:rFonts w:ascii="Times New Roman" w:eastAsia="Hiragino Kaku Gothic Pro W3" w:hAnsi="Times New Roman" w:cs="Times New Roman"/>
        </w:rPr>
        <w:t>Naia</w:t>
      </w:r>
      <w:r w:rsidR="00BD20C5">
        <w:rPr>
          <w:rFonts w:ascii="Times New Roman" w:eastAsia="Hiragino Kaku Gothic Pro W3" w:hAnsi="Times New Roman" w:cs="Times New Roman" w:hint="eastAsia"/>
          <w:lang w:eastAsia="ja-JP"/>
        </w:rPr>
        <w:t>は、</w:t>
      </w:r>
      <w:r w:rsidR="00AB5D44">
        <w:rPr>
          <w:rFonts w:ascii="Times New Roman" w:eastAsia="Hiragino Kaku Gothic Pro W3" w:hAnsi="Times New Roman" w:cs="Times New Roman" w:hint="eastAsia"/>
          <w:lang w:eastAsia="ja-JP"/>
        </w:rPr>
        <w:t>責任を持って</w:t>
      </w:r>
      <w:r w:rsidR="00FC4006">
        <w:rPr>
          <w:rFonts w:ascii="Times New Roman" w:eastAsia="Hiragino Kaku Gothic Pro W3" w:hAnsi="Times New Roman" w:cs="Times New Roman" w:hint="eastAsia"/>
          <w:lang w:eastAsia="ja-JP"/>
        </w:rPr>
        <w:t>持続可能な形で管理された</w:t>
      </w:r>
      <w:r w:rsidR="00FB1962">
        <w:rPr>
          <w:rFonts w:ascii="Times New Roman" w:eastAsia="Hiragino Kaku Gothic Pro W3" w:hAnsi="Times New Roman" w:cs="Times New Roman" w:hint="eastAsia"/>
          <w:lang w:eastAsia="ja-JP"/>
        </w:rPr>
        <w:t>マツ</w:t>
      </w:r>
      <w:r w:rsidR="00FC4006">
        <w:rPr>
          <w:rFonts w:ascii="Times New Roman" w:eastAsia="Hiragino Kaku Gothic Pro W3" w:hAnsi="Times New Roman" w:cs="Times New Roman" w:hint="eastAsia"/>
          <w:lang w:eastAsia="ja-JP"/>
        </w:rPr>
        <w:t>とユーカリの森林</w:t>
      </w:r>
      <w:r w:rsidR="00594739">
        <w:rPr>
          <w:rFonts w:ascii="Times New Roman" w:eastAsia="Hiragino Kaku Gothic Pro W3" w:hAnsi="Times New Roman" w:cs="Times New Roman" w:hint="eastAsia"/>
          <w:lang w:eastAsia="ja-JP"/>
        </w:rPr>
        <w:t>から</w:t>
      </w:r>
      <w:r w:rsidR="00FC4006">
        <w:rPr>
          <w:rFonts w:ascii="Times New Roman" w:eastAsia="Hiragino Kaku Gothic Pro W3" w:hAnsi="Times New Roman" w:cs="Times New Roman" w:hint="eastAsia"/>
          <w:lang w:eastAsia="ja-JP"/>
        </w:rPr>
        <w:t>原料</w:t>
      </w:r>
      <w:r w:rsidR="00594739">
        <w:rPr>
          <w:rFonts w:ascii="Times New Roman" w:eastAsia="Hiragino Kaku Gothic Pro W3" w:hAnsi="Times New Roman" w:cs="Times New Roman" w:hint="eastAsia"/>
          <w:lang w:eastAsia="ja-JP"/>
        </w:rPr>
        <w:t>を調達して</w:t>
      </w:r>
      <w:r w:rsidR="00FC4006">
        <w:rPr>
          <w:rFonts w:ascii="Times New Roman" w:eastAsia="Hiragino Kaku Gothic Pro W3" w:hAnsi="Times New Roman" w:cs="Times New Roman" w:hint="eastAsia"/>
          <w:lang w:eastAsia="ja-JP"/>
        </w:rPr>
        <w:t>いる。</w:t>
      </w:r>
      <w:r w:rsidR="00F40990">
        <w:rPr>
          <w:rFonts w:ascii="Times New Roman" w:eastAsia="Hiragino Kaku Gothic Pro W3" w:hAnsi="Times New Roman" w:cs="Times New Roman" w:hint="eastAsia"/>
          <w:lang w:eastAsia="ja-JP"/>
        </w:rPr>
        <w:t>閉ループ工程</w:t>
      </w:r>
      <w:r w:rsidR="00FC6BD5">
        <w:rPr>
          <w:rFonts w:ascii="Times New Roman" w:eastAsia="Hiragino Kaku Gothic Pro W3" w:hAnsi="Times New Roman" w:cs="Times New Roman" w:hint="eastAsia"/>
          <w:lang w:eastAsia="ja-JP"/>
        </w:rPr>
        <w:t>により</w:t>
      </w:r>
      <w:r w:rsidR="00F40990">
        <w:rPr>
          <w:rFonts w:ascii="Times New Roman" w:eastAsia="Hiragino Kaku Gothic Pro W3" w:hAnsi="Times New Roman" w:cs="Times New Roman" w:hint="eastAsia"/>
          <w:lang w:eastAsia="ja-JP"/>
        </w:rPr>
        <w:t>、溶解剤と水を安全にリサイクル</w:t>
      </w:r>
      <w:r w:rsidR="000C695B">
        <w:rPr>
          <w:rFonts w:ascii="Times New Roman" w:eastAsia="Hiragino Kaku Gothic Pro W3" w:hAnsi="Times New Roman" w:cs="Times New Roman" w:hint="eastAsia"/>
          <w:lang w:eastAsia="ja-JP"/>
        </w:rPr>
        <w:t>かつ</w:t>
      </w:r>
      <w:r w:rsidR="00F40990">
        <w:rPr>
          <w:rFonts w:ascii="Times New Roman" w:eastAsia="Hiragino Kaku Gothic Pro W3" w:hAnsi="Times New Roman" w:cs="Times New Roman" w:hint="eastAsia"/>
          <w:lang w:eastAsia="ja-JP"/>
        </w:rPr>
        <w:t>再利用</w:t>
      </w:r>
      <w:r w:rsidR="00316782">
        <w:rPr>
          <w:rFonts w:ascii="Times New Roman" w:eastAsia="Hiragino Kaku Gothic Pro W3" w:hAnsi="Times New Roman" w:cs="Times New Roman" w:hint="eastAsia"/>
          <w:lang w:eastAsia="ja-JP"/>
        </w:rPr>
        <w:t>でき</w:t>
      </w:r>
      <w:r w:rsidR="00F40990">
        <w:rPr>
          <w:rFonts w:ascii="Times New Roman" w:eastAsia="Hiragino Kaku Gothic Pro W3" w:hAnsi="Times New Roman" w:cs="Times New Roman" w:hint="eastAsia"/>
          <w:lang w:eastAsia="ja-JP"/>
        </w:rPr>
        <w:t>、結果</w:t>
      </w:r>
      <w:r w:rsidR="000C695B">
        <w:rPr>
          <w:rFonts w:ascii="Times New Roman" w:eastAsia="Hiragino Kaku Gothic Pro W3" w:hAnsi="Times New Roman" w:cs="Times New Roman" w:hint="eastAsia"/>
          <w:lang w:eastAsia="ja-JP"/>
        </w:rPr>
        <w:t>として</w:t>
      </w:r>
      <w:r w:rsidR="00F40990">
        <w:rPr>
          <w:rFonts w:ascii="Times New Roman" w:eastAsia="Hiragino Kaku Gothic Pro W3" w:hAnsi="Times New Roman" w:cs="Times New Roman" w:hint="eastAsia"/>
          <w:lang w:eastAsia="ja-JP"/>
        </w:rPr>
        <w:t>環境への影響が低い繊維</w:t>
      </w:r>
      <w:r w:rsidR="000C695B">
        <w:rPr>
          <w:rFonts w:ascii="Times New Roman" w:eastAsia="Hiragino Kaku Gothic Pro W3" w:hAnsi="Times New Roman" w:cs="Times New Roman" w:hint="eastAsia"/>
          <w:lang w:eastAsia="ja-JP"/>
        </w:rPr>
        <w:t>の</w:t>
      </w:r>
      <w:r w:rsidR="00F40990">
        <w:rPr>
          <w:rFonts w:ascii="Times New Roman" w:eastAsia="Hiragino Kaku Gothic Pro W3" w:hAnsi="Times New Roman" w:cs="Times New Roman" w:hint="eastAsia"/>
          <w:lang w:eastAsia="ja-JP"/>
        </w:rPr>
        <w:t>製造</w:t>
      </w:r>
      <w:r w:rsidR="000C695B">
        <w:rPr>
          <w:rFonts w:ascii="Times New Roman" w:eastAsia="Hiragino Kaku Gothic Pro W3" w:hAnsi="Times New Roman" w:cs="Times New Roman" w:hint="eastAsia"/>
          <w:lang w:eastAsia="ja-JP"/>
        </w:rPr>
        <w:t>が</w:t>
      </w:r>
      <w:r w:rsidR="009F37C6">
        <w:rPr>
          <w:rFonts w:ascii="Times New Roman" w:eastAsia="Hiragino Kaku Gothic Pro W3" w:hAnsi="Times New Roman" w:cs="Times New Roman" w:hint="eastAsia"/>
          <w:lang w:eastAsia="ja-JP"/>
        </w:rPr>
        <w:t>実現し</w:t>
      </w:r>
      <w:r w:rsidR="000C695B">
        <w:rPr>
          <w:rFonts w:ascii="Times New Roman" w:eastAsia="Hiragino Kaku Gothic Pro W3" w:hAnsi="Times New Roman" w:cs="Times New Roman" w:hint="eastAsia"/>
          <w:lang w:eastAsia="ja-JP"/>
        </w:rPr>
        <w:t>た</w:t>
      </w:r>
      <w:r w:rsidR="00F40990">
        <w:rPr>
          <w:rFonts w:ascii="Times New Roman" w:eastAsia="Hiragino Kaku Gothic Pro W3" w:hAnsi="Times New Roman" w:cs="Times New Roman" w:hint="eastAsia"/>
          <w:lang w:eastAsia="ja-JP"/>
        </w:rPr>
        <w:t>。</w:t>
      </w:r>
      <w:r w:rsidR="00F67DB4">
        <w:rPr>
          <w:rFonts w:ascii="Times New Roman" w:eastAsia="Hiragino Kaku Gothic Pro W3" w:hAnsi="Times New Roman" w:cs="Times New Roman" w:hint="eastAsia"/>
          <w:lang w:eastAsia="ja-JP"/>
        </w:rPr>
        <w:t>この</w:t>
      </w:r>
      <w:r w:rsidR="00183685">
        <w:rPr>
          <w:rFonts w:ascii="Times New Roman" w:eastAsia="Hiragino Kaku Gothic Pro W3" w:hAnsi="Times New Roman" w:cs="Times New Roman" w:hint="eastAsia"/>
          <w:lang w:eastAsia="ja-JP"/>
        </w:rPr>
        <w:t>調査が示すように、もし新しい世代の消費者にとって</w:t>
      </w:r>
      <w:r w:rsidR="00772013">
        <w:rPr>
          <w:rFonts w:ascii="Times New Roman" w:eastAsia="Hiragino Kaku Gothic Pro W3" w:hAnsi="Times New Roman" w:cs="Times New Roman" w:hint="eastAsia"/>
          <w:lang w:eastAsia="ja-JP"/>
        </w:rPr>
        <w:t>服の成分つまり繊維</w:t>
      </w:r>
      <w:r w:rsidR="00183685">
        <w:rPr>
          <w:rFonts w:ascii="Times New Roman" w:eastAsia="Hiragino Kaku Gothic Pro W3" w:hAnsi="Times New Roman" w:cs="Times New Roman" w:hint="eastAsia"/>
          <w:lang w:eastAsia="ja-JP"/>
        </w:rPr>
        <w:t>が</w:t>
      </w:r>
      <w:bookmarkStart w:id="0" w:name="_GoBack"/>
      <w:bookmarkEnd w:id="0"/>
      <w:r w:rsidR="00183685">
        <w:rPr>
          <w:rFonts w:ascii="Times New Roman" w:eastAsia="Hiragino Kaku Gothic Pro W3" w:hAnsi="Times New Roman" w:cs="Times New Roman" w:hint="eastAsia"/>
          <w:lang w:eastAsia="ja-JP"/>
        </w:rPr>
        <w:t>重要であるなら、</w:t>
      </w:r>
      <w:r w:rsidR="00183685" w:rsidRPr="00A43C6D">
        <w:rPr>
          <w:rFonts w:ascii="Times New Roman" w:eastAsia="Hiragino Kaku Gothic Pro W3" w:hAnsi="Times New Roman" w:cs="Times New Roman"/>
        </w:rPr>
        <w:t>Naia</w:t>
      </w:r>
      <w:r w:rsidR="00183685">
        <w:rPr>
          <w:rFonts w:ascii="Times New Roman" w:eastAsia="Hiragino Kaku Gothic Pro W3" w:hAnsi="Times New Roman" w:cs="Times New Roman" w:hint="eastAsia"/>
          <w:lang w:eastAsia="ja-JP"/>
        </w:rPr>
        <w:t>は魔法の</w:t>
      </w:r>
      <w:r w:rsidR="00772013">
        <w:rPr>
          <w:rFonts w:ascii="Times New Roman" w:eastAsia="Hiragino Kaku Gothic Pro W3" w:hAnsi="Times New Roman" w:cs="Times New Roman" w:hint="eastAsia"/>
          <w:lang w:eastAsia="ja-JP"/>
        </w:rPr>
        <w:t>繊維</w:t>
      </w:r>
      <w:r w:rsidR="00183685">
        <w:rPr>
          <w:rFonts w:ascii="Times New Roman" w:eastAsia="Hiragino Kaku Gothic Pro W3" w:hAnsi="Times New Roman" w:cs="Times New Roman" w:hint="eastAsia"/>
          <w:lang w:eastAsia="ja-JP"/>
        </w:rPr>
        <w:t>として受け入れられるだろう。</w:t>
      </w:r>
    </w:p>
    <w:p w14:paraId="2727F929" w14:textId="409B7000" w:rsidR="00E22A5D" w:rsidRDefault="00E22A5D" w:rsidP="00E22A5D">
      <w:pPr>
        <w:pStyle w:val="Web"/>
        <w:rPr>
          <w:rFonts w:eastAsia="Hiragino Kaku Gothic Pro W3"/>
        </w:rPr>
      </w:pPr>
      <w:r w:rsidRPr="00A43C6D">
        <w:rPr>
          <w:rFonts w:eastAsia="Hiragino Kaku Gothic Pro W3"/>
        </w:rPr>
        <w:t xml:space="preserve">naiafromeastman.com </w:t>
      </w:r>
      <w:r w:rsidR="00184A37" w:rsidRPr="00A43C6D">
        <w:rPr>
          <w:rFonts w:eastAsia="Hiragino Kaku Gothic Pro W3"/>
        </w:rPr>
        <w:t xml:space="preserve"> </w:t>
      </w:r>
    </w:p>
    <w:p w14:paraId="64BCF846" w14:textId="77777777" w:rsidR="004322FE" w:rsidRPr="00A43C6D" w:rsidRDefault="004322FE" w:rsidP="004322FE">
      <w:pPr>
        <w:pStyle w:val="Web"/>
        <w:rPr>
          <w:rFonts w:eastAsia="Hiragino Kaku Gothic Pro W3"/>
        </w:rPr>
      </w:pPr>
      <w:r w:rsidRPr="00A43C6D">
        <w:rPr>
          <w:rFonts w:eastAsia="Hiragino Kaku Gothic Pro W3"/>
        </w:rPr>
        <w:t xml:space="preserve">naiafromeastman.com  </w:t>
      </w:r>
    </w:p>
    <w:p w14:paraId="262496E1" w14:textId="77777777" w:rsidR="004322FE" w:rsidRPr="00A43C6D" w:rsidRDefault="004322FE" w:rsidP="00E22A5D">
      <w:pPr>
        <w:pStyle w:val="Web"/>
        <w:rPr>
          <w:rFonts w:eastAsia="Hiragino Kaku Gothic Pro W3"/>
        </w:rPr>
      </w:pPr>
    </w:p>
    <w:p w14:paraId="453F3095" w14:textId="77777777" w:rsidR="00E22A5D" w:rsidRPr="00A43C6D" w:rsidRDefault="00E22A5D" w:rsidP="009F1DEC">
      <w:pPr>
        <w:rPr>
          <w:rFonts w:ascii="Times New Roman" w:eastAsia="Hiragino Kaku Gothic Pro W3" w:hAnsi="Times New Roman" w:cs="Times New Roman"/>
        </w:rPr>
      </w:pPr>
    </w:p>
    <w:sectPr w:rsidR="00E22A5D" w:rsidRPr="00A43C6D" w:rsidSect="000052E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DEC"/>
    <w:rsid w:val="000000A4"/>
    <w:rsid w:val="000052E1"/>
    <w:rsid w:val="00026103"/>
    <w:rsid w:val="00026A6D"/>
    <w:rsid w:val="000527AA"/>
    <w:rsid w:val="000729E8"/>
    <w:rsid w:val="00074A38"/>
    <w:rsid w:val="000C695B"/>
    <w:rsid w:val="000E2105"/>
    <w:rsid w:val="001300A0"/>
    <w:rsid w:val="00135AE2"/>
    <w:rsid w:val="00146631"/>
    <w:rsid w:val="001522A8"/>
    <w:rsid w:val="00183685"/>
    <w:rsid w:val="00184A37"/>
    <w:rsid w:val="001B0B31"/>
    <w:rsid w:val="001F467E"/>
    <w:rsid w:val="00204FDB"/>
    <w:rsid w:val="002559ED"/>
    <w:rsid w:val="002C5CD5"/>
    <w:rsid w:val="002D68DB"/>
    <w:rsid w:val="00316782"/>
    <w:rsid w:val="0031771B"/>
    <w:rsid w:val="0032502D"/>
    <w:rsid w:val="00345DA5"/>
    <w:rsid w:val="003461DA"/>
    <w:rsid w:val="00362FD6"/>
    <w:rsid w:val="004016C8"/>
    <w:rsid w:val="0042272D"/>
    <w:rsid w:val="00431290"/>
    <w:rsid w:val="004322FE"/>
    <w:rsid w:val="004647D4"/>
    <w:rsid w:val="00474420"/>
    <w:rsid w:val="00492051"/>
    <w:rsid w:val="004B0E9F"/>
    <w:rsid w:val="004C1D16"/>
    <w:rsid w:val="00507F0B"/>
    <w:rsid w:val="00530834"/>
    <w:rsid w:val="00567011"/>
    <w:rsid w:val="0059406C"/>
    <w:rsid w:val="00594739"/>
    <w:rsid w:val="005A0DD8"/>
    <w:rsid w:val="00607BFB"/>
    <w:rsid w:val="006209EA"/>
    <w:rsid w:val="00632533"/>
    <w:rsid w:val="0065379A"/>
    <w:rsid w:val="0069278B"/>
    <w:rsid w:val="006B4569"/>
    <w:rsid w:val="00710601"/>
    <w:rsid w:val="00735F0A"/>
    <w:rsid w:val="007421F9"/>
    <w:rsid w:val="00772013"/>
    <w:rsid w:val="007757F7"/>
    <w:rsid w:val="007C53C5"/>
    <w:rsid w:val="007E2D5A"/>
    <w:rsid w:val="007E68D7"/>
    <w:rsid w:val="008147AA"/>
    <w:rsid w:val="00823948"/>
    <w:rsid w:val="00823C4D"/>
    <w:rsid w:val="0088343D"/>
    <w:rsid w:val="008B7E2E"/>
    <w:rsid w:val="008F41BB"/>
    <w:rsid w:val="00907FD7"/>
    <w:rsid w:val="00924706"/>
    <w:rsid w:val="00935DF0"/>
    <w:rsid w:val="00980735"/>
    <w:rsid w:val="009C1B44"/>
    <w:rsid w:val="009E0CFD"/>
    <w:rsid w:val="009E1C74"/>
    <w:rsid w:val="009F1DEC"/>
    <w:rsid w:val="009F37C6"/>
    <w:rsid w:val="00A2114F"/>
    <w:rsid w:val="00A2241C"/>
    <w:rsid w:val="00A2514A"/>
    <w:rsid w:val="00A43C6D"/>
    <w:rsid w:val="00A4717A"/>
    <w:rsid w:val="00A57E3F"/>
    <w:rsid w:val="00A67966"/>
    <w:rsid w:val="00A77201"/>
    <w:rsid w:val="00AB5D44"/>
    <w:rsid w:val="00AC1EEA"/>
    <w:rsid w:val="00B006FE"/>
    <w:rsid w:val="00B052F4"/>
    <w:rsid w:val="00B60493"/>
    <w:rsid w:val="00B75811"/>
    <w:rsid w:val="00BA1585"/>
    <w:rsid w:val="00BD20C5"/>
    <w:rsid w:val="00BD4A95"/>
    <w:rsid w:val="00C20ABB"/>
    <w:rsid w:val="00C76CAD"/>
    <w:rsid w:val="00C90D5B"/>
    <w:rsid w:val="00CD3185"/>
    <w:rsid w:val="00CE2497"/>
    <w:rsid w:val="00D05409"/>
    <w:rsid w:val="00D47AC6"/>
    <w:rsid w:val="00D667E6"/>
    <w:rsid w:val="00D713C0"/>
    <w:rsid w:val="00D8354F"/>
    <w:rsid w:val="00D969C0"/>
    <w:rsid w:val="00DD24EE"/>
    <w:rsid w:val="00DE3D82"/>
    <w:rsid w:val="00DE78DA"/>
    <w:rsid w:val="00E22A5D"/>
    <w:rsid w:val="00E4428A"/>
    <w:rsid w:val="00E50465"/>
    <w:rsid w:val="00E5546C"/>
    <w:rsid w:val="00E72141"/>
    <w:rsid w:val="00E73386"/>
    <w:rsid w:val="00E742B7"/>
    <w:rsid w:val="00E82B8C"/>
    <w:rsid w:val="00E85F5D"/>
    <w:rsid w:val="00EB030D"/>
    <w:rsid w:val="00EB772B"/>
    <w:rsid w:val="00F335CD"/>
    <w:rsid w:val="00F40990"/>
    <w:rsid w:val="00F67DB4"/>
    <w:rsid w:val="00F91728"/>
    <w:rsid w:val="00F97F6B"/>
    <w:rsid w:val="00FB1962"/>
    <w:rsid w:val="00FC4006"/>
    <w:rsid w:val="00FC6B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C83608B"/>
  <w15:chartTrackingRefBased/>
  <w15:docId w15:val="{E556E9A4-9D42-EC42-A827-8E07F05A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22A5D"/>
    <w:pPr>
      <w:spacing w:before="100" w:beforeAutospacing="1" w:after="100" w:afterAutospacing="1"/>
    </w:pPr>
    <w:rPr>
      <w:rFonts w:ascii="Times New Roman" w:eastAsia="Times New Roman" w:hAnsi="Times New Roman" w:cs="Times New Roman"/>
      <w:lang w:eastAsia="en-GB"/>
    </w:rPr>
  </w:style>
  <w:style w:type="character" w:styleId="a3">
    <w:name w:val="annotation reference"/>
    <w:basedOn w:val="a0"/>
    <w:uiPriority w:val="99"/>
    <w:semiHidden/>
    <w:unhideWhenUsed/>
    <w:rsid w:val="00E4428A"/>
    <w:rPr>
      <w:sz w:val="16"/>
      <w:szCs w:val="16"/>
    </w:rPr>
  </w:style>
  <w:style w:type="paragraph" w:styleId="a4">
    <w:name w:val="annotation text"/>
    <w:basedOn w:val="a"/>
    <w:link w:val="a5"/>
    <w:uiPriority w:val="99"/>
    <w:semiHidden/>
    <w:unhideWhenUsed/>
    <w:rsid w:val="00E4428A"/>
    <w:rPr>
      <w:sz w:val="20"/>
      <w:szCs w:val="20"/>
    </w:rPr>
  </w:style>
  <w:style w:type="character" w:customStyle="1" w:styleId="a5">
    <w:name w:val="コメント文字列 (文字)"/>
    <w:basedOn w:val="a0"/>
    <w:link w:val="a4"/>
    <w:uiPriority w:val="99"/>
    <w:semiHidden/>
    <w:rsid w:val="00E4428A"/>
    <w:rPr>
      <w:sz w:val="20"/>
      <w:szCs w:val="20"/>
    </w:rPr>
  </w:style>
  <w:style w:type="paragraph" w:styleId="a6">
    <w:name w:val="annotation subject"/>
    <w:basedOn w:val="a4"/>
    <w:next w:val="a4"/>
    <w:link w:val="a7"/>
    <w:uiPriority w:val="99"/>
    <w:semiHidden/>
    <w:unhideWhenUsed/>
    <w:rsid w:val="00E4428A"/>
    <w:rPr>
      <w:b/>
      <w:bCs/>
    </w:rPr>
  </w:style>
  <w:style w:type="character" w:customStyle="1" w:styleId="a7">
    <w:name w:val="コメント内容 (文字)"/>
    <w:basedOn w:val="a5"/>
    <w:link w:val="a6"/>
    <w:uiPriority w:val="99"/>
    <w:semiHidden/>
    <w:rsid w:val="00E4428A"/>
    <w:rPr>
      <w:b/>
      <w:bCs/>
      <w:sz w:val="20"/>
      <w:szCs w:val="20"/>
    </w:rPr>
  </w:style>
  <w:style w:type="paragraph" w:styleId="a8">
    <w:name w:val="Balloon Text"/>
    <w:basedOn w:val="a"/>
    <w:link w:val="a9"/>
    <w:uiPriority w:val="99"/>
    <w:semiHidden/>
    <w:unhideWhenUsed/>
    <w:rsid w:val="00E4428A"/>
    <w:rPr>
      <w:rFonts w:ascii="Times New Roman" w:hAnsi="Times New Roman" w:cs="Times New Roman"/>
      <w:sz w:val="18"/>
      <w:szCs w:val="18"/>
    </w:rPr>
  </w:style>
  <w:style w:type="character" w:customStyle="1" w:styleId="a9">
    <w:name w:val="吹き出し (文字)"/>
    <w:basedOn w:val="a0"/>
    <w:link w:val="a8"/>
    <w:uiPriority w:val="99"/>
    <w:semiHidden/>
    <w:rsid w:val="00E4428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882806">
      <w:bodyDiv w:val="1"/>
      <w:marLeft w:val="0"/>
      <w:marRight w:val="0"/>
      <w:marTop w:val="0"/>
      <w:marBottom w:val="0"/>
      <w:divBdr>
        <w:top w:val="none" w:sz="0" w:space="0" w:color="auto"/>
        <w:left w:val="none" w:sz="0" w:space="0" w:color="auto"/>
        <w:bottom w:val="none" w:sz="0" w:space="0" w:color="auto"/>
        <w:right w:val="none" w:sz="0" w:space="0" w:color="auto"/>
      </w:divBdr>
    </w:div>
    <w:div w:id="693456627">
      <w:bodyDiv w:val="1"/>
      <w:marLeft w:val="0"/>
      <w:marRight w:val="0"/>
      <w:marTop w:val="0"/>
      <w:marBottom w:val="0"/>
      <w:divBdr>
        <w:top w:val="none" w:sz="0" w:space="0" w:color="auto"/>
        <w:left w:val="none" w:sz="0" w:space="0" w:color="auto"/>
        <w:bottom w:val="none" w:sz="0" w:space="0" w:color="auto"/>
        <w:right w:val="none" w:sz="0" w:space="0" w:color="auto"/>
      </w:divBdr>
      <w:divsChild>
        <w:div w:id="989093565">
          <w:marLeft w:val="0"/>
          <w:marRight w:val="0"/>
          <w:marTop w:val="0"/>
          <w:marBottom w:val="0"/>
          <w:divBdr>
            <w:top w:val="none" w:sz="0" w:space="0" w:color="auto"/>
            <w:left w:val="none" w:sz="0" w:space="0" w:color="auto"/>
            <w:bottom w:val="none" w:sz="0" w:space="0" w:color="auto"/>
            <w:right w:val="none" w:sz="0" w:space="0" w:color="auto"/>
          </w:divBdr>
          <w:divsChild>
            <w:div w:id="440344700">
              <w:marLeft w:val="0"/>
              <w:marRight w:val="0"/>
              <w:marTop w:val="0"/>
              <w:marBottom w:val="0"/>
              <w:divBdr>
                <w:top w:val="none" w:sz="0" w:space="0" w:color="auto"/>
                <w:left w:val="none" w:sz="0" w:space="0" w:color="auto"/>
                <w:bottom w:val="none" w:sz="0" w:space="0" w:color="auto"/>
                <w:right w:val="none" w:sz="0" w:space="0" w:color="auto"/>
              </w:divBdr>
              <w:divsChild>
                <w:div w:id="7956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778</Words>
  <Characters>4439</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dc:description/>
  <cp:lastModifiedBy>fumie tsuji</cp:lastModifiedBy>
  <cp:revision>90</cp:revision>
  <dcterms:created xsi:type="dcterms:W3CDTF">2020-03-04T12:57:00Z</dcterms:created>
  <dcterms:modified xsi:type="dcterms:W3CDTF">2020-03-05T11:31:00Z</dcterms:modified>
</cp:coreProperties>
</file>