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4CC78" w14:textId="5D5C0A85" w:rsidR="00D36FFD" w:rsidRPr="002F4884" w:rsidRDefault="002F4884" w:rsidP="00D36FFD">
      <w:pPr>
        <w:rPr>
          <w:rFonts w:ascii="SimSun" w:hAnsi="SimSun"/>
          <w:bCs/>
          <w:lang w:eastAsia="zh-CN"/>
        </w:rPr>
      </w:pPr>
      <w:r w:rsidRPr="002F4884">
        <w:rPr>
          <w:rFonts w:ascii="SimSun" w:hAnsi="SimSun" w:cs="Microsoft YaHei" w:hint="eastAsia"/>
          <w:bCs/>
          <w:lang w:eastAsia="zh-CN"/>
        </w:rPr>
        <w:t>报告</w:t>
      </w:r>
    </w:p>
    <w:p w14:paraId="592AA3FE" w14:textId="77777777" w:rsidR="002453F8" w:rsidRDefault="002453F8" w:rsidP="00D36FFD">
      <w:pPr>
        <w:rPr>
          <w:b/>
          <w:lang w:eastAsia="zh-CN"/>
        </w:rPr>
      </w:pPr>
    </w:p>
    <w:p w14:paraId="38C4F362" w14:textId="4FFD84C7" w:rsidR="00D36FFD" w:rsidRDefault="002F4884" w:rsidP="00D36FFD">
      <w:pPr>
        <w:rPr>
          <w:b/>
          <w:lang w:eastAsia="zh-CN"/>
        </w:rPr>
      </w:pPr>
      <w:r>
        <w:rPr>
          <w:rFonts w:hint="eastAsia"/>
          <w:b/>
          <w:lang w:eastAsia="zh-CN"/>
        </w:rPr>
        <w:t>在家造时尚</w:t>
      </w:r>
    </w:p>
    <w:p w14:paraId="2581C2AF" w14:textId="7E166FD0" w:rsidR="002453F8" w:rsidRDefault="002453F8" w:rsidP="00D36FFD">
      <w:pPr>
        <w:rPr>
          <w:b/>
          <w:lang w:eastAsia="zh-CN"/>
        </w:rPr>
      </w:pPr>
    </w:p>
    <w:p w14:paraId="3DCC8044" w14:textId="79F0CC45" w:rsidR="002453F8" w:rsidRPr="002453F8" w:rsidRDefault="002453F8" w:rsidP="00D36FFD">
      <w:pPr>
        <w:rPr>
          <w:bCs/>
          <w:lang w:eastAsia="zh-CN"/>
        </w:rPr>
      </w:pPr>
      <w:r w:rsidRPr="002453F8">
        <w:rPr>
          <w:bCs/>
          <w:lang w:eastAsia="zh-CN"/>
        </w:rPr>
        <w:t xml:space="preserve">Alexis Romano </w:t>
      </w:r>
    </w:p>
    <w:p w14:paraId="1B0A65F9" w14:textId="77777777" w:rsidR="002453F8" w:rsidRPr="00213FE7" w:rsidRDefault="002453F8" w:rsidP="00D36FFD">
      <w:pPr>
        <w:rPr>
          <w:b/>
          <w:lang w:eastAsia="zh-CN"/>
        </w:rPr>
      </w:pPr>
    </w:p>
    <w:p w14:paraId="17B53F3D" w14:textId="5236162F" w:rsidR="002F4884" w:rsidRDefault="002F4884" w:rsidP="00D36FFD">
      <w:pPr>
        <w:rPr>
          <w:lang w:eastAsia="zh-CN"/>
        </w:rPr>
      </w:pPr>
      <w:r w:rsidRPr="002F4884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传染病</w:t>
      </w:r>
      <w:r w:rsidRPr="002F4884">
        <w:rPr>
          <w:rFonts w:hint="eastAsia"/>
          <w:lang w:eastAsia="zh-CN"/>
        </w:rPr>
        <w:t>大流行期间，图像制作的参数发生了变化。各大品牌和零售商不得不在</w:t>
      </w:r>
      <w:r>
        <w:rPr>
          <w:rFonts w:hint="eastAsia"/>
          <w:lang w:eastAsia="zh-CN"/>
        </w:rPr>
        <w:t>防止</w:t>
      </w:r>
      <w:r w:rsidRPr="002F4884">
        <w:rPr>
          <w:rFonts w:hint="eastAsia"/>
          <w:lang w:eastAsia="zh-CN"/>
        </w:rPr>
        <w:t>自己的形象失去吸引力的</w:t>
      </w:r>
      <w:r>
        <w:rPr>
          <w:rFonts w:hint="eastAsia"/>
          <w:lang w:eastAsia="zh-CN"/>
        </w:rPr>
        <w:t>之前</w:t>
      </w:r>
      <w:r w:rsidRPr="002F4884">
        <w:rPr>
          <w:rFonts w:hint="eastAsia"/>
          <w:lang w:eastAsia="zh-CN"/>
        </w:rPr>
        <w:t>进行调整</w:t>
      </w:r>
    </w:p>
    <w:p w14:paraId="2F1A2A00" w14:textId="77777777" w:rsidR="002453F8" w:rsidRDefault="002453F8" w:rsidP="00D36FFD">
      <w:pPr>
        <w:rPr>
          <w:lang w:eastAsia="zh-CN"/>
        </w:rPr>
      </w:pPr>
    </w:p>
    <w:p w14:paraId="17D74067" w14:textId="1F3C181B" w:rsidR="002F4884" w:rsidRPr="002F4884" w:rsidRDefault="002F4884" w:rsidP="001873D1">
      <w:pPr>
        <w:rPr>
          <w:rFonts w:ascii="SimSun" w:hAnsi="SimSun"/>
          <w:lang w:eastAsia="zh-CN"/>
        </w:rPr>
      </w:pPr>
      <w:r w:rsidRPr="002F4884">
        <w:rPr>
          <w:rFonts w:ascii="SimSun" w:hAnsi="SimSun" w:hint="eastAsia"/>
          <w:lang w:eastAsia="zh-CN"/>
        </w:rPr>
        <w:t>随着摄影工作室和陈列</w:t>
      </w:r>
      <w:r>
        <w:rPr>
          <w:rFonts w:ascii="SimSun" w:hAnsi="SimSun" w:hint="eastAsia"/>
          <w:lang w:eastAsia="zh-CN"/>
        </w:rPr>
        <w:t>展厅</w:t>
      </w:r>
      <w:r w:rsidRPr="002F4884">
        <w:rPr>
          <w:rFonts w:ascii="SimSun" w:hAnsi="SimSun" w:hint="eastAsia"/>
          <w:lang w:eastAsia="zh-CN"/>
        </w:rPr>
        <w:t>的关闭，社交距离规则的实施，以及时装秀的取消，时尚企业必须想出新的方法来制作自己的宣传册和产品形象。</w:t>
      </w:r>
      <w:r>
        <w:rPr>
          <w:rFonts w:ascii="SimSun" w:hAnsi="SimSun" w:hint="eastAsia"/>
          <w:lang w:eastAsia="zh-CN"/>
        </w:rPr>
        <w:t>有</w:t>
      </w:r>
      <w:r w:rsidRPr="002F4884">
        <w:rPr>
          <w:rFonts w:ascii="SimSun" w:hAnsi="SimSun" w:hint="eastAsia"/>
          <w:lang w:eastAsia="zh-CN"/>
        </w:rPr>
        <w:t>一种解决方案，正如</w:t>
      </w:r>
      <w:r w:rsidRPr="002F4884">
        <w:rPr>
          <w:rFonts w:hint="eastAsia"/>
          <w:b/>
          <w:lang w:eastAsia="zh-CN"/>
        </w:rPr>
        <w:t>Asos</w:t>
      </w:r>
      <w:r w:rsidRPr="002F4884">
        <w:rPr>
          <w:rFonts w:ascii="SimSun" w:hAnsi="SimSun" w:hint="eastAsia"/>
          <w:lang w:eastAsia="zh-CN"/>
        </w:rPr>
        <w:t>这样的巨头所看到的，是把产品送到模特家里，模特们自己设计和拍摄。在其他情况下，模特是由摄影师通过</w:t>
      </w:r>
      <w:r w:rsidRPr="002F4884">
        <w:rPr>
          <w:rFonts w:hint="eastAsia"/>
          <w:lang w:eastAsia="zh-CN"/>
        </w:rPr>
        <w:t>FaceTime</w:t>
      </w:r>
      <w:r w:rsidRPr="002F4884">
        <w:rPr>
          <w:rFonts w:ascii="SimSun" w:hAnsi="SimSun" w:hint="eastAsia"/>
          <w:lang w:eastAsia="zh-CN"/>
        </w:rPr>
        <w:t>拍摄的——这是“</w:t>
      </w:r>
      <w:r w:rsidRPr="000E4E14">
        <w:rPr>
          <w:b/>
          <w:bCs/>
          <w:lang w:eastAsia="zh-CN"/>
        </w:rPr>
        <w:t>Good American</w:t>
      </w:r>
      <w:r w:rsidRPr="002F4884">
        <w:rPr>
          <w:rFonts w:ascii="SimSun" w:hAnsi="SimSun" w:hint="eastAsia"/>
          <w:lang w:eastAsia="zh-CN"/>
        </w:rPr>
        <w:t>”所采用的方法。其他品牌，如大码服装和孕妇装品牌</w:t>
      </w:r>
      <w:r w:rsidRPr="002F4884">
        <w:rPr>
          <w:rFonts w:hint="eastAsia"/>
          <w:b/>
          <w:color w:val="000000" w:themeColor="text1"/>
          <w:lang w:eastAsia="zh-CN"/>
        </w:rPr>
        <w:t>Eloquii</w:t>
      </w:r>
      <w:r w:rsidRPr="002F4884">
        <w:rPr>
          <w:rFonts w:ascii="SimSun" w:hAnsi="SimSun" w:hint="eastAsia"/>
          <w:lang w:eastAsia="zh-CN"/>
        </w:rPr>
        <w:t>和</w:t>
      </w:r>
      <w:r w:rsidRPr="002F4884">
        <w:rPr>
          <w:rFonts w:hint="eastAsia"/>
          <w:b/>
          <w:color w:val="000000" w:themeColor="text1"/>
          <w:lang w:eastAsia="zh-CN"/>
        </w:rPr>
        <w:t>Storq</w:t>
      </w:r>
      <w:r w:rsidRPr="002F4884">
        <w:rPr>
          <w:rFonts w:ascii="SimSun" w:hAnsi="SimSun" w:hint="eastAsia"/>
          <w:lang w:eastAsia="zh-CN"/>
        </w:rPr>
        <w:t>，给</w:t>
      </w:r>
      <w:r>
        <w:rPr>
          <w:rFonts w:ascii="SimSun" w:hAnsi="SimSun" w:hint="eastAsia"/>
          <w:lang w:eastAsia="zh-CN"/>
        </w:rPr>
        <w:t>予</w:t>
      </w:r>
      <w:r w:rsidRPr="002F4884">
        <w:rPr>
          <w:rFonts w:ascii="SimSun" w:hAnsi="SimSun" w:hint="eastAsia"/>
          <w:lang w:eastAsia="zh-CN"/>
        </w:rPr>
        <w:t>了他们的</w:t>
      </w:r>
      <w:r>
        <w:rPr>
          <w:rFonts w:ascii="SimSun" w:hAnsi="SimSun" w:hint="eastAsia"/>
          <w:lang w:eastAsia="zh-CN"/>
        </w:rPr>
        <w:t>合作网红</w:t>
      </w:r>
      <w:r w:rsidRPr="002F4884">
        <w:rPr>
          <w:rFonts w:ascii="SimSun" w:hAnsi="SimSun" w:hint="eastAsia"/>
          <w:lang w:eastAsia="zh-CN"/>
        </w:rPr>
        <w:t>更</w:t>
      </w:r>
      <w:r>
        <w:rPr>
          <w:rFonts w:ascii="SimSun" w:hAnsi="SimSun" w:hint="eastAsia"/>
          <w:lang w:eastAsia="zh-CN"/>
        </w:rPr>
        <w:t>大创意空间，</w:t>
      </w:r>
      <w:r w:rsidRPr="002F4884">
        <w:rPr>
          <w:rFonts w:ascii="SimSun" w:hAnsi="SimSun" w:hint="eastAsia"/>
          <w:lang w:eastAsia="zh-CN"/>
        </w:rPr>
        <w:t>以</w:t>
      </w:r>
      <w:r>
        <w:rPr>
          <w:rFonts w:ascii="SimSun" w:hAnsi="SimSun" w:hint="eastAsia"/>
          <w:lang w:eastAsia="zh-CN"/>
        </w:rPr>
        <w:t>制作</w:t>
      </w:r>
      <w:r w:rsidRPr="002F4884">
        <w:rPr>
          <w:rFonts w:ascii="SimSun" w:hAnsi="SimSun" w:hint="eastAsia"/>
          <w:lang w:eastAsia="zh-CN"/>
        </w:rPr>
        <w:t>视觉资产。</w:t>
      </w:r>
    </w:p>
    <w:p w14:paraId="67C24A4F" w14:textId="2D3E80EB" w:rsidR="002F4884" w:rsidRPr="002F4884" w:rsidRDefault="002F4884" w:rsidP="000E4E14">
      <w:pPr>
        <w:ind w:firstLine="720"/>
        <w:rPr>
          <w:rFonts w:ascii="SimSun" w:hAnsi="SimSun"/>
          <w:lang w:eastAsia="zh-CN"/>
        </w:rPr>
      </w:pPr>
      <w:r w:rsidRPr="002F4884">
        <w:rPr>
          <w:rFonts w:ascii="SimSun" w:hAnsi="SimSun" w:hint="eastAsia"/>
          <w:lang w:eastAsia="zh-CN"/>
        </w:rPr>
        <w:t>这种时尚意象向“真实”和</w:t>
      </w:r>
      <w:r w:rsidR="00B86B7C">
        <w:rPr>
          <w:rFonts w:ascii="SimSun" w:hAnsi="SimSun" w:hint="eastAsia"/>
          <w:lang w:eastAsia="zh-CN"/>
        </w:rPr>
        <w:t>非正式的</w:t>
      </w:r>
      <w:r w:rsidRPr="002F4884">
        <w:rPr>
          <w:rFonts w:ascii="SimSun" w:hAnsi="SimSun" w:hint="eastAsia"/>
          <w:lang w:eastAsia="zh-CN"/>
        </w:rPr>
        <w:t>私人空间的转变，增加了时尚的“日常”内涵。模特们懒洋洋地躺在靠垫上，手里拿着咖啡杯</w:t>
      </w:r>
      <w:r w:rsidR="00B86B7C">
        <w:rPr>
          <w:rFonts w:ascii="SimSun" w:hAnsi="SimSun" w:hint="eastAsia"/>
          <w:lang w:eastAsia="zh-CN"/>
        </w:rPr>
        <w:t>：</w:t>
      </w:r>
      <w:r w:rsidRPr="002F4884">
        <w:rPr>
          <w:rFonts w:ascii="SimSun" w:hAnsi="SimSun" w:hint="eastAsia"/>
          <w:lang w:eastAsia="zh-CN"/>
        </w:rPr>
        <w:t>这是大多数人都熟悉的行为。许多照片有一种不专业的“快照”审美。这一系列意象与新的敏感基调相呼应，这种基调将真实性、人性和安全置于公开的奢华之上。对“个人”的重新关注促进了消费者与品牌身份的联系，并刺激了消费。我们中的大多数人</w:t>
      </w:r>
      <w:r w:rsidR="00B86B7C">
        <w:rPr>
          <w:rFonts w:ascii="SimSun" w:hAnsi="SimSun" w:hint="eastAsia"/>
          <w:lang w:eastAsia="zh-CN"/>
        </w:rPr>
        <w:t>，</w:t>
      </w:r>
      <w:r w:rsidRPr="002F4884">
        <w:rPr>
          <w:rFonts w:ascii="SimSun" w:hAnsi="SimSun" w:hint="eastAsia"/>
          <w:lang w:eastAsia="zh-CN"/>
        </w:rPr>
        <w:t>拍照时</w:t>
      </w:r>
      <w:r w:rsidR="00B86B7C">
        <w:rPr>
          <w:rFonts w:ascii="SimSun" w:hAnsi="SimSun" w:hint="eastAsia"/>
          <w:lang w:eastAsia="zh-CN"/>
        </w:rPr>
        <w:t>并不能享受</w:t>
      </w:r>
      <w:r w:rsidRPr="002F4884">
        <w:rPr>
          <w:rFonts w:ascii="SimSun" w:hAnsi="SimSun" w:hint="eastAsia"/>
          <w:lang w:eastAsia="zh-CN"/>
        </w:rPr>
        <w:t>专业化妆师、造型师或艺术指导</w:t>
      </w:r>
      <w:r w:rsidR="00B86B7C">
        <w:rPr>
          <w:rFonts w:ascii="SimSun" w:hAnsi="SimSun" w:hint="eastAsia"/>
          <w:lang w:eastAsia="zh-CN"/>
        </w:rPr>
        <w:t>带来的</w:t>
      </w:r>
      <w:r w:rsidRPr="002F4884">
        <w:rPr>
          <w:rFonts w:ascii="SimSun" w:hAnsi="SimSun" w:hint="eastAsia"/>
          <w:lang w:eastAsia="zh-CN"/>
        </w:rPr>
        <w:t>奢侈</w:t>
      </w:r>
      <w:r w:rsidR="00B86B7C">
        <w:rPr>
          <w:rFonts w:ascii="SimSun" w:hAnsi="SimSun" w:hint="eastAsia"/>
          <w:lang w:eastAsia="zh-CN"/>
        </w:rPr>
        <w:t>，而且</w:t>
      </w:r>
      <w:r w:rsidRPr="002F4884">
        <w:rPr>
          <w:rFonts w:ascii="SimSun" w:hAnsi="SimSun" w:hint="eastAsia"/>
          <w:lang w:eastAsia="zh-CN"/>
        </w:rPr>
        <w:t>大部分时间都呆在家里，所以我们现在可以更多地与做同样事情的时装模特联系起来。</w:t>
      </w:r>
    </w:p>
    <w:p w14:paraId="7C9A6618" w14:textId="7E97CAAD" w:rsidR="00B86B7C" w:rsidRDefault="00B86B7C" w:rsidP="00604173">
      <w:pPr>
        <w:ind w:firstLine="720"/>
        <w:rPr>
          <w:lang w:eastAsia="zh-CN"/>
        </w:rPr>
      </w:pPr>
      <w:r w:rsidRPr="00B86B7C">
        <w:rPr>
          <w:rFonts w:hint="eastAsia"/>
          <w:lang w:eastAsia="zh-CN"/>
        </w:rPr>
        <w:t>但这是否意味着市场营销</w:t>
      </w:r>
      <w:r>
        <w:rPr>
          <w:rFonts w:hint="eastAsia"/>
          <w:lang w:eastAsia="zh-CN"/>
        </w:rPr>
        <w:t>发生了</w:t>
      </w:r>
      <w:r w:rsidRPr="00B86B7C">
        <w:rPr>
          <w:rFonts w:hint="eastAsia"/>
          <w:lang w:eastAsia="zh-CN"/>
        </w:rPr>
        <w:t>重大</w:t>
      </w:r>
      <w:r>
        <w:rPr>
          <w:rFonts w:hint="eastAsia"/>
          <w:lang w:eastAsia="zh-CN"/>
        </w:rPr>
        <w:t>变化？</w:t>
      </w:r>
      <w:r w:rsidRPr="00B86B7C">
        <w:rPr>
          <w:rFonts w:hint="eastAsia"/>
          <w:lang w:eastAsia="zh-CN"/>
        </w:rPr>
        <w:t>从某种意义上说，近年来的博客、街头摄影和</w:t>
      </w:r>
      <w:r>
        <w:rPr>
          <w:rFonts w:hint="eastAsia"/>
          <w:lang w:eastAsia="zh-CN"/>
        </w:rPr>
        <w:t>网红们的</w:t>
      </w:r>
      <w:r w:rsidRPr="00B86B7C">
        <w:rPr>
          <w:rFonts w:hint="eastAsia"/>
          <w:lang w:eastAsia="zh-CN"/>
        </w:rPr>
        <w:t>led</w:t>
      </w:r>
      <w:r w:rsidRPr="00B86B7C">
        <w:rPr>
          <w:rFonts w:hint="eastAsia"/>
          <w:lang w:eastAsia="zh-CN"/>
        </w:rPr>
        <w:t>影像让我们接受了这种价值转变的训练。</w:t>
      </w:r>
    </w:p>
    <w:p w14:paraId="41A01EF6" w14:textId="072B2C16" w:rsidR="00B86B7C" w:rsidRDefault="00B86B7C" w:rsidP="00DB3668">
      <w:pPr>
        <w:ind w:firstLine="720"/>
        <w:rPr>
          <w:lang w:eastAsia="zh-CN"/>
        </w:rPr>
      </w:pPr>
      <w:r w:rsidRPr="00B86B7C">
        <w:rPr>
          <w:rFonts w:hint="eastAsia"/>
          <w:lang w:eastAsia="zh-CN"/>
        </w:rPr>
        <w:t>零售商应该利用这一转变。以拉脱维亚的</w:t>
      </w:r>
      <w:r w:rsidRPr="00B86B7C">
        <w:rPr>
          <w:rFonts w:hint="eastAsia"/>
          <w:b/>
          <w:bCs/>
          <w:lang w:eastAsia="zh-CN"/>
        </w:rPr>
        <w:t>ITK</w:t>
      </w:r>
      <w:r w:rsidRPr="00B86B7C">
        <w:rPr>
          <w:rFonts w:hint="eastAsia"/>
          <w:lang w:eastAsia="zh-CN"/>
        </w:rPr>
        <w:t>商店为例</w:t>
      </w:r>
      <w:r>
        <w:rPr>
          <w:rFonts w:hint="eastAsia"/>
          <w:lang w:eastAsia="zh-CN"/>
        </w:rPr>
        <w:t>，</w:t>
      </w:r>
      <w:r w:rsidRPr="00B86B7C">
        <w:rPr>
          <w:rFonts w:hint="eastAsia"/>
          <w:lang w:eastAsia="zh-CN"/>
        </w:rPr>
        <w:t>在该公司的网站上，你可以看到一张变焦拍摄的照片，照片中，联合创</w:t>
      </w:r>
      <w:r>
        <w:rPr>
          <w:rFonts w:hint="eastAsia"/>
          <w:lang w:eastAsia="zh-CN"/>
        </w:rPr>
        <w:t>办</w:t>
      </w:r>
      <w:r w:rsidRPr="00B86B7C">
        <w:rPr>
          <w:rFonts w:hint="eastAsia"/>
          <w:lang w:eastAsia="zh-CN"/>
        </w:rPr>
        <w:t>人</w:t>
      </w:r>
      <w:r w:rsidRPr="00B86B7C">
        <w:rPr>
          <w:rFonts w:hint="eastAsia"/>
          <w:lang w:eastAsia="zh-CN"/>
        </w:rPr>
        <w:t>Artem Belikov</w:t>
      </w:r>
      <w:r w:rsidRPr="00B86B7C">
        <w:rPr>
          <w:rFonts w:hint="eastAsia"/>
          <w:lang w:eastAsia="zh-CN"/>
        </w:rPr>
        <w:t>穿着店里的服装，在家中</w:t>
      </w:r>
      <w:r>
        <w:rPr>
          <w:rFonts w:hint="eastAsia"/>
          <w:lang w:eastAsia="zh-CN"/>
        </w:rPr>
        <w:t>（</w:t>
      </w:r>
      <w:r w:rsidRPr="00B86B7C">
        <w:rPr>
          <w:rFonts w:hint="eastAsia"/>
          <w:lang w:eastAsia="zh-CN"/>
        </w:rPr>
        <w:t>那是一套非常有关联的小公寓，里面有自行车和凌乱的咖啡桌</w:t>
      </w:r>
      <w:r>
        <w:rPr>
          <w:rFonts w:hint="eastAsia"/>
          <w:lang w:eastAsia="zh-CN"/>
        </w:rPr>
        <w:t>）</w:t>
      </w:r>
      <w:r w:rsidRPr="00B86B7C">
        <w:rPr>
          <w:rFonts w:hint="eastAsia"/>
          <w:lang w:eastAsia="zh-CN"/>
        </w:rPr>
        <w:t>进行日常活动</w:t>
      </w:r>
      <w:r>
        <w:rPr>
          <w:rFonts w:hint="eastAsia"/>
          <w:lang w:eastAsia="zh-CN"/>
        </w:rPr>
        <w:t>：</w:t>
      </w:r>
      <w:r w:rsidRPr="00B86B7C">
        <w:rPr>
          <w:rFonts w:hint="eastAsia"/>
          <w:lang w:eastAsia="zh-CN"/>
        </w:rPr>
        <w:t>锻炼、阅读杂志、弹吉他。随着预算的削减，这大大降低了营销材料的成本。为什么不更进一步，让你的客户参与到这个过程中来，就像</w:t>
      </w:r>
      <w:r w:rsidRPr="00B86B7C">
        <w:rPr>
          <w:rFonts w:hint="eastAsia"/>
          <w:lang w:eastAsia="zh-CN"/>
        </w:rPr>
        <w:t>Storq</w:t>
      </w:r>
      <w:r w:rsidRPr="00B86B7C">
        <w:rPr>
          <w:rFonts w:hint="eastAsia"/>
          <w:lang w:eastAsia="zh-CN"/>
        </w:rPr>
        <w:t>这样的品牌所做的那样</w:t>
      </w:r>
      <w:r>
        <w:rPr>
          <w:rFonts w:hint="eastAsia"/>
          <w:lang w:eastAsia="zh-CN"/>
        </w:rPr>
        <w:t>？</w:t>
      </w:r>
      <w:r w:rsidRPr="00B86B7C">
        <w:rPr>
          <w:rFonts w:hint="eastAsia"/>
          <w:lang w:eastAsia="zh-CN"/>
        </w:rPr>
        <w:t>通过这种方式，你还可以与你的客户建立更紧密的联系——这</w:t>
      </w:r>
      <w:r>
        <w:rPr>
          <w:rFonts w:hint="eastAsia"/>
          <w:lang w:eastAsia="zh-CN"/>
        </w:rPr>
        <w:t>才</w:t>
      </w:r>
      <w:r w:rsidRPr="00B86B7C">
        <w:rPr>
          <w:rFonts w:hint="eastAsia"/>
          <w:lang w:eastAsia="zh-CN"/>
        </w:rPr>
        <w:t>是最有价值的资产。</w:t>
      </w:r>
    </w:p>
    <w:sectPr w:rsidR="00B86B7C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80944" w14:textId="77777777" w:rsidR="0067089F" w:rsidRDefault="0067089F" w:rsidP="00970C9E">
      <w:r>
        <w:separator/>
      </w:r>
    </w:p>
  </w:endnote>
  <w:endnote w:type="continuationSeparator" w:id="0">
    <w:p w14:paraId="2C2650B9" w14:textId="77777777" w:rsidR="0067089F" w:rsidRDefault="0067089F" w:rsidP="0097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866BB" w14:textId="77777777" w:rsidR="0067089F" w:rsidRDefault="0067089F" w:rsidP="00970C9E">
      <w:r>
        <w:separator/>
      </w:r>
    </w:p>
  </w:footnote>
  <w:footnote w:type="continuationSeparator" w:id="0">
    <w:p w14:paraId="5CFB882C" w14:textId="77777777" w:rsidR="0067089F" w:rsidRDefault="0067089F" w:rsidP="0097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A615C"/>
    <w:multiLevelType w:val="hybridMultilevel"/>
    <w:tmpl w:val="2E4A1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6BC1"/>
    <w:multiLevelType w:val="hybridMultilevel"/>
    <w:tmpl w:val="E59A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24643"/>
    <w:multiLevelType w:val="hybridMultilevel"/>
    <w:tmpl w:val="A338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811C4"/>
    <w:multiLevelType w:val="hybridMultilevel"/>
    <w:tmpl w:val="108E9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1C76"/>
    <w:multiLevelType w:val="hybridMultilevel"/>
    <w:tmpl w:val="1F7A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E1B1E"/>
    <w:multiLevelType w:val="hybridMultilevel"/>
    <w:tmpl w:val="00C28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B6F"/>
    <w:rsid w:val="00006AEE"/>
    <w:rsid w:val="00032D8F"/>
    <w:rsid w:val="00035949"/>
    <w:rsid w:val="00064717"/>
    <w:rsid w:val="00065618"/>
    <w:rsid w:val="00072609"/>
    <w:rsid w:val="000865D5"/>
    <w:rsid w:val="000E4E14"/>
    <w:rsid w:val="00121A90"/>
    <w:rsid w:val="00122E3F"/>
    <w:rsid w:val="00123D52"/>
    <w:rsid w:val="00141CEA"/>
    <w:rsid w:val="00173029"/>
    <w:rsid w:val="00175D4F"/>
    <w:rsid w:val="001873D1"/>
    <w:rsid w:val="00194493"/>
    <w:rsid w:val="0019629B"/>
    <w:rsid w:val="001A2AEB"/>
    <w:rsid w:val="001B10A0"/>
    <w:rsid w:val="001C61C5"/>
    <w:rsid w:val="001D2AFD"/>
    <w:rsid w:val="001E33BE"/>
    <w:rsid w:val="001E3673"/>
    <w:rsid w:val="001F3257"/>
    <w:rsid w:val="001F346E"/>
    <w:rsid w:val="00202BFD"/>
    <w:rsid w:val="00205463"/>
    <w:rsid w:val="00213FE7"/>
    <w:rsid w:val="002328B8"/>
    <w:rsid w:val="002375AF"/>
    <w:rsid w:val="002453F8"/>
    <w:rsid w:val="00256F48"/>
    <w:rsid w:val="00276469"/>
    <w:rsid w:val="00281A4A"/>
    <w:rsid w:val="0028562F"/>
    <w:rsid w:val="002C3F12"/>
    <w:rsid w:val="002D17D7"/>
    <w:rsid w:val="002D2A68"/>
    <w:rsid w:val="002E5754"/>
    <w:rsid w:val="002F4884"/>
    <w:rsid w:val="002F4C67"/>
    <w:rsid w:val="00326406"/>
    <w:rsid w:val="00336C64"/>
    <w:rsid w:val="003409F8"/>
    <w:rsid w:val="00345CF0"/>
    <w:rsid w:val="00373A0C"/>
    <w:rsid w:val="00383D17"/>
    <w:rsid w:val="003A48A9"/>
    <w:rsid w:val="003C246D"/>
    <w:rsid w:val="003C6FDF"/>
    <w:rsid w:val="003D2B82"/>
    <w:rsid w:val="003D47FF"/>
    <w:rsid w:val="003D63A9"/>
    <w:rsid w:val="003E702A"/>
    <w:rsid w:val="00426B6F"/>
    <w:rsid w:val="00430874"/>
    <w:rsid w:val="00454A9A"/>
    <w:rsid w:val="00480A0D"/>
    <w:rsid w:val="004C14B3"/>
    <w:rsid w:val="004D0BDC"/>
    <w:rsid w:val="004E38DD"/>
    <w:rsid w:val="00510BAD"/>
    <w:rsid w:val="0051779F"/>
    <w:rsid w:val="00522132"/>
    <w:rsid w:val="00524D85"/>
    <w:rsid w:val="005304A4"/>
    <w:rsid w:val="005423E4"/>
    <w:rsid w:val="00545914"/>
    <w:rsid w:val="00547166"/>
    <w:rsid w:val="00552797"/>
    <w:rsid w:val="00562D92"/>
    <w:rsid w:val="00583143"/>
    <w:rsid w:val="005B3DB8"/>
    <w:rsid w:val="005C419C"/>
    <w:rsid w:val="00604173"/>
    <w:rsid w:val="0062308C"/>
    <w:rsid w:val="00636D2B"/>
    <w:rsid w:val="006407F9"/>
    <w:rsid w:val="006603B0"/>
    <w:rsid w:val="0067089F"/>
    <w:rsid w:val="0067314C"/>
    <w:rsid w:val="006B221B"/>
    <w:rsid w:val="007151D5"/>
    <w:rsid w:val="00725395"/>
    <w:rsid w:val="00737ED7"/>
    <w:rsid w:val="0074677A"/>
    <w:rsid w:val="0075147B"/>
    <w:rsid w:val="007605F0"/>
    <w:rsid w:val="00766989"/>
    <w:rsid w:val="007913BD"/>
    <w:rsid w:val="00796CB1"/>
    <w:rsid w:val="007D4353"/>
    <w:rsid w:val="00806179"/>
    <w:rsid w:val="00814B78"/>
    <w:rsid w:val="0083142D"/>
    <w:rsid w:val="008915B6"/>
    <w:rsid w:val="008926A8"/>
    <w:rsid w:val="008A0455"/>
    <w:rsid w:val="008E397E"/>
    <w:rsid w:val="008E465E"/>
    <w:rsid w:val="00902CA5"/>
    <w:rsid w:val="0092349A"/>
    <w:rsid w:val="00925AC8"/>
    <w:rsid w:val="009371C9"/>
    <w:rsid w:val="00946A72"/>
    <w:rsid w:val="00970C9E"/>
    <w:rsid w:val="009C6B55"/>
    <w:rsid w:val="009D0B82"/>
    <w:rsid w:val="009D666F"/>
    <w:rsid w:val="009D6F35"/>
    <w:rsid w:val="009E4DCA"/>
    <w:rsid w:val="00A22F23"/>
    <w:rsid w:val="00A40F07"/>
    <w:rsid w:val="00AA4B3A"/>
    <w:rsid w:val="00AC185B"/>
    <w:rsid w:val="00AD0C68"/>
    <w:rsid w:val="00B33BCF"/>
    <w:rsid w:val="00B80689"/>
    <w:rsid w:val="00B86724"/>
    <w:rsid w:val="00B86B7C"/>
    <w:rsid w:val="00B8782F"/>
    <w:rsid w:val="00B94B52"/>
    <w:rsid w:val="00BA7D2C"/>
    <w:rsid w:val="00BB5105"/>
    <w:rsid w:val="00BE4F5F"/>
    <w:rsid w:val="00C04AD1"/>
    <w:rsid w:val="00C04BF4"/>
    <w:rsid w:val="00C60B25"/>
    <w:rsid w:val="00C65DF5"/>
    <w:rsid w:val="00C854B3"/>
    <w:rsid w:val="00C86A78"/>
    <w:rsid w:val="00C97F2C"/>
    <w:rsid w:val="00CA083C"/>
    <w:rsid w:val="00CA3CD3"/>
    <w:rsid w:val="00CC5586"/>
    <w:rsid w:val="00CE66FD"/>
    <w:rsid w:val="00CF0F97"/>
    <w:rsid w:val="00D34118"/>
    <w:rsid w:val="00D36FFD"/>
    <w:rsid w:val="00D42A23"/>
    <w:rsid w:val="00D53D29"/>
    <w:rsid w:val="00D5610B"/>
    <w:rsid w:val="00D61D99"/>
    <w:rsid w:val="00D855E9"/>
    <w:rsid w:val="00DB3668"/>
    <w:rsid w:val="00DB4E8F"/>
    <w:rsid w:val="00DC0FED"/>
    <w:rsid w:val="00DC2A99"/>
    <w:rsid w:val="00DD7965"/>
    <w:rsid w:val="00DE069C"/>
    <w:rsid w:val="00DE52C3"/>
    <w:rsid w:val="00DF47DA"/>
    <w:rsid w:val="00E043BC"/>
    <w:rsid w:val="00E46BCB"/>
    <w:rsid w:val="00E721F1"/>
    <w:rsid w:val="00E73C1B"/>
    <w:rsid w:val="00EB51A9"/>
    <w:rsid w:val="00EC3D13"/>
    <w:rsid w:val="00ED4182"/>
    <w:rsid w:val="00EE69C8"/>
    <w:rsid w:val="00F00A8A"/>
    <w:rsid w:val="00F02D20"/>
    <w:rsid w:val="00F230DC"/>
    <w:rsid w:val="00F52883"/>
    <w:rsid w:val="00F715C5"/>
    <w:rsid w:val="00F82102"/>
    <w:rsid w:val="00F835B8"/>
    <w:rsid w:val="00F83B85"/>
    <w:rsid w:val="00F90112"/>
    <w:rsid w:val="00F91DB5"/>
    <w:rsid w:val="00F92C16"/>
    <w:rsid w:val="00FA6C05"/>
    <w:rsid w:val="00FB4741"/>
    <w:rsid w:val="00FB7130"/>
    <w:rsid w:val="00FB7B3E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60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2A2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B6F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26B6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26B6F"/>
    <w:pPr>
      <w:ind w:left="720"/>
      <w:contextualSpacing/>
    </w:pPr>
  </w:style>
  <w:style w:type="paragraph" w:customStyle="1" w:styleId="Default">
    <w:name w:val="Default"/>
    <w:rsid w:val="00426B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1D9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C9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0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C9E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97F2C"/>
  </w:style>
  <w:style w:type="paragraph" w:customStyle="1" w:styleId="p1">
    <w:name w:val="p1"/>
    <w:basedOn w:val="Normal"/>
    <w:rsid w:val="00545914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545914"/>
  </w:style>
  <w:style w:type="paragraph" w:styleId="NormalWeb">
    <w:name w:val="Normal (Web)"/>
    <w:basedOn w:val="Normal"/>
    <w:uiPriority w:val="99"/>
    <w:unhideWhenUsed/>
    <w:rsid w:val="00256F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94B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1837">
              <w:marLeft w:val="0"/>
              <w:marRight w:val="0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636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4</cp:revision>
  <dcterms:created xsi:type="dcterms:W3CDTF">2020-05-17T16:53:00Z</dcterms:created>
  <dcterms:modified xsi:type="dcterms:W3CDTF">2020-05-24T16:05:00Z</dcterms:modified>
</cp:coreProperties>
</file>