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2B92A" w14:textId="3405A4FB" w:rsidR="008153D1" w:rsidRPr="007E10F4" w:rsidRDefault="007C2CB0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CON FLECOS</w:t>
      </w:r>
      <w:r w:rsidR="00DD4E5D" w:rsidRPr="007E10F4">
        <w:rPr>
          <w:rFonts w:ascii="Times New Roman" w:hAnsi="Times New Roman" w:cs="Times New Roman"/>
          <w:b/>
          <w:lang w:val="en-US"/>
        </w:rPr>
        <w:t xml:space="preserve"> </w:t>
      </w:r>
    </w:p>
    <w:p w14:paraId="71DF2C0E" w14:textId="77777777" w:rsidR="00D1195B" w:rsidRPr="007E10F4" w:rsidRDefault="00D1195B">
      <w:pPr>
        <w:rPr>
          <w:rFonts w:ascii="Times New Roman" w:hAnsi="Times New Roman" w:cs="Times New Roman"/>
          <w:lang w:val="en-US"/>
        </w:rPr>
      </w:pPr>
    </w:p>
    <w:p w14:paraId="19A9FA51" w14:textId="28F4B830" w:rsidR="00D1195B" w:rsidRPr="007E10F4" w:rsidRDefault="00D1195B">
      <w:pPr>
        <w:rPr>
          <w:rFonts w:ascii="Times New Roman" w:hAnsi="Times New Roman" w:cs="Times New Roman"/>
          <w:lang w:val="en-US"/>
        </w:rPr>
      </w:pPr>
      <w:r w:rsidRPr="007E10F4">
        <w:rPr>
          <w:rFonts w:ascii="Times New Roman" w:hAnsi="Times New Roman" w:cs="Times New Roman"/>
          <w:lang w:val="en-US"/>
        </w:rPr>
        <w:t xml:space="preserve">Beatrice </w:t>
      </w:r>
      <w:proofErr w:type="spellStart"/>
      <w:r w:rsidRPr="007E10F4">
        <w:rPr>
          <w:rFonts w:ascii="Times New Roman" w:hAnsi="Times New Roman" w:cs="Times New Roman"/>
          <w:lang w:val="en-US"/>
        </w:rPr>
        <w:t>Campani</w:t>
      </w:r>
      <w:proofErr w:type="spellEnd"/>
    </w:p>
    <w:p w14:paraId="587676A5" w14:textId="77777777" w:rsidR="00F07489" w:rsidRPr="007E10F4" w:rsidRDefault="00F07489">
      <w:pPr>
        <w:rPr>
          <w:rFonts w:ascii="Times New Roman" w:hAnsi="Times New Roman" w:cs="Times New Roman"/>
          <w:lang w:val="en-US"/>
        </w:rPr>
      </w:pPr>
    </w:p>
    <w:p w14:paraId="2D68AE53" w14:textId="637D9B5D" w:rsidR="00DE4E64" w:rsidRPr="00DE4E64" w:rsidRDefault="00DE4E64">
      <w:pPr>
        <w:rPr>
          <w:rFonts w:ascii="Times New Roman" w:hAnsi="Times New Roman" w:cs="Times New Roman"/>
          <w:lang w:val="es-ES"/>
        </w:rPr>
      </w:pPr>
      <w:r w:rsidRPr="00DE4E64">
        <w:rPr>
          <w:rFonts w:ascii="Times New Roman" w:hAnsi="Times New Roman" w:cs="Times New Roman"/>
          <w:lang w:val="es-ES"/>
        </w:rPr>
        <w:t xml:space="preserve">¿WESTERNS, WOODSTOCK O LOS LOCOS AÑOS 20? LO QUE TE </w:t>
      </w:r>
      <w:r>
        <w:rPr>
          <w:rFonts w:ascii="Times New Roman" w:hAnsi="Times New Roman" w:cs="Times New Roman"/>
          <w:lang w:val="es-ES"/>
        </w:rPr>
        <w:t>RECUERDEN, TOMA NOTA: LOS FLECOS</w:t>
      </w:r>
      <w:r w:rsidRPr="00DE4E64">
        <w:rPr>
          <w:rFonts w:ascii="Times New Roman" w:hAnsi="Times New Roman" w:cs="Times New Roman"/>
          <w:lang w:val="es-ES"/>
        </w:rPr>
        <w:t xml:space="preserve"> SON LA PRÓXIMA GRAN COSA EN MODA PARA MUJER</w:t>
      </w:r>
    </w:p>
    <w:p w14:paraId="745256CA" w14:textId="77777777" w:rsidR="00DE4E64" w:rsidRPr="00DE4E64" w:rsidRDefault="00DE4E64">
      <w:pPr>
        <w:rPr>
          <w:rFonts w:ascii="Times New Roman" w:hAnsi="Times New Roman" w:cs="Times New Roman"/>
          <w:lang w:val="es-ES"/>
        </w:rPr>
      </w:pPr>
    </w:p>
    <w:p w14:paraId="382668F6" w14:textId="0C21C463" w:rsidR="00EA0054" w:rsidRPr="00DE4E64" w:rsidRDefault="00DE4E64">
      <w:pPr>
        <w:rPr>
          <w:rFonts w:ascii="Times New Roman" w:hAnsi="Times New Roman" w:cs="Times New Roman"/>
          <w:lang w:val="es-ES"/>
        </w:rPr>
      </w:pPr>
      <w:r w:rsidRPr="00DE4E64">
        <w:rPr>
          <w:rFonts w:ascii="Times New Roman" w:hAnsi="Times New Roman" w:cs="Times New Roman"/>
          <w:lang w:val="es-ES"/>
        </w:rPr>
        <w:t xml:space="preserve">¿Qué tienen </w:t>
      </w:r>
      <w:r w:rsidR="00B93EB2">
        <w:rPr>
          <w:rFonts w:ascii="Times New Roman" w:hAnsi="Times New Roman" w:cs="Times New Roman"/>
          <w:lang w:val="es-ES"/>
        </w:rPr>
        <w:t>en común los vestidos de los años 20</w:t>
      </w:r>
      <w:r w:rsidRPr="00DE4E64">
        <w:rPr>
          <w:rFonts w:ascii="Times New Roman" w:hAnsi="Times New Roman" w:cs="Times New Roman"/>
          <w:lang w:val="es-ES"/>
        </w:rPr>
        <w:t>, la elegancia vaquera y los artículos de la era hippie? Un detalle juguetó</w:t>
      </w:r>
      <w:r w:rsidR="00B971DA">
        <w:rPr>
          <w:rFonts w:ascii="Times New Roman" w:hAnsi="Times New Roman" w:cs="Times New Roman"/>
          <w:lang w:val="es-ES"/>
        </w:rPr>
        <w:t>n que durante mucho tiempo ha</w:t>
      </w:r>
      <w:r w:rsidRPr="00DE4E64">
        <w:rPr>
          <w:rFonts w:ascii="Times New Roman" w:hAnsi="Times New Roman" w:cs="Times New Roman"/>
          <w:lang w:val="es-ES"/>
        </w:rPr>
        <w:t xml:space="preserve"> sido rel</w:t>
      </w:r>
      <w:r w:rsidR="00B93EB2">
        <w:rPr>
          <w:rFonts w:ascii="Times New Roman" w:hAnsi="Times New Roman" w:cs="Times New Roman"/>
          <w:lang w:val="es-ES"/>
        </w:rPr>
        <w:t>egado a la caja de disfraces: los flecos</w:t>
      </w:r>
      <w:r w:rsidRPr="00DE4E64">
        <w:rPr>
          <w:rFonts w:ascii="Times New Roman" w:hAnsi="Times New Roman" w:cs="Times New Roman"/>
          <w:lang w:val="es-ES"/>
        </w:rPr>
        <w:t>. Después de temporadas de minimalismo, volúmenes de gran tamaño y e</w:t>
      </w:r>
      <w:r w:rsidR="00B93EB2">
        <w:rPr>
          <w:rFonts w:ascii="Times New Roman" w:hAnsi="Times New Roman" w:cs="Times New Roman"/>
          <w:lang w:val="es-ES"/>
        </w:rPr>
        <w:t>stampados coloridos, es el mome</w:t>
      </w:r>
      <w:r w:rsidR="00B971DA">
        <w:rPr>
          <w:rFonts w:ascii="Times New Roman" w:hAnsi="Times New Roman" w:cs="Times New Roman"/>
          <w:lang w:val="es-ES"/>
        </w:rPr>
        <w:t>nto de la introducir un elemento para</w:t>
      </w:r>
      <w:r w:rsidRPr="00DE4E64">
        <w:rPr>
          <w:rFonts w:ascii="Times New Roman" w:hAnsi="Times New Roman" w:cs="Times New Roman"/>
          <w:lang w:val="es-ES"/>
        </w:rPr>
        <w:t xml:space="preserve"> dar a cualquier silueta una sensación única de movimiento. Desde París hasta Milán, los diseñadores han rediseñado los flecos, adaptándolos a una amplia variedad de prendas y accesorios, experimentando con nuevas proporciones y colores.</w:t>
      </w:r>
    </w:p>
    <w:p w14:paraId="6DDDAAA6" w14:textId="77777777" w:rsidR="00DE4E64" w:rsidRPr="00DE4E64" w:rsidRDefault="00DE4E64" w:rsidP="000A34E6">
      <w:pPr>
        <w:rPr>
          <w:rFonts w:ascii="Times New Roman" w:hAnsi="Times New Roman" w:cs="Times New Roman"/>
          <w:lang w:val="es-ES"/>
        </w:rPr>
      </w:pPr>
    </w:p>
    <w:p w14:paraId="05056540" w14:textId="2AAAA17A" w:rsidR="00B46122" w:rsidRPr="00B93EB2" w:rsidRDefault="00B93EB2" w:rsidP="000A34E6">
      <w:pPr>
        <w:rPr>
          <w:rFonts w:ascii="Times New Roman" w:hAnsi="Times New Roman" w:cs="Times New Roman"/>
          <w:lang w:val="es-ES"/>
        </w:rPr>
      </w:pPr>
      <w:r w:rsidRPr="00B93EB2">
        <w:rPr>
          <w:rFonts w:ascii="Times New Roman" w:hAnsi="Times New Roman" w:cs="Times New Roman"/>
          <w:lang w:val="es-ES"/>
        </w:rPr>
        <w:t>La i</w:t>
      </w:r>
      <w:r>
        <w:rPr>
          <w:rFonts w:ascii="Times New Roman" w:hAnsi="Times New Roman" w:cs="Times New Roman"/>
          <w:lang w:val="es-ES"/>
        </w:rPr>
        <w:t>nterpretación ultramoderna de esta</w:t>
      </w:r>
      <w:r w:rsidR="00051DD4">
        <w:rPr>
          <w:rFonts w:ascii="Times New Roman" w:hAnsi="Times New Roman" w:cs="Times New Roman"/>
          <w:lang w:val="es-ES"/>
        </w:rPr>
        <w:t xml:space="preserve"> tendencia por</w:t>
      </w:r>
      <w:r w:rsidRPr="00B93EB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93EB2">
        <w:rPr>
          <w:rFonts w:ascii="Times New Roman" w:hAnsi="Times New Roman" w:cs="Times New Roman"/>
          <w:lang w:val="es-ES"/>
        </w:rPr>
        <w:t>Miuccia</w:t>
      </w:r>
      <w:proofErr w:type="spellEnd"/>
      <w:r w:rsidR="00B971DA">
        <w:rPr>
          <w:rFonts w:ascii="Times New Roman" w:hAnsi="Times New Roman" w:cs="Times New Roman"/>
          <w:lang w:val="es-ES"/>
        </w:rPr>
        <w:t xml:space="preserve"> Prada ha provocado múltiples reacciones</w:t>
      </w:r>
      <w:r w:rsidR="00051DD4">
        <w:rPr>
          <w:rFonts w:ascii="Times New Roman" w:hAnsi="Times New Roman" w:cs="Times New Roman"/>
          <w:lang w:val="es-ES"/>
        </w:rPr>
        <w:t>: en la colección O/I</w:t>
      </w:r>
      <w:r w:rsidRPr="00B93EB2">
        <w:rPr>
          <w:rFonts w:ascii="Times New Roman" w:hAnsi="Times New Roman" w:cs="Times New Roman"/>
          <w:lang w:val="es-ES"/>
        </w:rPr>
        <w:t xml:space="preserve"> 20-21 de </w:t>
      </w:r>
      <w:r w:rsidRPr="00B971DA">
        <w:rPr>
          <w:rFonts w:ascii="Times New Roman" w:hAnsi="Times New Roman" w:cs="Times New Roman"/>
          <w:b/>
          <w:lang w:val="es-ES"/>
        </w:rPr>
        <w:t>Prada</w:t>
      </w:r>
      <w:r w:rsidR="00B971DA">
        <w:rPr>
          <w:rFonts w:ascii="Times New Roman" w:hAnsi="Times New Roman" w:cs="Times New Roman"/>
          <w:lang w:val="es-ES"/>
        </w:rPr>
        <w:t xml:space="preserve"> los detalles en forma de flecos animan</w:t>
      </w:r>
      <w:r w:rsidRPr="00B93EB2">
        <w:rPr>
          <w:rFonts w:ascii="Times New Roman" w:hAnsi="Times New Roman" w:cs="Times New Roman"/>
          <w:lang w:val="es-ES"/>
        </w:rPr>
        <w:t xml:space="preserve"> abrigos, vestidos y bolsos</w:t>
      </w:r>
      <w:r w:rsidR="00B971DA">
        <w:rPr>
          <w:rFonts w:ascii="Times New Roman" w:hAnsi="Times New Roman" w:cs="Times New Roman"/>
          <w:lang w:val="es-ES"/>
        </w:rPr>
        <w:t xml:space="preserve"> de maneras</w:t>
      </w:r>
      <w:r w:rsidRPr="00B93EB2">
        <w:rPr>
          <w:rFonts w:ascii="Times New Roman" w:hAnsi="Times New Roman" w:cs="Times New Roman"/>
          <w:lang w:val="es-ES"/>
        </w:rPr>
        <w:t xml:space="preserve"> inesperadas y con ubicaciones inusuales. Los vestidos</w:t>
      </w:r>
      <w:r w:rsidR="00B971DA">
        <w:rPr>
          <w:rFonts w:ascii="Times New Roman" w:hAnsi="Times New Roman" w:cs="Times New Roman"/>
          <w:lang w:val="es-ES"/>
        </w:rPr>
        <w:t xml:space="preserve"> y suéteres, por ejemplo, presentaban flecos a modo de joyas en el escote; r</w:t>
      </w:r>
      <w:r w:rsidRPr="00B93EB2">
        <w:rPr>
          <w:rFonts w:ascii="Times New Roman" w:hAnsi="Times New Roman" w:cs="Times New Roman"/>
          <w:lang w:val="es-ES"/>
        </w:rPr>
        <w:t>ecortes de lingotes a</w:t>
      </w:r>
      <w:r w:rsidR="00B971DA">
        <w:rPr>
          <w:rFonts w:ascii="Times New Roman" w:hAnsi="Times New Roman" w:cs="Times New Roman"/>
          <w:lang w:val="es-ES"/>
        </w:rPr>
        <w:t>parecían en los bolsillos de</w:t>
      </w:r>
      <w:r w:rsidRPr="00B93EB2">
        <w:rPr>
          <w:rFonts w:ascii="Times New Roman" w:hAnsi="Times New Roman" w:cs="Times New Roman"/>
          <w:lang w:val="es-ES"/>
        </w:rPr>
        <w:t xml:space="preserve"> chaquetas, y los zapatos presentaban pequeñas perlas que decoraban las franjas que cubrían el talón. Pero fueron las falda</w:t>
      </w:r>
      <w:r w:rsidR="00B971DA">
        <w:rPr>
          <w:rFonts w:ascii="Times New Roman" w:hAnsi="Times New Roman" w:cs="Times New Roman"/>
          <w:lang w:val="es-ES"/>
        </w:rPr>
        <w:t>s las que captaron toda la atención</w:t>
      </w:r>
      <w:r w:rsidRPr="00B93EB2">
        <w:rPr>
          <w:rFonts w:ascii="Times New Roman" w:hAnsi="Times New Roman" w:cs="Times New Roman"/>
          <w:lang w:val="es-ES"/>
        </w:rPr>
        <w:t>: algunas consistía</w:t>
      </w:r>
      <w:r w:rsidR="00B971DA">
        <w:rPr>
          <w:rFonts w:ascii="Times New Roman" w:hAnsi="Times New Roman" w:cs="Times New Roman"/>
          <w:lang w:val="es-ES"/>
        </w:rPr>
        <w:t xml:space="preserve">n en tiras de tela más anchas </w:t>
      </w:r>
      <w:r w:rsidR="00B971DA" w:rsidRPr="00B971DA">
        <w:rPr>
          <w:rFonts w:ascii="Times New Roman" w:hAnsi="Times New Roman" w:cs="Times New Roman"/>
          <w:lang w:val="es-ES"/>
        </w:rPr>
        <w:t>–</w:t>
      </w:r>
      <w:r w:rsidR="00B971DA">
        <w:rPr>
          <w:rFonts w:ascii="Times New Roman" w:hAnsi="Times New Roman" w:cs="Times New Roman"/>
          <w:lang w:val="es-ES"/>
        </w:rPr>
        <w:t xml:space="preserve"> ¡</w:t>
      </w:r>
      <w:r w:rsidRPr="00B93EB2">
        <w:rPr>
          <w:rFonts w:ascii="Times New Roman" w:hAnsi="Times New Roman" w:cs="Times New Roman"/>
          <w:lang w:val="es-ES"/>
        </w:rPr>
        <w:t>esenc</w:t>
      </w:r>
      <w:r w:rsidR="00B971DA">
        <w:rPr>
          <w:rFonts w:ascii="Times New Roman" w:hAnsi="Times New Roman" w:cs="Times New Roman"/>
          <w:lang w:val="es-ES"/>
        </w:rPr>
        <w:t xml:space="preserve">ialmente franjas exageradas! </w:t>
      </w:r>
      <w:r w:rsidR="00B971DA" w:rsidRPr="00B971DA">
        <w:rPr>
          <w:rFonts w:ascii="Times New Roman" w:hAnsi="Times New Roman" w:cs="Times New Roman"/>
          <w:lang w:val="es-ES"/>
        </w:rPr>
        <w:t>–</w:t>
      </w:r>
      <w:r w:rsidR="00B971DA">
        <w:rPr>
          <w:rFonts w:ascii="Times New Roman" w:hAnsi="Times New Roman" w:cs="Times New Roman"/>
          <w:lang w:val="es-ES"/>
        </w:rPr>
        <w:t xml:space="preserve"> otra</w:t>
      </w:r>
      <w:r w:rsidRPr="00B93EB2">
        <w:rPr>
          <w:rFonts w:ascii="Times New Roman" w:hAnsi="Times New Roman" w:cs="Times New Roman"/>
          <w:lang w:val="es-ES"/>
        </w:rPr>
        <w:t xml:space="preserve">s </w:t>
      </w:r>
      <w:r w:rsidR="00B971DA">
        <w:rPr>
          <w:rFonts w:ascii="Times New Roman" w:hAnsi="Times New Roman" w:cs="Times New Roman"/>
          <w:lang w:val="es-ES"/>
        </w:rPr>
        <w:t>con hilos</w:t>
      </w:r>
      <w:r w:rsidRPr="00B93EB2">
        <w:rPr>
          <w:rFonts w:ascii="Times New Roman" w:hAnsi="Times New Roman" w:cs="Times New Roman"/>
          <w:lang w:val="es-ES"/>
        </w:rPr>
        <w:t xml:space="preserve"> </w:t>
      </w:r>
      <w:r w:rsidR="00B971DA">
        <w:rPr>
          <w:rFonts w:ascii="Times New Roman" w:hAnsi="Times New Roman" w:cs="Times New Roman"/>
          <w:lang w:val="es-ES"/>
        </w:rPr>
        <w:t>delgados más tradicionales, todas ellas diseñadas con impecables chaquetas</w:t>
      </w:r>
      <w:r w:rsidRPr="00B93EB2">
        <w:rPr>
          <w:rFonts w:ascii="Times New Roman" w:hAnsi="Times New Roman" w:cs="Times New Roman"/>
          <w:lang w:val="es-ES"/>
        </w:rPr>
        <w:t xml:space="preserve"> a medida.</w:t>
      </w:r>
    </w:p>
    <w:p w14:paraId="339318FB" w14:textId="73657B47" w:rsidR="00A43B4D" w:rsidRPr="007E10F4" w:rsidRDefault="00A43B4D" w:rsidP="000A34E6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6FC39921" w14:textId="4D23B638" w:rsidR="00B971DA" w:rsidRPr="00B971DA" w:rsidRDefault="00B971DA" w:rsidP="000A34E6">
      <w:pPr>
        <w:rPr>
          <w:rFonts w:ascii="Times New Roman" w:hAnsi="Times New Roman" w:cs="Times New Roman"/>
          <w:lang w:val="es-ES"/>
        </w:rPr>
      </w:pPr>
      <w:r w:rsidRPr="00B971DA">
        <w:rPr>
          <w:rFonts w:ascii="Times New Roman" w:hAnsi="Times New Roman" w:cs="Times New Roman"/>
          <w:lang w:val="es-ES"/>
        </w:rPr>
        <w:t xml:space="preserve">En </w:t>
      </w:r>
      <w:r w:rsidRPr="00B971DA">
        <w:rPr>
          <w:rFonts w:ascii="Times New Roman" w:hAnsi="Times New Roman" w:cs="Times New Roman"/>
          <w:b/>
          <w:lang w:val="es-ES"/>
        </w:rPr>
        <w:t xml:space="preserve">Salvatore </w:t>
      </w:r>
      <w:proofErr w:type="spellStart"/>
      <w:r w:rsidRPr="00B971DA">
        <w:rPr>
          <w:rFonts w:ascii="Times New Roman" w:hAnsi="Times New Roman" w:cs="Times New Roman"/>
          <w:b/>
          <w:lang w:val="es-ES"/>
        </w:rPr>
        <w:t>Ferragamo</w:t>
      </w:r>
      <w:proofErr w:type="spellEnd"/>
      <w:r w:rsidRPr="00B971DA">
        <w:rPr>
          <w:rFonts w:ascii="Times New Roman" w:hAnsi="Times New Roman" w:cs="Times New Roman"/>
          <w:lang w:val="es-ES"/>
        </w:rPr>
        <w:t>, Paul Andrews se inspiró en el glamour sin complejos de los loc</w:t>
      </w:r>
      <w:r w:rsidR="00ED7E1B">
        <w:rPr>
          <w:rFonts w:ascii="Times New Roman" w:hAnsi="Times New Roman" w:cs="Times New Roman"/>
          <w:lang w:val="es-ES"/>
        </w:rPr>
        <w:t>os años veinte. Las faldas y vestidos presentaban flecos en</w:t>
      </w:r>
      <w:r w:rsidRPr="00B971DA">
        <w:rPr>
          <w:rFonts w:ascii="Times New Roman" w:hAnsi="Times New Roman" w:cs="Times New Roman"/>
          <w:lang w:val="es-ES"/>
        </w:rPr>
        <w:t xml:space="preserve"> hilo dorado y decorados con cristales. En </w:t>
      </w:r>
      <w:proofErr w:type="spellStart"/>
      <w:r w:rsidRPr="00ED7E1B">
        <w:rPr>
          <w:rFonts w:ascii="Times New Roman" w:hAnsi="Times New Roman" w:cs="Times New Roman"/>
          <w:b/>
          <w:lang w:val="es-ES"/>
        </w:rPr>
        <w:t>Bottega</w:t>
      </w:r>
      <w:proofErr w:type="spellEnd"/>
      <w:r w:rsidRPr="00ED7E1B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ED7E1B">
        <w:rPr>
          <w:rFonts w:ascii="Times New Roman" w:hAnsi="Times New Roman" w:cs="Times New Roman"/>
          <w:b/>
          <w:lang w:val="es-ES"/>
        </w:rPr>
        <w:t>Veneta</w:t>
      </w:r>
      <w:proofErr w:type="spellEnd"/>
      <w:r w:rsidRPr="00B971DA">
        <w:rPr>
          <w:rFonts w:ascii="Times New Roman" w:hAnsi="Times New Roman" w:cs="Times New Roman"/>
          <w:lang w:val="es-ES"/>
        </w:rPr>
        <w:t>, el director creativo Daniel Lee propuso un abrigo amarillo de gran tamaño en forma de capullo con</w:t>
      </w:r>
      <w:r w:rsidR="00ED7E1B">
        <w:rPr>
          <w:rFonts w:ascii="Times New Roman" w:hAnsi="Times New Roman" w:cs="Times New Roman"/>
          <w:lang w:val="es-ES"/>
        </w:rPr>
        <w:t xml:space="preserve"> flecos largos hasta el suelo</w:t>
      </w:r>
      <w:r w:rsidRPr="00B971DA">
        <w:rPr>
          <w:rFonts w:ascii="Times New Roman" w:hAnsi="Times New Roman" w:cs="Times New Roman"/>
          <w:lang w:val="es-ES"/>
        </w:rPr>
        <w:t>. Los accesorios icónicos de la marca también</w:t>
      </w:r>
      <w:r w:rsidR="00ED7E1B">
        <w:rPr>
          <w:rFonts w:ascii="Times New Roman" w:hAnsi="Times New Roman" w:cs="Times New Roman"/>
          <w:lang w:val="es-ES"/>
        </w:rPr>
        <w:t xml:space="preserve"> siguen</w:t>
      </w:r>
      <w:r w:rsidRPr="00B971DA">
        <w:rPr>
          <w:rFonts w:ascii="Times New Roman" w:hAnsi="Times New Roman" w:cs="Times New Roman"/>
          <w:lang w:val="es-ES"/>
        </w:rPr>
        <w:t xml:space="preserve"> la tendencia: p</w:t>
      </w:r>
      <w:r w:rsidR="00ED7E1B">
        <w:rPr>
          <w:rFonts w:ascii="Times New Roman" w:hAnsi="Times New Roman" w:cs="Times New Roman"/>
          <w:lang w:val="es-ES"/>
        </w:rPr>
        <w:t xml:space="preserve">or lo tanto, el bolso icónico </w:t>
      </w:r>
      <w:r w:rsidRPr="00B971DA">
        <w:rPr>
          <w:rFonts w:ascii="Times New Roman" w:hAnsi="Times New Roman" w:cs="Times New Roman"/>
          <w:lang w:val="es-ES"/>
        </w:rPr>
        <w:t>"</w:t>
      </w:r>
      <w:proofErr w:type="spellStart"/>
      <w:r w:rsidRPr="00B971DA">
        <w:rPr>
          <w:rFonts w:ascii="Times New Roman" w:hAnsi="Times New Roman" w:cs="Times New Roman"/>
          <w:lang w:val="es-ES"/>
        </w:rPr>
        <w:t>Intreccio</w:t>
      </w:r>
      <w:proofErr w:type="spellEnd"/>
      <w:r w:rsidRPr="00B971DA">
        <w:rPr>
          <w:rFonts w:ascii="Times New Roman" w:hAnsi="Times New Roman" w:cs="Times New Roman"/>
          <w:lang w:val="es-ES"/>
        </w:rPr>
        <w:t xml:space="preserve">" </w:t>
      </w:r>
      <w:r w:rsidR="00ED7E1B">
        <w:rPr>
          <w:rFonts w:ascii="Times New Roman" w:hAnsi="Times New Roman" w:cs="Times New Roman"/>
          <w:lang w:val="es-ES"/>
        </w:rPr>
        <w:t>también cuenta con</w:t>
      </w:r>
      <w:r w:rsidRPr="00B971DA">
        <w:rPr>
          <w:rFonts w:ascii="Times New Roman" w:hAnsi="Times New Roman" w:cs="Times New Roman"/>
          <w:lang w:val="es-ES"/>
        </w:rPr>
        <w:t xml:space="preserve"> flecos de cuero extremadamente largos.</w:t>
      </w:r>
    </w:p>
    <w:p w14:paraId="22BC0D0F" w14:textId="6E125510" w:rsidR="00A43B4D" w:rsidRPr="007E10F4" w:rsidRDefault="00A43B4D" w:rsidP="000A34E6">
      <w:pPr>
        <w:rPr>
          <w:rFonts w:ascii="Times New Roman" w:hAnsi="Times New Roman" w:cs="Times New Roman"/>
          <w:lang w:val="en-US"/>
        </w:rPr>
      </w:pPr>
    </w:p>
    <w:p w14:paraId="5E5EF7E7" w14:textId="6A5A8CAB" w:rsidR="00ED7E1B" w:rsidRPr="00ED7E1B" w:rsidRDefault="00ED7E1B" w:rsidP="000A34E6">
      <w:pPr>
        <w:rPr>
          <w:rFonts w:ascii="Times New Roman" w:hAnsi="Times New Roman" w:cs="Times New Roman"/>
          <w:color w:val="262626"/>
          <w:lang w:val="es-ES"/>
        </w:rPr>
      </w:pPr>
      <w:r w:rsidRPr="00ED7E1B">
        <w:rPr>
          <w:rFonts w:ascii="Times New Roman" w:hAnsi="Times New Roman" w:cs="Times New Roman"/>
          <w:color w:val="262626"/>
          <w:lang w:val="es-ES"/>
        </w:rPr>
        <w:t xml:space="preserve">La tendencia también estuvo presente en los accesorios de </w:t>
      </w:r>
      <w:proofErr w:type="spellStart"/>
      <w:r w:rsidRPr="00ED7E1B">
        <w:rPr>
          <w:rFonts w:ascii="Times New Roman" w:hAnsi="Times New Roman" w:cs="Times New Roman"/>
          <w:b/>
          <w:color w:val="262626"/>
          <w:lang w:val="es-ES"/>
        </w:rPr>
        <w:t>Boss</w:t>
      </w:r>
      <w:proofErr w:type="spellEnd"/>
      <w:r>
        <w:rPr>
          <w:rFonts w:ascii="Times New Roman" w:hAnsi="Times New Roman" w:cs="Times New Roman"/>
          <w:color w:val="262626"/>
          <w:lang w:val="es-ES"/>
        </w:rPr>
        <w:t>, así como en sus</w:t>
      </w:r>
      <w:r w:rsidRPr="00ED7E1B">
        <w:rPr>
          <w:rFonts w:ascii="Times New Roman" w:hAnsi="Times New Roman" w:cs="Times New Roman"/>
          <w:color w:val="262626"/>
          <w:lang w:val="es-ES"/>
        </w:rPr>
        <w:t xml:space="preserve"> vestidos, como </w:t>
      </w:r>
      <w:r w:rsidR="007C2CB0">
        <w:rPr>
          <w:rFonts w:ascii="Times New Roman" w:hAnsi="Times New Roman" w:cs="Times New Roman"/>
          <w:color w:val="262626"/>
          <w:lang w:val="es-ES"/>
        </w:rPr>
        <w:t xml:space="preserve">en </w:t>
      </w:r>
      <w:r w:rsidRPr="00ED7E1B">
        <w:rPr>
          <w:rFonts w:ascii="Times New Roman" w:hAnsi="Times New Roman" w:cs="Times New Roman"/>
          <w:color w:val="262626"/>
          <w:lang w:val="es-ES"/>
        </w:rPr>
        <w:t xml:space="preserve">los de longitud media con largos hilos sedosos que se extienden por toda su superficie. En </w:t>
      </w:r>
      <w:r w:rsidRPr="007C2CB0">
        <w:rPr>
          <w:rFonts w:ascii="Times New Roman" w:hAnsi="Times New Roman" w:cs="Times New Roman"/>
          <w:b/>
          <w:color w:val="262626"/>
          <w:lang w:val="es-ES"/>
        </w:rPr>
        <w:t>Fendi</w:t>
      </w:r>
      <w:r w:rsidR="007C2CB0">
        <w:rPr>
          <w:rFonts w:ascii="Times New Roman" w:hAnsi="Times New Roman" w:cs="Times New Roman"/>
          <w:color w:val="262626"/>
          <w:lang w:val="es-ES"/>
        </w:rPr>
        <w:t>, los flecos</w:t>
      </w:r>
      <w:r w:rsidRPr="00ED7E1B">
        <w:rPr>
          <w:rFonts w:ascii="Times New Roman" w:hAnsi="Times New Roman" w:cs="Times New Roman"/>
          <w:color w:val="262626"/>
          <w:lang w:val="es-ES"/>
        </w:rPr>
        <w:t xml:space="preserve"> aparecieron de una manera muy sensual, mientras que en </w:t>
      </w:r>
      <w:proofErr w:type="spellStart"/>
      <w:r w:rsidRPr="007C2CB0">
        <w:rPr>
          <w:rFonts w:ascii="Times New Roman" w:hAnsi="Times New Roman" w:cs="Times New Roman"/>
          <w:b/>
          <w:color w:val="262626"/>
          <w:lang w:val="es-ES"/>
        </w:rPr>
        <w:t>Dolce</w:t>
      </w:r>
      <w:proofErr w:type="spellEnd"/>
      <w:r w:rsidRPr="007C2CB0">
        <w:rPr>
          <w:rFonts w:ascii="Times New Roman" w:hAnsi="Times New Roman" w:cs="Times New Roman"/>
          <w:b/>
          <w:color w:val="262626"/>
          <w:lang w:val="es-ES"/>
        </w:rPr>
        <w:t xml:space="preserve"> &amp; </w:t>
      </w:r>
      <w:proofErr w:type="spellStart"/>
      <w:r w:rsidRPr="007C2CB0">
        <w:rPr>
          <w:rFonts w:ascii="Times New Roman" w:hAnsi="Times New Roman" w:cs="Times New Roman"/>
          <w:b/>
          <w:color w:val="262626"/>
          <w:lang w:val="es-ES"/>
        </w:rPr>
        <w:t>Gabbana</w:t>
      </w:r>
      <w:proofErr w:type="spellEnd"/>
      <w:r w:rsidRPr="00ED7E1B">
        <w:rPr>
          <w:rFonts w:ascii="Times New Roman" w:hAnsi="Times New Roman" w:cs="Times New Roman"/>
          <w:color w:val="262626"/>
          <w:lang w:val="es-ES"/>
        </w:rPr>
        <w:t xml:space="preserve"> agregaron </w:t>
      </w:r>
      <w:r w:rsidR="007C2CB0">
        <w:rPr>
          <w:rFonts w:ascii="Times New Roman" w:hAnsi="Times New Roman" w:cs="Times New Roman"/>
          <w:color w:val="262626"/>
          <w:lang w:val="es-ES"/>
        </w:rPr>
        <w:t>un toque distintivo</w:t>
      </w:r>
      <w:r w:rsidRPr="00ED7E1B">
        <w:rPr>
          <w:rFonts w:ascii="Times New Roman" w:hAnsi="Times New Roman" w:cs="Times New Roman"/>
          <w:color w:val="262626"/>
          <w:lang w:val="es-ES"/>
        </w:rPr>
        <w:t xml:space="preserve"> a los vestidos de noche; e incluso algunas de las austeras siluetas cortadas con láser de la joven diseñadora </w:t>
      </w:r>
      <w:r w:rsidRPr="007C2CB0">
        <w:rPr>
          <w:rFonts w:ascii="Times New Roman" w:hAnsi="Times New Roman" w:cs="Times New Roman"/>
          <w:b/>
          <w:color w:val="262626"/>
          <w:lang w:val="es-ES"/>
        </w:rPr>
        <w:t xml:space="preserve">Gabriele </w:t>
      </w:r>
      <w:proofErr w:type="spellStart"/>
      <w:r w:rsidRPr="007C2CB0">
        <w:rPr>
          <w:rFonts w:ascii="Times New Roman" w:hAnsi="Times New Roman" w:cs="Times New Roman"/>
          <w:b/>
          <w:color w:val="262626"/>
          <w:lang w:val="es-ES"/>
        </w:rPr>
        <w:t>Colangelo</w:t>
      </w:r>
      <w:proofErr w:type="spellEnd"/>
      <w:r w:rsidRPr="00ED7E1B">
        <w:rPr>
          <w:rFonts w:ascii="Times New Roman" w:hAnsi="Times New Roman" w:cs="Times New Roman"/>
          <w:color w:val="262626"/>
          <w:lang w:val="es-ES"/>
        </w:rPr>
        <w:t xml:space="preserve"> recibieron una larga sensación de movimiento similar al de Charleston.</w:t>
      </w:r>
    </w:p>
    <w:p w14:paraId="08DCC189" w14:textId="77777777" w:rsidR="00ED7E1B" w:rsidRPr="00ED7E1B" w:rsidRDefault="00ED7E1B" w:rsidP="000A34E6">
      <w:pPr>
        <w:rPr>
          <w:rFonts w:ascii="Times New Roman" w:hAnsi="Times New Roman" w:cs="Times New Roman"/>
          <w:color w:val="262626"/>
          <w:lang w:val="es-ES"/>
        </w:rPr>
      </w:pPr>
    </w:p>
    <w:sectPr w:rsidR="00ED7E1B" w:rsidRPr="00ED7E1B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89"/>
    <w:rsid w:val="00045107"/>
    <w:rsid w:val="00051DD4"/>
    <w:rsid w:val="000A34E6"/>
    <w:rsid w:val="0015707B"/>
    <w:rsid w:val="001D3479"/>
    <w:rsid w:val="001E73E3"/>
    <w:rsid w:val="002227D6"/>
    <w:rsid w:val="00334692"/>
    <w:rsid w:val="00481827"/>
    <w:rsid w:val="00506046"/>
    <w:rsid w:val="00542552"/>
    <w:rsid w:val="005D2544"/>
    <w:rsid w:val="00602088"/>
    <w:rsid w:val="00610123"/>
    <w:rsid w:val="00623FF8"/>
    <w:rsid w:val="006611FA"/>
    <w:rsid w:val="007145CF"/>
    <w:rsid w:val="00714900"/>
    <w:rsid w:val="007166DC"/>
    <w:rsid w:val="007C2CB0"/>
    <w:rsid w:val="007D2AA4"/>
    <w:rsid w:val="007E10F4"/>
    <w:rsid w:val="00867011"/>
    <w:rsid w:val="0088122A"/>
    <w:rsid w:val="008B3BAF"/>
    <w:rsid w:val="008E7865"/>
    <w:rsid w:val="00982F86"/>
    <w:rsid w:val="00983399"/>
    <w:rsid w:val="0099605E"/>
    <w:rsid w:val="00A43B4D"/>
    <w:rsid w:val="00A76BF1"/>
    <w:rsid w:val="00B07635"/>
    <w:rsid w:val="00B15F3A"/>
    <w:rsid w:val="00B32BD4"/>
    <w:rsid w:val="00B46122"/>
    <w:rsid w:val="00B7457E"/>
    <w:rsid w:val="00B93EB2"/>
    <w:rsid w:val="00B971DA"/>
    <w:rsid w:val="00C06594"/>
    <w:rsid w:val="00C74C02"/>
    <w:rsid w:val="00CA46F9"/>
    <w:rsid w:val="00CC06CC"/>
    <w:rsid w:val="00CF0B97"/>
    <w:rsid w:val="00D1195B"/>
    <w:rsid w:val="00D94AAC"/>
    <w:rsid w:val="00D95F88"/>
    <w:rsid w:val="00DD4E5D"/>
    <w:rsid w:val="00DE4E64"/>
    <w:rsid w:val="00DF2A5B"/>
    <w:rsid w:val="00E054FC"/>
    <w:rsid w:val="00E26CA2"/>
    <w:rsid w:val="00EA0054"/>
    <w:rsid w:val="00ED5F3C"/>
    <w:rsid w:val="00ED7E1B"/>
    <w:rsid w:val="00F07489"/>
    <w:rsid w:val="00F23A19"/>
    <w:rsid w:val="00F26F6A"/>
    <w:rsid w:val="00F47ABA"/>
    <w:rsid w:val="00F6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BCE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A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0F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0F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Sergio Mato Manas</cp:lastModifiedBy>
  <cp:revision>3</cp:revision>
  <dcterms:created xsi:type="dcterms:W3CDTF">2020-05-13T14:08:00Z</dcterms:created>
  <dcterms:modified xsi:type="dcterms:W3CDTF">2020-05-14T08:14:00Z</dcterms:modified>
</cp:coreProperties>
</file>