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FB423" w14:textId="2FD791EB" w:rsidR="00756300" w:rsidRPr="00756300" w:rsidRDefault="00756300" w:rsidP="00B91D7E">
      <w:pPr>
        <w:rPr>
          <w:b/>
          <w:color w:val="000000" w:themeColor="text1"/>
          <w:lang w:val="en-US"/>
        </w:rPr>
      </w:pPr>
      <w:proofErr w:type="gramStart"/>
      <w:r w:rsidRPr="00756300">
        <w:rPr>
          <w:b/>
          <w:color w:val="000000" w:themeColor="text1"/>
          <w:lang w:val="en-US"/>
        </w:rPr>
        <w:t>Bravo !</w:t>
      </w:r>
      <w:proofErr w:type="gramEnd"/>
      <w:r w:rsidRPr="00756300">
        <w:rPr>
          <w:b/>
          <w:color w:val="000000" w:themeColor="text1"/>
          <w:lang w:val="en-US"/>
        </w:rPr>
        <w:t xml:space="preserve"> </w:t>
      </w:r>
      <w:r w:rsidRPr="00756300">
        <w:rPr>
          <w:bCs/>
          <w:color w:val="000000" w:themeColor="text1"/>
          <w:highlight w:val="yellow"/>
          <w:lang w:val="en-US"/>
        </w:rPr>
        <w:t>GRAPHICS – THIS IS THE SECTION NAME!</w:t>
      </w:r>
    </w:p>
    <w:p w14:paraId="032B9F92" w14:textId="77777777" w:rsidR="00756300" w:rsidRPr="00756300" w:rsidRDefault="00756300" w:rsidP="00B91D7E">
      <w:pPr>
        <w:rPr>
          <w:b/>
          <w:color w:val="000000" w:themeColor="text1"/>
          <w:lang w:val="en-US"/>
        </w:rPr>
      </w:pPr>
    </w:p>
    <w:p w14:paraId="75FF31C6" w14:textId="2D6E7FDA" w:rsidR="003B6D8D" w:rsidRPr="00A413CE" w:rsidRDefault="003B6D8D" w:rsidP="00B91D7E">
      <w:pPr>
        <w:rPr>
          <w:b/>
          <w:color w:val="000000" w:themeColor="text1"/>
          <w:lang w:val="fr-FR"/>
        </w:rPr>
      </w:pPr>
      <w:r w:rsidRPr="00A413CE">
        <w:rPr>
          <w:b/>
          <w:color w:val="000000" w:themeColor="text1"/>
          <w:lang w:val="fr-FR"/>
        </w:rPr>
        <w:t>Le grand cœur de la mode</w:t>
      </w:r>
    </w:p>
    <w:p w14:paraId="43DE320D" w14:textId="77777777" w:rsidR="00B91D7E" w:rsidRPr="00A413CE" w:rsidRDefault="00B91D7E" w:rsidP="00B91D7E">
      <w:pPr>
        <w:rPr>
          <w:color w:val="000000" w:themeColor="text1"/>
          <w:lang w:val="fr-FR"/>
        </w:rPr>
      </w:pPr>
    </w:p>
    <w:p w14:paraId="5F935FFD" w14:textId="62A04E87" w:rsidR="003B6D8D" w:rsidRPr="00A413CE" w:rsidRDefault="003B6D8D" w:rsidP="00B91D7E">
      <w:pPr>
        <w:rPr>
          <w:color w:val="000000" w:themeColor="text1"/>
          <w:lang w:val="fr-FR"/>
        </w:rPr>
      </w:pPr>
      <w:r w:rsidRPr="00A413CE">
        <w:rPr>
          <w:color w:val="000000" w:themeColor="text1"/>
          <w:lang w:val="fr-FR"/>
        </w:rPr>
        <w:t>Dons financiers à de</w:t>
      </w:r>
      <w:r w:rsidR="00A413CE" w:rsidRPr="00A413CE">
        <w:rPr>
          <w:color w:val="000000" w:themeColor="text1"/>
          <w:lang w:val="fr-FR"/>
        </w:rPr>
        <w:t>s fondations et à des hôpitaux,</w:t>
      </w:r>
      <w:r w:rsidRPr="00A413CE">
        <w:rPr>
          <w:color w:val="000000" w:themeColor="text1"/>
          <w:lang w:val="fr-FR"/>
        </w:rPr>
        <w:t xml:space="preserve"> mise à disposition des outils de production p</w:t>
      </w:r>
      <w:r w:rsidR="00430338" w:rsidRPr="00A413CE">
        <w:rPr>
          <w:color w:val="000000" w:themeColor="text1"/>
          <w:lang w:val="fr-FR"/>
        </w:rPr>
        <w:t xml:space="preserve">our fabriquer des masques, des </w:t>
      </w:r>
      <w:r w:rsidRPr="00A413CE">
        <w:rPr>
          <w:color w:val="000000" w:themeColor="text1"/>
          <w:lang w:val="fr-FR"/>
        </w:rPr>
        <w:t>équipement</w:t>
      </w:r>
      <w:r w:rsidR="00430338" w:rsidRPr="00A413CE">
        <w:rPr>
          <w:color w:val="000000" w:themeColor="text1"/>
          <w:lang w:val="fr-FR"/>
        </w:rPr>
        <w:t>s</w:t>
      </w:r>
      <w:r w:rsidRPr="00A413CE">
        <w:rPr>
          <w:color w:val="000000" w:themeColor="text1"/>
          <w:lang w:val="fr-FR"/>
        </w:rPr>
        <w:t xml:space="preserve"> de protection </w:t>
      </w:r>
      <w:r w:rsidR="00430338" w:rsidRPr="00A413CE">
        <w:rPr>
          <w:color w:val="000000" w:themeColor="text1"/>
          <w:lang w:val="fr-FR"/>
        </w:rPr>
        <w:t>individuelle</w:t>
      </w:r>
      <w:r w:rsidRPr="00A413CE">
        <w:rPr>
          <w:color w:val="000000" w:themeColor="text1"/>
          <w:lang w:val="fr-FR"/>
        </w:rPr>
        <w:t xml:space="preserve"> et du gel </w:t>
      </w:r>
      <w:r w:rsidR="00A413CE" w:rsidRPr="00A413CE">
        <w:rPr>
          <w:color w:val="000000" w:themeColor="text1"/>
          <w:lang w:val="fr-FR"/>
        </w:rPr>
        <w:t>antibactérien,</w:t>
      </w:r>
      <w:r w:rsidRPr="00A413CE">
        <w:rPr>
          <w:color w:val="000000" w:themeColor="text1"/>
          <w:lang w:val="fr-FR"/>
        </w:rPr>
        <w:t xml:space="preserve"> don de matériaux pour produire </w:t>
      </w:r>
      <w:r w:rsidR="00430338" w:rsidRPr="00A413CE">
        <w:rPr>
          <w:color w:val="000000" w:themeColor="text1"/>
          <w:lang w:val="fr-FR"/>
        </w:rPr>
        <w:t xml:space="preserve">des EPI </w:t>
      </w:r>
      <w:r w:rsidRPr="00A413CE">
        <w:rPr>
          <w:color w:val="000000" w:themeColor="text1"/>
          <w:lang w:val="fr-FR"/>
        </w:rPr>
        <w:t>: la réponse de l’industrie de la mode à la pandémie de la part de grandes et petites entreprises a été très généreuse. Voici quelques initiatives recensées au moment où nous écrivons.</w:t>
      </w:r>
    </w:p>
    <w:p w14:paraId="0B878F51" w14:textId="6679527A" w:rsidR="00B91D7E" w:rsidRPr="00A413CE" w:rsidRDefault="00B91D7E" w:rsidP="00B91D7E">
      <w:pPr>
        <w:rPr>
          <w:color w:val="000000" w:themeColor="text1"/>
          <w:lang w:val="fr-FR"/>
        </w:rPr>
      </w:pPr>
    </w:p>
    <w:p w14:paraId="2F4449D2" w14:textId="144DBB6B" w:rsidR="003B6D8D" w:rsidRPr="00A413CE" w:rsidRDefault="002F0160" w:rsidP="00B91D7E">
      <w:pPr>
        <w:rPr>
          <w:color w:val="000000" w:themeColor="text1"/>
          <w:lang w:val="fr-FR"/>
        </w:rPr>
      </w:pPr>
      <w:proofErr w:type="spellStart"/>
      <w:r w:rsidRPr="00A413CE">
        <w:rPr>
          <w:b/>
          <w:color w:val="000000" w:themeColor="text1"/>
          <w:lang w:val="fr-FR"/>
        </w:rPr>
        <w:t>Alpargatas</w:t>
      </w:r>
      <w:proofErr w:type="spellEnd"/>
      <w:r w:rsidRPr="00A413CE">
        <w:rPr>
          <w:b/>
          <w:color w:val="000000" w:themeColor="text1"/>
          <w:lang w:val="fr-FR"/>
        </w:rPr>
        <w:t xml:space="preserve"> (</w:t>
      </w:r>
      <w:proofErr w:type="spellStart"/>
      <w:r w:rsidRPr="00A413CE">
        <w:rPr>
          <w:b/>
          <w:color w:val="000000" w:themeColor="text1"/>
          <w:lang w:val="fr-FR"/>
        </w:rPr>
        <w:t>Havaianas</w:t>
      </w:r>
      <w:proofErr w:type="spellEnd"/>
      <w:r w:rsidRPr="00A413CE">
        <w:rPr>
          <w:b/>
          <w:color w:val="000000" w:themeColor="text1"/>
          <w:lang w:val="fr-FR"/>
        </w:rPr>
        <w:t>)</w:t>
      </w:r>
      <w:r w:rsidR="003B6D8D" w:rsidRPr="00A413CE">
        <w:rPr>
          <w:b/>
          <w:color w:val="000000" w:themeColor="text1"/>
          <w:lang w:val="fr-FR"/>
        </w:rPr>
        <w:t xml:space="preserve"> </w:t>
      </w:r>
      <w:r w:rsidRPr="00A413CE">
        <w:rPr>
          <w:b/>
          <w:color w:val="000000" w:themeColor="text1"/>
          <w:lang w:val="fr-FR"/>
        </w:rPr>
        <w:t>:</w:t>
      </w:r>
      <w:r w:rsidR="00A413CE" w:rsidRPr="00A413CE">
        <w:rPr>
          <w:color w:val="000000" w:themeColor="text1"/>
          <w:lang w:val="fr-FR"/>
        </w:rPr>
        <w:t xml:space="preserve"> 250 </w:t>
      </w:r>
      <w:r w:rsidRPr="00A413CE">
        <w:rPr>
          <w:color w:val="000000" w:themeColor="text1"/>
          <w:lang w:val="fr-FR"/>
        </w:rPr>
        <w:t xml:space="preserve">000 </w:t>
      </w:r>
      <w:r w:rsidR="003B6D8D" w:rsidRPr="00A413CE">
        <w:rPr>
          <w:color w:val="000000" w:themeColor="text1"/>
          <w:lang w:val="fr-FR"/>
        </w:rPr>
        <w:t xml:space="preserve">masques de </w:t>
      </w:r>
      <w:r w:rsidRPr="00A413CE">
        <w:rPr>
          <w:color w:val="000000" w:themeColor="text1"/>
          <w:lang w:val="fr-FR"/>
        </w:rPr>
        <w:t>protecti</w:t>
      </w:r>
      <w:r w:rsidR="003B6D8D" w:rsidRPr="00A413CE">
        <w:rPr>
          <w:color w:val="000000" w:themeColor="text1"/>
          <w:lang w:val="fr-FR"/>
        </w:rPr>
        <w:t>on</w:t>
      </w:r>
      <w:r w:rsidR="00A413CE" w:rsidRPr="00A413CE">
        <w:rPr>
          <w:color w:val="000000" w:themeColor="text1"/>
          <w:lang w:val="fr-FR"/>
        </w:rPr>
        <w:t xml:space="preserve"> N95</w:t>
      </w:r>
      <w:r w:rsidR="003B6D8D" w:rsidRPr="00A413CE">
        <w:rPr>
          <w:color w:val="000000" w:themeColor="text1"/>
          <w:lang w:val="fr-FR"/>
        </w:rPr>
        <w:t xml:space="preserve"> ont été fabriqués pour les docteurs des états brésiliens de </w:t>
      </w:r>
      <w:r w:rsidR="00A413CE" w:rsidRPr="00A413CE">
        <w:rPr>
          <w:color w:val="000000" w:themeColor="text1"/>
          <w:shd w:val="clear" w:color="auto" w:fill="FFFFFF"/>
          <w:lang w:val="fr-FR" w:eastAsia="it-IT"/>
        </w:rPr>
        <w:t>Paraíba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, </w:t>
      </w:r>
      <w:proofErr w:type="spellStart"/>
      <w:r w:rsidR="003B6D8D" w:rsidRPr="00A413CE">
        <w:rPr>
          <w:color w:val="000000" w:themeColor="text1"/>
          <w:shd w:val="clear" w:color="auto" w:fill="FFFFFF"/>
          <w:lang w:val="fr-FR" w:eastAsia="it-IT"/>
        </w:rPr>
        <w:t>Pernambuco</w:t>
      </w:r>
      <w:proofErr w:type="spellEnd"/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, Minas </w:t>
      </w:r>
      <w:proofErr w:type="spellStart"/>
      <w:r w:rsidR="003B6D8D" w:rsidRPr="00A413CE">
        <w:rPr>
          <w:color w:val="000000" w:themeColor="text1"/>
          <w:shd w:val="clear" w:color="auto" w:fill="FFFFFF"/>
          <w:lang w:val="fr-FR" w:eastAsia="it-IT"/>
        </w:rPr>
        <w:t>Gerais</w:t>
      </w:r>
      <w:proofErr w:type="spellEnd"/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 et Rio de Janeiro</w:t>
      </w:r>
      <w:r w:rsidR="003B6D8D" w:rsidRPr="00A413CE">
        <w:rPr>
          <w:color w:val="000000" w:themeColor="text1"/>
          <w:lang w:val="fr-FR"/>
        </w:rPr>
        <w:t xml:space="preserve"> et 250 000 paires de chaussures (dont 18 000 aux normes des hôpitaux). Donation de 100 000 kits </w:t>
      </w:r>
      <w:r w:rsidR="00430338" w:rsidRPr="00A413CE">
        <w:rPr>
          <w:color w:val="000000" w:themeColor="text1"/>
          <w:lang w:val="fr-FR"/>
        </w:rPr>
        <w:t>d'hygiène personnelle</w:t>
      </w:r>
      <w:r w:rsidR="003B6D8D" w:rsidRPr="00A413CE">
        <w:rPr>
          <w:color w:val="000000" w:themeColor="text1"/>
          <w:lang w:val="fr-FR"/>
        </w:rPr>
        <w:t xml:space="preserve"> aux communautés de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 São Paulo, Rio de Janeiro, Brasília, Salvador et Belo </w:t>
      </w:r>
      <w:proofErr w:type="spellStart"/>
      <w:r w:rsidR="003B6D8D" w:rsidRPr="00A413CE">
        <w:rPr>
          <w:color w:val="000000" w:themeColor="text1"/>
          <w:shd w:val="clear" w:color="auto" w:fill="FFFFFF"/>
          <w:lang w:val="fr-FR" w:eastAsia="it-IT"/>
        </w:rPr>
        <w:t>Horizonte</w:t>
      </w:r>
      <w:proofErr w:type="spellEnd"/>
      <w:r w:rsidR="00A413CE" w:rsidRPr="00A413CE">
        <w:rPr>
          <w:color w:val="000000" w:themeColor="text1"/>
          <w:shd w:val="clear" w:color="auto" w:fill="FFFFFF"/>
          <w:lang w:val="fr-FR" w:eastAsia="it-IT"/>
        </w:rPr>
        <w:t>.</w:t>
      </w:r>
    </w:p>
    <w:p w14:paraId="655534C1" w14:textId="10D5C800" w:rsidR="002F0160" w:rsidRPr="00A413CE" w:rsidRDefault="002F0160" w:rsidP="00B91D7E">
      <w:pPr>
        <w:rPr>
          <w:color w:val="000000" w:themeColor="text1"/>
          <w:shd w:val="clear" w:color="auto" w:fill="FFFFFF"/>
          <w:lang w:val="fr-FR" w:eastAsia="it-IT"/>
        </w:rPr>
      </w:pPr>
    </w:p>
    <w:p w14:paraId="1967FF9C" w14:textId="15C6867F" w:rsidR="002F0160" w:rsidRPr="00756300" w:rsidRDefault="002F0160" w:rsidP="002F0160">
      <w:pPr>
        <w:rPr>
          <w:color w:val="000000" w:themeColor="text1"/>
          <w:lang w:val="en-US"/>
        </w:rPr>
      </w:pPr>
      <w:r w:rsidRPr="00756300">
        <w:rPr>
          <w:b/>
          <w:color w:val="000000" w:themeColor="text1"/>
          <w:lang w:val="en-US"/>
        </w:rPr>
        <w:t>Capri Holdings Limited</w:t>
      </w:r>
      <w:r w:rsidRPr="00756300">
        <w:rPr>
          <w:color w:val="000000" w:themeColor="text1"/>
          <w:lang w:val="en-US"/>
        </w:rPr>
        <w:t xml:space="preserve"> (</w:t>
      </w:r>
      <w:r w:rsidRPr="00756300">
        <w:rPr>
          <w:b/>
          <w:bCs/>
          <w:color w:val="000000" w:themeColor="text1"/>
          <w:shd w:val="clear" w:color="auto" w:fill="FFFFFF"/>
          <w:lang w:val="en-US" w:eastAsia="it-IT"/>
        </w:rPr>
        <w:t>Michael Kors</w:t>
      </w:r>
      <w:r w:rsidRPr="00756300">
        <w:rPr>
          <w:color w:val="000000" w:themeColor="text1"/>
          <w:shd w:val="clear" w:color="auto" w:fill="FFFFFF"/>
          <w:lang w:val="en-US" w:eastAsia="it-IT"/>
        </w:rPr>
        <w:t xml:space="preserve">, </w:t>
      </w:r>
      <w:r w:rsidRPr="00756300">
        <w:rPr>
          <w:b/>
          <w:bCs/>
          <w:color w:val="000000" w:themeColor="text1"/>
          <w:shd w:val="clear" w:color="auto" w:fill="FFFFFF"/>
          <w:lang w:val="en-US" w:eastAsia="it-IT"/>
        </w:rPr>
        <w:t>Versace</w:t>
      </w:r>
      <w:r w:rsidRPr="00756300">
        <w:rPr>
          <w:color w:val="000000" w:themeColor="text1"/>
          <w:shd w:val="clear" w:color="auto" w:fill="FFFFFF"/>
          <w:lang w:val="en-US" w:eastAsia="it-IT"/>
        </w:rPr>
        <w:t xml:space="preserve"> </w:t>
      </w:r>
      <w:r w:rsidR="003B6D8D" w:rsidRPr="00756300">
        <w:rPr>
          <w:color w:val="000000" w:themeColor="text1"/>
          <w:shd w:val="clear" w:color="auto" w:fill="FFFFFF"/>
          <w:lang w:val="en-US" w:eastAsia="it-IT"/>
        </w:rPr>
        <w:t>et</w:t>
      </w:r>
      <w:r w:rsidRPr="00756300">
        <w:rPr>
          <w:color w:val="000000" w:themeColor="text1"/>
          <w:shd w:val="clear" w:color="auto" w:fill="FFFFFF"/>
          <w:lang w:val="en-US" w:eastAsia="it-IT"/>
        </w:rPr>
        <w:t xml:space="preserve"> </w:t>
      </w:r>
      <w:r w:rsidRPr="00756300">
        <w:rPr>
          <w:b/>
          <w:bCs/>
          <w:color w:val="000000" w:themeColor="text1"/>
          <w:shd w:val="clear" w:color="auto" w:fill="FFFFFF"/>
          <w:lang w:val="en-US" w:eastAsia="it-IT"/>
        </w:rPr>
        <w:t>Jimmy Choo</w:t>
      </w:r>
      <w:proofErr w:type="gramStart"/>
      <w:r w:rsidRPr="00756300">
        <w:rPr>
          <w:color w:val="000000" w:themeColor="text1"/>
          <w:shd w:val="clear" w:color="auto" w:fill="FFFFFF"/>
          <w:lang w:val="en-US" w:eastAsia="it-IT"/>
        </w:rPr>
        <w:t>)</w:t>
      </w:r>
      <w:r w:rsidR="00A413CE" w:rsidRPr="00756300">
        <w:rPr>
          <w:color w:val="000000" w:themeColor="text1"/>
          <w:shd w:val="clear" w:color="auto" w:fill="FFFFFF"/>
          <w:lang w:val="en-US" w:eastAsia="it-IT"/>
        </w:rPr>
        <w:t xml:space="preserve"> </w:t>
      </w:r>
      <w:r w:rsidRPr="00756300">
        <w:rPr>
          <w:color w:val="000000" w:themeColor="text1"/>
          <w:shd w:val="clear" w:color="auto" w:fill="FFFFFF"/>
          <w:lang w:val="en-US" w:eastAsia="it-IT"/>
        </w:rPr>
        <w:t>:</w:t>
      </w:r>
      <w:proofErr w:type="gramEnd"/>
      <w:r w:rsidRPr="00756300">
        <w:rPr>
          <w:color w:val="000000" w:themeColor="text1"/>
          <w:lang w:val="en-US" w:eastAsia="it-IT"/>
        </w:rPr>
        <w:t xml:space="preserve"> </w:t>
      </w:r>
    </w:p>
    <w:p w14:paraId="1B80BE1B" w14:textId="732621A5" w:rsidR="003B6D8D" w:rsidRPr="00A413CE" w:rsidRDefault="002F0160" w:rsidP="002F0160">
      <w:pPr>
        <w:pStyle w:val="Paragraphedeliste"/>
        <w:numPr>
          <w:ilvl w:val="0"/>
          <w:numId w:val="2"/>
        </w:numPr>
        <w:rPr>
          <w:color w:val="000000" w:themeColor="text1"/>
          <w:lang w:val="fr-FR"/>
        </w:rPr>
      </w:pPr>
      <w:r w:rsidRPr="00A413CE">
        <w:rPr>
          <w:b/>
          <w:color w:val="000000" w:themeColor="text1"/>
          <w:lang w:val="fr-FR"/>
        </w:rPr>
        <w:t xml:space="preserve">Michael </w:t>
      </w:r>
      <w:proofErr w:type="spellStart"/>
      <w:r w:rsidRPr="00A413CE">
        <w:rPr>
          <w:b/>
          <w:color w:val="000000" w:themeColor="text1"/>
          <w:lang w:val="fr-FR"/>
        </w:rPr>
        <w:t>Kors</w:t>
      </w:r>
      <w:proofErr w:type="spellEnd"/>
      <w:r w:rsidR="003B6D8D" w:rsidRPr="00A413CE">
        <w:rPr>
          <w:b/>
          <w:color w:val="000000" w:themeColor="text1"/>
          <w:lang w:val="fr-FR"/>
        </w:rPr>
        <w:t xml:space="preserve"> </w:t>
      </w:r>
      <w:r w:rsidRPr="00A413CE">
        <w:rPr>
          <w:b/>
          <w:color w:val="000000" w:themeColor="text1"/>
          <w:lang w:val="fr-FR"/>
        </w:rPr>
        <w:t>:</w:t>
      </w:r>
      <w:r w:rsidRPr="00A413CE">
        <w:rPr>
          <w:color w:val="000000" w:themeColor="text1"/>
          <w:lang w:val="fr-FR"/>
        </w:rPr>
        <w:t xml:space="preserve"> 1 million USD </w:t>
      </w:r>
      <w:r w:rsidR="003B6D8D" w:rsidRPr="00A413CE">
        <w:rPr>
          <w:color w:val="000000" w:themeColor="text1"/>
          <w:lang w:val="fr-FR"/>
        </w:rPr>
        <w:t>donnés pour soutenir</w:t>
      </w:r>
      <w:r w:rsidR="00A413CE" w:rsidRPr="00A413CE">
        <w:rPr>
          <w:color w:val="000000" w:themeColor="text1"/>
          <w:lang w:val="fr-FR"/>
        </w:rPr>
        <w:t xml:space="preserve"> les opérations de secours </w:t>
      </w:r>
      <w:r w:rsidR="003B6D8D" w:rsidRPr="00A413CE">
        <w:rPr>
          <w:color w:val="000000" w:themeColor="text1"/>
          <w:lang w:val="fr-FR"/>
        </w:rPr>
        <w:t>à New York (</w:t>
      </w:r>
      <w:r w:rsidR="00A413CE" w:rsidRPr="00A413CE">
        <w:rPr>
          <w:color w:val="000000" w:themeColor="text1"/>
          <w:lang w:val="fr-FR"/>
        </w:rPr>
        <w:t xml:space="preserve">plus 1 </w:t>
      </w:r>
      <w:r w:rsidR="003B6D8D" w:rsidRPr="00A413CE">
        <w:rPr>
          <w:color w:val="000000" w:themeColor="text1"/>
          <w:lang w:val="fr-FR"/>
        </w:rPr>
        <w:t xml:space="preserve">million USD offert par Michael </w:t>
      </w:r>
      <w:proofErr w:type="spellStart"/>
      <w:r w:rsidR="003B6D8D" w:rsidRPr="00A413CE">
        <w:rPr>
          <w:color w:val="000000" w:themeColor="text1"/>
          <w:lang w:val="fr-FR"/>
        </w:rPr>
        <w:t>Kors</w:t>
      </w:r>
      <w:proofErr w:type="spellEnd"/>
      <w:r w:rsidR="003B6D8D" w:rsidRPr="00A413CE">
        <w:rPr>
          <w:color w:val="000000" w:themeColor="text1"/>
          <w:lang w:val="fr-FR"/>
        </w:rPr>
        <w:t xml:space="preserve"> lui-même)</w:t>
      </w:r>
    </w:p>
    <w:p w14:paraId="0F72721E" w14:textId="77680777" w:rsidR="003B6D8D" w:rsidRPr="00A413CE" w:rsidRDefault="002F0160" w:rsidP="002F0160">
      <w:pPr>
        <w:pStyle w:val="Paragraphedeliste"/>
        <w:numPr>
          <w:ilvl w:val="0"/>
          <w:numId w:val="2"/>
        </w:numPr>
        <w:rPr>
          <w:color w:val="000000" w:themeColor="text1"/>
          <w:lang w:val="fr-FR"/>
        </w:rPr>
      </w:pPr>
      <w:r w:rsidRPr="00A413CE">
        <w:rPr>
          <w:b/>
          <w:color w:val="000000" w:themeColor="text1"/>
          <w:lang w:val="fr-FR"/>
        </w:rPr>
        <w:t>Versace</w:t>
      </w:r>
      <w:r w:rsidR="003B6D8D" w:rsidRPr="00A413CE">
        <w:rPr>
          <w:b/>
          <w:color w:val="000000" w:themeColor="text1"/>
          <w:lang w:val="fr-FR"/>
        </w:rPr>
        <w:t xml:space="preserve"> </w:t>
      </w:r>
      <w:r w:rsidRPr="00A413CE">
        <w:rPr>
          <w:b/>
          <w:color w:val="000000" w:themeColor="text1"/>
          <w:lang w:val="fr-FR"/>
        </w:rPr>
        <w:t>:</w:t>
      </w:r>
      <w:r w:rsidRPr="00A413CE">
        <w:rPr>
          <w:color w:val="000000" w:themeColor="text1"/>
          <w:lang w:val="fr-FR"/>
        </w:rPr>
        <w:t xml:space="preserve"> 400</w:t>
      </w:r>
      <w:r w:rsidR="003B6D8D" w:rsidRPr="00A413CE">
        <w:rPr>
          <w:color w:val="000000" w:themeColor="text1"/>
          <w:lang w:val="fr-FR"/>
        </w:rPr>
        <w:t xml:space="preserve"> </w:t>
      </w:r>
      <w:r w:rsidRPr="00A413CE">
        <w:rPr>
          <w:color w:val="000000" w:themeColor="text1"/>
          <w:lang w:val="fr-FR"/>
        </w:rPr>
        <w:t xml:space="preserve">000 USD </w:t>
      </w:r>
      <w:r w:rsidR="003B6D8D" w:rsidRPr="00A413CE">
        <w:rPr>
          <w:color w:val="000000" w:themeColor="text1"/>
          <w:lang w:val="fr-FR"/>
        </w:rPr>
        <w:t>donnés à l’Hôpital</w:t>
      </w:r>
      <w:r w:rsidRPr="00A413CE">
        <w:rPr>
          <w:color w:val="000000" w:themeColor="text1"/>
          <w:lang w:val="fr-FR"/>
        </w:rPr>
        <w:t xml:space="preserve"> </w:t>
      </w:r>
      <w:r w:rsidR="003B6D8D" w:rsidRPr="00A413CE">
        <w:rPr>
          <w:color w:val="000000" w:themeColor="text1"/>
          <w:lang w:val="fr-FR"/>
        </w:rPr>
        <w:t xml:space="preserve">San </w:t>
      </w:r>
      <w:proofErr w:type="spellStart"/>
      <w:r w:rsidR="003B6D8D" w:rsidRPr="00A413CE">
        <w:rPr>
          <w:color w:val="000000" w:themeColor="text1"/>
          <w:lang w:val="fr-FR"/>
        </w:rPr>
        <w:t>Raffaele</w:t>
      </w:r>
      <w:proofErr w:type="spellEnd"/>
      <w:r w:rsidR="003B6D8D" w:rsidRPr="00A413CE">
        <w:rPr>
          <w:color w:val="000000" w:themeColor="text1"/>
          <w:lang w:val="fr-FR"/>
        </w:rPr>
        <w:t xml:space="preserve"> de </w:t>
      </w:r>
      <w:r w:rsidRPr="00A413CE">
        <w:rPr>
          <w:color w:val="000000" w:themeColor="text1"/>
          <w:lang w:val="fr-FR"/>
        </w:rPr>
        <w:t>Milan</w:t>
      </w:r>
      <w:r w:rsidR="003B6D8D" w:rsidRPr="00A413CE">
        <w:rPr>
          <w:color w:val="000000" w:themeColor="text1"/>
          <w:lang w:val="fr-FR"/>
        </w:rPr>
        <w:t xml:space="preserve">, </w:t>
      </w:r>
      <w:r w:rsidRPr="00A413CE">
        <w:rPr>
          <w:color w:val="000000" w:themeColor="text1"/>
          <w:lang w:val="fr-FR"/>
        </w:rPr>
        <w:t>100</w:t>
      </w:r>
      <w:r w:rsidR="003B6D8D" w:rsidRPr="00A413CE">
        <w:rPr>
          <w:color w:val="000000" w:themeColor="text1"/>
          <w:lang w:val="fr-FR"/>
        </w:rPr>
        <w:t xml:space="preserve"> </w:t>
      </w:r>
      <w:r w:rsidRPr="00A413CE">
        <w:rPr>
          <w:color w:val="000000" w:themeColor="text1"/>
          <w:lang w:val="fr-FR"/>
        </w:rPr>
        <w:t xml:space="preserve">000 USD </w:t>
      </w:r>
      <w:r w:rsidR="003B6D8D" w:rsidRPr="00A413CE">
        <w:rPr>
          <w:color w:val="000000" w:themeColor="text1"/>
          <w:lang w:val="fr-FR"/>
        </w:rPr>
        <w:t>à la</w:t>
      </w:r>
      <w:r w:rsidRPr="00A413CE">
        <w:rPr>
          <w:color w:val="000000" w:themeColor="text1"/>
          <w:lang w:val="fr-FR"/>
        </w:rPr>
        <w:t xml:space="preserve"> Camera Nazionale </w:t>
      </w:r>
      <w:proofErr w:type="spellStart"/>
      <w:r w:rsidRPr="00A413CE">
        <w:rPr>
          <w:color w:val="000000" w:themeColor="text1"/>
          <w:lang w:val="fr-FR"/>
        </w:rPr>
        <w:t>della</w:t>
      </w:r>
      <w:proofErr w:type="spellEnd"/>
      <w:r w:rsidRPr="00A413CE">
        <w:rPr>
          <w:color w:val="000000" w:themeColor="text1"/>
          <w:lang w:val="fr-FR"/>
        </w:rPr>
        <w:t xml:space="preserve"> </w:t>
      </w:r>
      <w:proofErr w:type="spellStart"/>
      <w:r w:rsidRPr="00A413CE">
        <w:rPr>
          <w:color w:val="000000" w:themeColor="text1"/>
          <w:lang w:val="fr-FR"/>
        </w:rPr>
        <w:t>Moda</w:t>
      </w:r>
      <w:proofErr w:type="spellEnd"/>
      <w:r w:rsidRPr="00A413CE">
        <w:rPr>
          <w:color w:val="000000" w:themeColor="text1"/>
          <w:lang w:val="fr-FR"/>
        </w:rPr>
        <w:t xml:space="preserve"> </w:t>
      </w:r>
      <w:proofErr w:type="spellStart"/>
      <w:r w:rsidRPr="00A413CE">
        <w:rPr>
          <w:color w:val="000000" w:themeColor="text1"/>
          <w:lang w:val="fr-FR"/>
        </w:rPr>
        <w:t>Italiana</w:t>
      </w:r>
      <w:proofErr w:type="spellEnd"/>
      <w:r w:rsidRPr="00A413CE">
        <w:rPr>
          <w:color w:val="000000" w:themeColor="text1"/>
          <w:lang w:val="fr-FR"/>
        </w:rPr>
        <w:t xml:space="preserve"> </w:t>
      </w:r>
      <w:r w:rsidR="003B6D8D" w:rsidRPr="00A413CE">
        <w:rPr>
          <w:color w:val="000000" w:themeColor="text1"/>
          <w:lang w:val="fr-FR"/>
        </w:rPr>
        <w:t xml:space="preserve">pour le projet solidaire </w:t>
      </w:r>
      <w:r w:rsidRPr="00A413CE">
        <w:rPr>
          <w:color w:val="000000" w:themeColor="text1"/>
          <w:lang w:val="fr-FR"/>
        </w:rPr>
        <w:t>‘</w:t>
      </w:r>
      <w:proofErr w:type="spellStart"/>
      <w:r w:rsidRPr="00A413CE">
        <w:rPr>
          <w:color w:val="000000" w:themeColor="text1"/>
          <w:lang w:val="fr-FR"/>
        </w:rPr>
        <w:t>Italia</w:t>
      </w:r>
      <w:proofErr w:type="spellEnd"/>
      <w:r w:rsidRPr="00A413CE">
        <w:rPr>
          <w:color w:val="000000" w:themeColor="text1"/>
          <w:lang w:val="fr-FR"/>
        </w:rPr>
        <w:t xml:space="preserve">, </w:t>
      </w:r>
      <w:proofErr w:type="spellStart"/>
      <w:r w:rsidRPr="00A413CE">
        <w:rPr>
          <w:color w:val="000000" w:themeColor="text1"/>
          <w:lang w:val="fr-FR"/>
        </w:rPr>
        <w:t>we</w:t>
      </w:r>
      <w:proofErr w:type="spellEnd"/>
      <w:r w:rsidRPr="00A413CE">
        <w:rPr>
          <w:color w:val="000000" w:themeColor="text1"/>
          <w:lang w:val="fr-FR"/>
        </w:rPr>
        <w:t xml:space="preserve"> are </w:t>
      </w:r>
      <w:proofErr w:type="spellStart"/>
      <w:r w:rsidRPr="00A413CE">
        <w:rPr>
          <w:color w:val="000000" w:themeColor="text1"/>
          <w:lang w:val="fr-FR"/>
        </w:rPr>
        <w:t>with</w:t>
      </w:r>
      <w:proofErr w:type="spellEnd"/>
      <w:r w:rsidRPr="00A413CE">
        <w:rPr>
          <w:color w:val="000000" w:themeColor="text1"/>
          <w:lang w:val="fr-FR"/>
        </w:rPr>
        <w:t xml:space="preserve"> </w:t>
      </w:r>
      <w:proofErr w:type="spellStart"/>
      <w:r w:rsidRPr="00A413CE">
        <w:rPr>
          <w:color w:val="000000" w:themeColor="text1"/>
          <w:lang w:val="fr-FR"/>
        </w:rPr>
        <w:t>you</w:t>
      </w:r>
      <w:proofErr w:type="spellEnd"/>
      <w:r w:rsidRPr="00A413CE">
        <w:rPr>
          <w:color w:val="000000" w:themeColor="text1"/>
          <w:lang w:val="fr-FR"/>
        </w:rPr>
        <w:t xml:space="preserve">’ </w:t>
      </w:r>
      <w:r w:rsidR="00756300">
        <w:rPr>
          <w:color w:val="000000" w:themeColor="text1"/>
          <w:lang w:val="fr-FR"/>
        </w:rPr>
        <w:t>afin de</w:t>
      </w:r>
      <w:r w:rsidR="00430338" w:rsidRPr="00A413CE">
        <w:rPr>
          <w:color w:val="000000" w:themeColor="text1"/>
          <w:lang w:val="fr-FR"/>
        </w:rPr>
        <w:t xml:space="preserve"> soutenir les opérations de secours. </w:t>
      </w:r>
      <w:r w:rsidR="003B6D8D" w:rsidRPr="00A413CE">
        <w:rPr>
          <w:color w:val="000000" w:themeColor="text1"/>
          <w:lang w:val="fr-FR"/>
        </w:rPr>
        <w:t xml:space="preserve">Auparavant, Donatella et </w:t>
      </w:r>
      <w:proofErr w:type="spellStart"/>
      <w:r w:rsidR="003B6D8D" w:rsidRPr="00A413CE">
        <w:rPr>
          <w:color w:val="000000" w:themeColor="text1"/>
          <w:lang w:val="fr-FR"/>
        </w:rPr>
        <w:t>Allegra</w:t>
      </w:r>
      <w:proofErr w:type="spellEnd"/>
      <w:r w:rsidR="003B6D8D" w:rsidRPr="00A413CE">
        <w:rPr>
          <w:color w:val="000000" w:themeColor="text1"/>
          <w:lang w:val="fr-FR"/>
        </w:rPr>
        <w:t xml:space="preserve"> Versace avaient donné 200 000 EUR à l’Hôpital San </w:t>
      </w:r>
      <w:proofErr w:type="spellStart"/>
      <w:r w:rsidR="003B6D8D" w:rsidRPr="00A413CE">
        <w:rPr>
          <w:color w:val="000000" w:themeColor="text1"/>
          <w:lang w:val="fr-FR"/>
        </w:rPr>
        <w:t>Raffaele</w:t>
      </w:r>
      <w:proofErr w:type="spellEnd"/>
      <w:r w:rsidR="003B6D8D" w:rsidRPr="00A413CE">
        <w:rPr>
          <w:color w:val="000000" w:themeColor="text1"/>
          <w:lang w:val="fr-FR"/>
        </w:rPr>
        <w:t xml:space="preserve"> de Milan</w:t>
      </w:r>
    </w:p>
    <w:p w14:paraId="74667373" w14:textId="223A357A" w:rsidR="002F0160" w:rsidRPr="00A413CE" w:rsidRDefault="002F0160" w:rsidP="00B91D7E">
      <w:pPr>
        <w:pStyle w:val="Paragraphedeliste"/>
        <w:numPr>
          <w:ilvl w:val="0"/>
          <w:numId w:val="2"/>
        </w:numPr>
        <w:rPr>
          <w:color w:val="000000" w:themeColor="text1"/>
          <w:lang w:val="fr-FR" w:eastAsia="en-US"/>
        </w:rPr>
      </w:pPr>
      <w:r w:rsidRPr="00A413CE">
        <w:rPr>
          <w:b/>
          <w:color w:val="000000" w:themeColor="text1"/>
          <w:lang w:val="fr-FR"/>
        </w:rPr>
        <w:t>Jimmy Choo</w:t>
      </w:r>
      <w:r w:rsidR="003B6D8D" w:rsidRPr="00A413CE">
        <w:rPr>
          <w:b/>
          <w:color w:val="000000" w:themeColor="text1"/>
          <w:lang w:val="fr-FR"/>
        </w:rPr>
        <w:t xml:space="preserve"> </w:t>
      </w:r>
      <w:r w:rsidRPr="00A413CE">
        <w:rPr>
          <w:b/>
          <w:color w:val="000000" w:themeColor="text1"/>
          <w:lang w:val="fr-FR"/>
        </w:rPr>
        <w:t>:</w:t>
      </w:r>
      <w:r w:rsidRPr="00A413CE">
        <w:rPr>
          <w:color w:val="000000" w:themeColor="text1"/>
          <w:lang w:val="fr-FR"/>
        </w:rPr>
        <w:t xml:space="preserve"> </w:t>
      </w:r>
      <w:r w:rsidRPr="00A413CE">
        <w:rPr>
          <w:color w:val="000000" w:themeColor="text1"/>
          <w:shd w:val="clear" w:color="auto" w:fill="FFFFFF"/>
          <w:lang w:val="fr-FR" w:eastAsia="it-IT"/>
        </w:rPr>
        <w:t>250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 </w:t>
      </w:r>
      <w:r w:rsidRPr="00A413CE">
        <w:rPr>
          <w:color w:val="000000" w:themeColor="text1"/>
          <w:shd w:val="clear" w:color="auto" w:fill="FFFFFF"/>
          <w:lang w:val="fr-FR" w:eastAsia="it-IT"/>
        </w:rPr>
        <w:t xml:space="preserve">000 USD 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>au</w:t>
      </w:r>
      <w:r w:rsidRPr="00A413CE">
        <w:rPr>
          <w:color w:val="000000" w:themeColor="text1"/>
          <w:shd w:val="clear" w:color="auto" w:fill="FFFFFF"/>
          <w:lang w:val="fr-FR" w:eastAsia="it-IT"/>
        </w:rPr>
        <w:t xml:space="preserve"> National </w:t>
      </w:r>
      <w:proofErr w:type="spellStart"/>
      <w:r w:rsidRPr="00A413CE">
        <w:rPr>
          <w:color w:val="000000" w:themeColor="text1"/>
          <w:shd w:val="clear" w:color="auto" w:fill="FFFFFF"/>
          <w:lang w:val="fr-FR" w:eastAsia="it-IT"/>
        </w:rPr>
        <w:t>Health</w:t>
      </w:r>
      <w:proofErr w:type="spellEnd"/>
      <w:r w:rsidRPr="00A413CE">
        <w:rPr>
          <w:color w:val="000000" w:themeColor="text1"/>
          <w:shd w:val="clear" w:color="auto" w:fill="FFFFFF"/>
          <w:lang w:val="fr-FR" w:eastAsia="it-IT"/>
        </w:rPr>
        <w:t xml:space="preserve"> Service Covid-19 Urgent </w:t>
      </w:r>
      <w:proofErr w:type="spellStart"/>
      <w:r w:rsidRPr="00A413CE">
        <w:rPr>
          <w:color w:val="000000" w:themeColor="text1"/>
          <w:shd w:val="clear" w:color="auto" w:fill="FFFFFF"/>
          <w:lang w:val="fr-FR" w:eastAsia="it-IT"/>
        </w:rPr>
        <w:t>Appeal</w:t>
      </w:r>
      <w:proofErr w:type="spellEnd"/>
      <w:r w:rsidRPr="00A413CE">
        <w:rPr>
          <w:color w:val="000000" w:themeColor="text1"/>
          <w:shd w:val="clear" w:color="auto" w:fill="FFFFFF"/>
          <w:lang w:val="fr-FR" w:eastAsia="it-IT"/>
        </w:rPr>
        <w:t xml:space="preserve"> 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>par</w:t>
      </w:r>
      <w:r w:rsidRPr="00A413CE">
        <w:rPr>
          <w:color w:val="000000" w:themeColor="text1"/>
          <w:shd w:val="clear" w:color="auto" w:fill="FFFFFF"/>
          <w:lang w:val="fr-FR" w:eastAsia="it-IT"/>
        </w:rPr>
        <w:t xml:space="preserve"> NHS </w:t>
      </w:r>
      <w:proofErr w:type="spellStart"/>
      <w:r w:rsidRPr="00A413CE">
        <w:rPr>
          <w:color w:val="000000" w:themeColor="text1"/>
          <w:shd w:val="clear" w:color="auto" w:fill="FFFFFF"/>
          <w:lang w:val="fr-FR" w:eastAsia="it-IT"/>
        </w:rPr>
        <w:t>Charities</w:t>
      </w:r>
      <w:proofErr w:type="spellEnd"/>
      <w:r w:rsidRPr="00A413CE">
        <w:rPr>
          <w:color w:val="000000" w:themeColor="text1"/>
          <w:shd w:val="clear" w:color="auto" w:fill="FFFFFF"/>
          <w:lang w:val="fr-FR" w:eastAsia="it-IT"/>
        </w:rPr>
        <w:t xml:space="preserve"> </w:t>
      </w:r>
      <w:proofErr w:type="spellStart"/>
      <w:r w:rsidRPr="00A413CE">
        <w:rPr>
          <w:color w:val="000000" w:themeColor="text1"/>
          <w:shd w:val="clear" w:color="auto" w:fill="FFFFFF"/>
          <w:lang w:val="fr-FR" w:eastAsia="it-IT"/>
        </w:rPr>
        <w:t>Together</w:t>
      </w:r>
      <w:proofErr w:type="spellEnd"/>
      <w:r w:rsidRPr="00A413CE">
        <w:rPr>
          <w:color w:val="000000" w:themeColor="text1"/>
          <w:shd w:val="clear" w:color="auto" w:fill="FFFFFF"/>
          <w:lang w:val="fr-FR" w:eastAsia="it-IT"/>
        </w:rPr>
        <w:t xml:space="preserve"> 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>et</w:t>
      </w:r>
      <w:r w:rsidRPr="00A413CE">
        <w:rPr>
          <w:color w:val="000000" w:themeColor="text1"/>
          <w:shd w:val="clear" w:color="auto" w:fill="FFFFFF"/>
          <w:lang w:val="fr-FR" w:eastAsia="it-IT"/>
        </w:rPr>
        <w:t xml:space="preserve"> 250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 </w:t>
      </w:r>
      <w:r w:rsidRPr="00A413CE">
        <w:rPr>
          <w:color w:val="000000" w:themeColor="text1"/>
          <w:shd w:val="clear" w:color="auto" w:fill="FFFFFF"/>
          <w:lang w:val="fr-FR" w:eastAsia="it-IT"/>
        </w:rPr>
        <w:t xml:space="preserve">000 USD 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>au</w:t>
      </w:r>
      <w:r w:rsidRPr="00A413CE">
        <w:rPr>
          <w:color w:val="000000" w:themeColor="text1"/>
          <w:shd w:val="clear" w:color="auto" w:fill="FFFFFF"/>
          <w:lang w:val="fr-FR" w:eastAsia="it-IT"/>
        </w:rPr>
        <w:t xml:space="preserve"> Covid-19 </w:t>
      </w:r>
      <w:proofErr w:type="spellStart"/>
      <w:r w:rsidRPr="00A413CE">
        <w:rPr>
          <w:color w:val="000000" w:themeColor="text1"/>
          <w:shd w:val="clear" w:color="auto" w:fill="FFFFFF"/>
          <w:lang w:val="fr-FR" w:eastAsia="it-IT"/>
        </w:rPr>
        <w:t>Solidarity</w:t>
      </w:r>
      <w:proofErr w:type="spellEnd"/>
      <w:r w:rsidRPr="00A413CE">
        <w:rPr>
          <w:color w:val="000000" w:themeColor="text1"/>
          <w:shd w:val="clear" w:color="auto" w:fill="FFFFFF"/>
          <w:lang w:val="fr-FR" w:eastAsia="it-IT"/>
        </w:rPr>
        <w:t xml:space="preserve"> </w:t>
      </w:r>
      <w:proofErr w:type="spellStart"/>
      <w:r w:rsidRPr="00A413CE">
        <w:rPr>
          <w:color w:val="000000" w:themeColor="text1"/>
          <w:shd w:val="clear" w:color="auto" w:fill="FFFFFF"/>
          <w:lang w:val="fr-FR" w:eastAsia="it-IT"/>
        </w:rPr>
        <w:t>Response</w:t>
      </w:r>
      <w:proofErr w:type="spellEnd"/>
      <w:r w:rsidRPr="00A413CE">
        <w:rPr>
          <w:color w:val="000000" w:themeColor="text1"/>
          <w:shd w:val="clear" w:color="auto" w:fill="FFFFFF"/>
          <w:lang w:val="fr-FR" w:eastAsia="it-IT"/>
        </w:rPr>
        <w:t xml:space="preserve"> </w:t>
      </w:r>
      <w:proofErr w:type="spellStart"/>
      <w:r w:rsidRPr="00A413CE">
        <w:rPr>
          <w:color w:val="000000" w:themeColor="text1"/>
          <w:shd w:val="clear" w:color="auto" w:fill="FFFFFF"/>
          <w:lang w:val="fr-FR" w:eastAsia="it-IT"/>
        </w:rPr>
        <w:t>Fund</w:t>
      </w:r>
      <w:proofErr w:type="spellEnd"/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 de l’Organisation Mondiale de la Santé</w:t>
      </w:r>
    </w:p>
    <w:p w14:paraId="6978B09D" w14:textId="77777777" w:rsidR="002F0160" w:rsidRPr="00A413CE" w:rsidRDefault="002F0160" w:rsidP="00B91D7E">
      <w:pPr>
        <w:rPr>
          <w:b/>
          <w:color w:val="000000" w:themeColor="text1"/>
          <w:shd w:val="clear" w:color="auto" w:fill="FFFFFF"/>
          <w:lang w:val="fr-FR" w:eastAsia="it-IT"/>
        </w:rPr>
      </w:pPr>
    </w:p>
    <w:p w14:paraId="44C9F06C" w14:textId="33C9CF88" w:rsidR="003B6D8D" w:rsidRPr="00A413CE" w:rsidRDefault="004C1617" w:rsidP="00B91D7E">
      <w:pPr>
        <w:rPr>
          <w:color w:val="000000" w:themeColor="text1"/>
          <w:shd w:val="clear" w:color="auto" w:fill="FFFFFF"/>
          <w:lang w:val="fr-FR" w:eastAsia="it-IT"/>
        </w:rPr>
      </w:pPr>
      <w:r w:rsidRPr="00A413CE">
        <w:rPr>
          <w:b/>
          <w:color w:val="000000" w:themeColor="text1"/>
          <w:shd w:val="clear" w:color="auto" w:fill="FFFFFF"/>
          <w:lang w:val="fr-FR" w:eastAsia="it-IT"/>
        </w:rPr>
        <w:t xml:space="preserve">Giorgio </w:t>
      </w:r>
      <w:r w:rsidR="005A0549" w:rsidRPr="00A413CE">
        <w:rPr>
          <w:b/>
          <w:color w:val="000000" w:themeColor="text1"/>
          <w:shd w:val="clear" w:color="auto" w:fill="FFFFFF"/>
          <w:lang w:val="fr-FR" w:eastAsia="it-IT"/>
        </w:rPr>
        <w:t>Armani</w:t>
      </w:r>
      <w:r w:rsidR="003B6D8D" w:rsidRPr="00A413CE">
        <w:rPr>
          <w:b/>
          <w:color w:val="000000" w:themeColor="text1"/>
          <w:shd w:val="clear" w:color="auto" w:fill="FFFFFF"/>
          <w:lang w:val="fr-FR" w:eastAsia="it-IT"/>
        </w:rPr>
        <w:t xml:space="preserve"> </w:t>
      </w:r>
      <w:r w:rsidR="005A0549" w:rsidRPr="00A413CE">
        <w:rPr>
          <w:b/>
          <w:color w:val="000000" w:themeColor="text1"/>
          <w:shd w:val="clear" w:color="auto" w:fill="FFFFFF"/>
          <w:lang w:val="fr-FR" w:eastAsia="it-IT"/>
        </w:rPr>
        <w:t>:</w:t>
      </w:r>
      <w:r w:rsidR="005A0549" w:rsidRPr="00A413CE">
        <w:rPr>
          <w:color w:val="000000" w:themeColor="text1"/>
          <w:shd w:val="clear" w:color="auto" w:fill="FFFFFF"/>
          <w:lang w:val="fr-FR" w:eastAsia="it-IT"/>
        </w:rPr>
        <w:t xml:space="preserve"> 2 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>m</w:t>
      </w:r>
      <w:r w:rsidR="005A0549" w:rsidRPr="00A413CE">
        <w:rPr>
          <w:color w:val="000000" w:themeColor="text1"/>
          <w:shd w:val="clear" w:color="auto" w:fill="FFFFFF"/>
          <w:lang w:val="fr-FR" w:eastAsia="it-IT"/>
        </w:rPr>
        <w:t>illion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>s</w:t>
      </w:r>
      <w:r w:rsidR="005A0549" w:rsidRPr="00A413CE">
        <w:rPr>
          <w:color w:val="000000" w:themeColor="text1"/>
          <w:shd w:val="clear" w:color="auto" w:fill="FFFFFF"/>
          <w:lang w:val="fr-FR" w:eastAsia="it-IT"/>
        </w:rPr>
        <w:t xml:space="preserve"> </w:t>
      </w:r>
      <w:r w:rsidRPr="00A413CE">
        <w:rPr>
          <w:color w:val="000000" w:themeColor="text1"/>
          <w:shd w:val="clear" w:color="auto" w:fill="FFFFFF"/>
          <w:lang w:val="fr-FR" w:eastAsia="it-IT"/>
        </w:rPr>
        <w:t>EUR</w:t>
      </w:r>
      <w:r w:rsidR="005A0549" w:rsidRPr="00A413CE">
        <w:rPr>
          <w:color w:val="000000" w:themeColor="text1"/>
          <w:shd w:val="clear" w:color="auto" w:fill="FFFFFF"/>
          <w:lang w:val="fr-FR" w:eastAsia="it-IT"/>
        </w:rPr>
        <w:t xml:space="preserve"> 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donnés aux hôpitaux et à la </w:t>
      </w:r>
      <w:proofErr w:type="spellStart"/>
      <w:r w:rsidR="005A0549" w:rsidRPr="00A413CE">
        <w:rPr>
          <w:color w:val="000000" w:themeColor="text1"/>
          <w:shd w:val="clear" w:color="auto" w:fill="FFFFFF"/>
          <w:lang w:val="fr-FR" w:eastAsia="it-IT"/>
        </w:rPr>
        <w:t>Protezione</w:t>
      </w:r>
      <w:proofErr w:type="spellEnd"/>
      <w:r w:rsidR="005A0549" w:rsidRPr="00A413CE">
        <w:rPr>
          <w:color w:val="000000" w:themeColor="text1"/>
          <w:shd w:val="clear" w:color="auto" w:fill="FFFFFF"/>
          <w:lang w:val="fr-FR" w:eastAsia="it-IT"/>
        </w:rPr>
        <w:t xml:space="preserve"> Civile </w:t>
      </w:r>
      <w:proofErr w:type="spellStart"/>
      <w:r w:rsidR="005A0549" w:rsidRPr="00A413CE">
        <w:rPr>
          <w:color w:val="000000" w:themeColor="text1"/>
          <w:shd w:val="clear" w:color="auto" w:fill="FFFFFF"/>
          <w:lang w:val="fr-FR" w:eastAsia="it-IT"/>
        </w:rPr>
        <w:t>Italiana</w:t>
      </w:r>
      <w:proofErr w:type="spellEnd"/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 </w:t>
      </w:r>
      <w:r w:rsidR="005F2F73" w:rsidRPr="00A413CE">
        <w:rPr>
          <w:color w:val="000000" w:themeColor="text1"/>
          <w:shd w:val="clear" w:color="auto" w:fill="FFFFFF"/>
          <w:lang w:val="fr-FR" w:eastAsia="it-IT"/>
        </w:rPr>
        <w:t xml:space="preserve">; 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>tous les sites de production de l’</w:t>
      </w:r>
      <w:r w:rsidRPr="00A413CE">
        <w:rPr>
          <w:b/>
          <w:bCs/>
          <w:color w:val="000000" w:themeColor="text1"/>
          <w:shd w:val="clear" w:color="auto" w:fill="FFFFFF"/>
          <w:lang w:val="fr-FR" w:eastAsia="it-IT"/>
        </w:rPr>
        <w:t>Armani</w:t>
      </w:r>
      <w:r w:rsidR="005F2F73" w:rsidRPr="00A413CE">
        <w:rPr>
          <w:b/>
          <w:bCs/>
          <w:color w:val="000000" w:themeColor="text1"/>
          <w:shd w:val="clear" w:color="auto" w:fill="FFFFFF"/>
          <w:lang w:val="fr-FR" w:eastAsia="it-IT"/>
        </w:rPr>
        <w:t xml:space="preserve"> </w:t>
      </w:r>
      <w:r w:rsidRPr="00A413CE">
        <w:rPr>
          <w:b/>
          <w:bCs/>
          <w:color w:val="000000" w:themeColor="text1"/>
          <w:shd w:val="clear" w:color="auto" w:fill="FFFFFF"/>
          <w:lang w:val="fr-FR" w:eastAsia="it-IT"/>
        </w:rPr>
        <w:t>G</w:t>
      </w:r>
      <w:r w:rsidR="005F2F73" w:rsidRPr="00A413CE">
        <w:rPr>
          <w:b/>
          <w:bCs/>
          <w:color w:val="000000" w:themeColor="text1"/>
          <w:shd w:val="clear" w:color="auto" w:fill="FFFFFF"/>
          <w:lang w:val="fr-FR" w:eastAsia="it-IT"/>
        </w:rPr>
        <w:t>roup</w:t>
      </w:r>
      <w:r w:rsidR="003B6D8D" w:rsidRPr="00A413CE">
        <w:rPr>
          <w:b/>
          <w:bCs/>
          <w:color w:val="000000" w:themeColor="text1"/>
          <w:shd w:val="clear" w:color="auto" w:fill="FFFFFF"/>
          <w:lang w:val="fr-FR" w:eastAsia="it-IT"/>
        </w:rPr>
        <w:t xml:space="preserve"> 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en Italie ont été </w:t>
      </w:r>
      <w:r w:rsidR="00430338" w:rsidRPr="00A413CE">
        <w:rPr>
          <w:color w:val="000000" w:themeColor="text1"/>
          <w:shd w:val="clear" w:color="auto" w:fill="FFFFFF"/>
          <w:lang w:val="fr-FR" w:eastAsia="it-IT"/>
        </w:rPr>
        <w:t>mis à disposition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 </w:t>
      </w:r>
      <w:r w:rsidR="00430338" w:rsidRPr="00A413CE">
        <w:rPr>
          <w:color w:val="000000" w:themeColor="text1"/>
          <w:shd w:val="clear" w:color="auto" w:fill="FFFFFF"/>
          <w:lang w:val="fr-FR" w:eastAsia="it-IT"/>
        </w:rPr>
        <w:t xml:space="preserve">pour fabriquer </w:t>
      </w:r>
      <w:r w:rsidR="00A413CE">
        <w:rPr>
          <w:color w:val="000000" w:themeColor="text1"/>
          <w:shd w:val="clear" w:color="auto" w:fill="FFFFFF"/>
          <w:lang w:val="fr-FR" w:eastAsia="it-IT"/>
        </w:rPr>
        <w:t>des blouses et des combinaisons</w:t>
      </w:r>
    </w:p>
    <w:p w14:paraId="03C62612" w14:textId="63AF3AE8" w:rsidR="002F0160" w:rsidRPr="00A413CE" w:rsidRDefault="002F0160" w:rsidP="00B91D7E">
      <w:pPr>
        <w:rPr>
          <w:color w:val="000000" w:themeColor="text1"/>
          <w:shd w:val="clear" w:color="auto" w:fill="FFFFFF"/>
          <w:lang w:val="fr-FR" w:eastAsia="it-IT"/>
        </w:rPr>
      </w:pPr>
    </w:p>
    <w:p w14:paraId="30B97379" w14:textId="3192B249" w:rsidR="003B6D8D" w:rsidRPr="00A413CE" w:rsidRDefault="002F0160" w:rsidP="00B91D7E">
      <w:pPr>
        <w:rPr>
          <w:color w:val="000000" w:themeColor="text1"/>
          <w:shd w:val="clear" w:color="auto" w:fill="FFFFFF"/>
          <w:lang w:val="fr-FR" w:eastAsia="it-IT"/>
        </w:rPr>
      </w:pPr>
      <w:r w:rsidRPr="00A413CE">
        <w:rPr>
          <w:b/>
          <w:bCs/>
          <w:color w:val="000000" w:themeColor="text1"/>
          <w:shd w:val="clear" w:color="auto" w:fill="FFFFFF"/>
          <w:lang w:val="fr-FR" w:eastAsia="it-IT"/>
        </w:rPr>
        <w:t>Eastman</w:t>
      </w:r>
      <w:r w:rsidR="003B6D8D" w:rsidRPr="00A413CE">
        <w:rPr>
          <w:b/>
          <w:bCs/>
          <w:color w:val="000000" w:themeColor="text1"/>
          <w:shd w:val="clear" w:color="auto" w:fill="FFFFFF"/>
          <w:lang w:val="fr-FR" w:eastAsia="it-IT"/>
        </w:rPr>
        <w:t xml:space="preserve"> </w:t>
      </w:r>
      <w:r w:rsidR="00841B76" w:rsidRPr="00A413CE">
        <w:rPr>
          <w:color w:val="000000" w:themeColor="text1"/>
          <w:shd w:val="clear" w:color="auto" w:fill="FFFFFF"/>
          <w:lang w:val="fr-FR" w:eastAsia="it-IT"/>
        </w:rPr>
        <w:t>: 10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 </w:t>
      </w:r>
      <w:r w:rsidR="00841B76" w:rsidRPr="00A413CE">
        <w:rPr>
          <w:color w:val="000000" w:themeColor="text1"/>
          <w:shd w:val="clear" w:color="auto" w:fill="FFFFFF"/>
          <w:lang w:val="fr-FR" w:eastAsia="it-IT"/>
        </w:rPr>
        <w:t xml:space="preserve">000 </w:t>
      </w:r>
      <w:r w:rsidR="00430338" w:rsidRPr="00A413CE">
        <w:rPr>
          <w:color w:val="000000" w:themeColor="text1"/>
          <w:shd w:val="clear" w:color="auto" w:fill="FFFFFF"/>
          <w:lang w:val="fr-FR" w:eastAsia="it-IT"/>
        </w:rPr>
        <w:t>écrans faciaux</w:t>
      </w:r>
      <w:r w:rsidR="00841B76" w:rsidRPr="00A413CE">
        <w:rPr>
          <w:color w:val="000000" w:themeColor="text1"/>
          <w:shd w:val="clear" w:color="auto" w:fill="FFFFFF"/>
          <w:lang w:val="fr-FR" w:eastAsia="it-IT"/>
        </w:rPr>
        <w:t xml:space="preserve"> 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pour les hôpitaux du </w:t>
      </w:r>
      <w:r w:rsidR="00841B76" w:rsidRPr="00A413CE">
        <w:rPr>
          <w:color w:val="000000" w:themeColor="text1"/>
          <w:shd w:val="clear" w:color="auto" w:fill="FFFFFF"/>
          <w:lang w:val="fr-FR" w:eastAsia="it-IT"/>
        </w:rPr>
        <w:t xml:space="preserve">Massachusetts 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produits en </w:t>
      </w:r>
      <w:r w:rsidR="00841B76" w:rsidRPr="00A413CE">
        <w:rPr>
          <w:color w:val="000000" w:themeColor="text1"/>
          <w:shd w:val="clear" w:color="auto" w:fill="FFFFFF"/>
          <w:lang w:val="fr-FR" w:eastAsia="it-IT"/>
        </w:rPr>
        <w:t xml:space="preserve">collaboration 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avec </w:t>
      </w:r>
      <w:r w:rsidR="00841B76" w:rsidRPr="00A413CE">
        <w:rPr>
          <w:color w:val="000000" w:themeColor="text1"/>
          <w:shd w:val="clear" w:color="auto" w:fill="FFFFFF"/>
          <w:lang w:val="fr-FR" w:eastAsia="it-IT"/>
        </w:rPr>
        <w:t>SMC Ltd.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 ; donation de résines </w:t>
      </w:r>
      <w:proofErr w:type="spellStart"/>
      <w:r w:rsidR="00841B76" w:rsidRPr="00A413CE">
        <w:rPr>
          <w:color w:val="000000" w:themeColor="text1"/>
          <w:shd w:val="clear" w:color="auto" w:fill="FFFFFF"/>
          <w:lang w:val="fr-FR" w:eastAsia="it-IT"/>
        </w:rPr>
        <w:t>copolyester</w:t>
      </w:r>
      <w:proofErr w:type="spellEnd"/>
      <w:r w:rsidR="00841B76" w:rsidRPr="00A413CE">
        <w:rPr>
          <w:color w:val="000000" w:themeColor="text1"/>
          <w:shd w:val="clear" w:color="auto" w:fill="FFFFFF"/>
          <w:lang w:val="fr-FR" w:eastAsia="it-IT"/>
        </w:rPr>
        <w:t xml:space="preserve"> 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>à</w:t>
      </w:r>
      <w:r w:rsidR="00841B76" w:rsidRPr="00A413CE">
        <w:rPr>
          <w:color w:val="000000" w:themeColor="text1"/>
          <w:shd w:val="clear" w:color="auto" w:fill="FFFFFF"/>
          <w:lang w:val="fr-FR" w:eastAsia="it-IT"/>
        </w:rPr>
        <w:t xml:space="preserve"> PRP </w:t>
      </w:r>
      <w:proofErr w:type="spellStart"/>
      <w:r w:rsidR="00841B76" w:rsidRPr="00A413CE">
        <w:rPr>
          <w:color w:val="000000" w:themeColor="text1"/>
          <w:shd w:val="clear" w:color="auto" w:fill="FFFFFF"/>
          <w:lang w:val="fr-FR" w:eastAsia="it-IT"/>
        </w:rPr>
        <w:t>Creation</w:t>
      </w:r>
      <w:proofErr w:type="spellEnd"/>
      <w:r w:rsidR="00841B76" w:rsidRPr="00A413CE">
        <w:rPr>
          <w:color w:val="000000" w:themeColor="text1"/>
          <w:shd w:val="clear" w:color="auto" w:fill="FFFFFF"/>
          <w:lang w:val="fr-FR" w:eastAsia="it-IT"/>
        </w:rPr>
        <w:t> 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pour participer à l’effort des entreprises du cosmétique de produire 475 000 bouteilles de gel </w:t>
      </w:r>
      <w:r w:rsidR="00430338" w:rsidRPr="00A413CE">
        <w:rPr>
          <w:color w:val="000000" w:themeColor="text1"/>
          <w:lang w:val="fr-FR"/>
        </w:rPr>
        <w:t xml:space="preserve">antibactérien 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pour les organisations de santé en France ; distribution de film </w:t>
      </w:r>
      <w:r w:rsidR="00A413CE" w:rsidRPr="00A413CE">
        <w:rPr>
          <w:color w:val="000000" w:themeColor="text1"/>
          <w:shd w:val="clear" w:color="auto" w:fill="FFFFFF"/>
          <w:lang w:val="fr-FR" w:eastAsia="it-IT"/>
        </w:rPr>
        <w:t xml:space="preserve">transparent 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au Harlow </w:t>
      </w:r>
      <w:proofErr w:type="spellStart"/>
      <w:r w:rsidR="003B6D8D" w:rsidRPr="00A413CE">
        <w:rPr>
          <w:color w:val="000000" w:themeColor="text1"/>
          <w:shd w:val="clear" w:color="auto" w:fill="FFFFFF"/>
          <w:lang w:val="fr-FR" w:eastAsia="it-IT"/>
        </w:rPr>
        <w:t>College</w:t>
      </w:r>
      <w:proofErr w:type="spellEnd"/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 pour produire 300 </w:t>
      </w:r>
      <w:r w:rsidR="00A413CE" w:rsidRPr="00A413CE">
        <w:rPr>
          <w:color w:val="000000" w:themeColor="text1"/>
          <w:shd w:val="clear" w:color="auto" w:fill="FFFFFF"/>
          <w:lang w:val="fr-FR" w:eastAsia="it-IT"/>
        </w:rPr>
        <w:t xml:space="preserve">visières de protection 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pour les travailleurs dans les hôpitaux au Royaume-Uni ; donation de </w:t>
      </w:r>
      <w:proofErr w:type="spellStart"/>
      <w:r w:rsidR="003B6D8D" w:rsidRPr="00A413CE">
        <w:rPr>
          <w:color w:val="000000" w:themeColor="text1"/>
          <w:shd w:val="clear" w:color="auto" w:fill="FFFFFF"/>
          <w:lang w:val="fr-FR" w:eastAsia="it-IT"/>
        </w:rPr>
        <w:t>copolyesters</w:t>
      </w:r>
      <w:proofErr w:type="spellEnd"/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 aux entreprises au Brésil pour fabriquer 20 000 </w:t>
      </w:r>
      <w:r w:rsidR="00A413CE" w:rsidRPr="00A413CE">
        <w:rPr>
          <w:color w:val="000000" w:themeColor="text1"/>
          <w:shd w:val="clear" w:color="auto" w:fill="FFFFFF"/>
          <w:lang w:val="fr-FR" w:eastAsia="it-IT"/>
        </w:rPr>
        <w:t xml:space="preserve">écrans 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>pour les hôpitaux, etc.</w:t>
      </w:r>
    </w:p>
    <w:p w14:paraId="3E9EE9CB" w14:textId="717BD707" w:rsidR="00AC603A" w:rsidRPr="00A413CE" w:rsidRDefault="00AC603A" w:rsidP="00B91D7E">
      <w:pPr>
        <w:rPr>
          <w:color w:val="000000" w:themeColor="text1"/>
          <w:shd w:val="clear" w:color="auto" w:fill="FFFFFF"/>
          <w:lang w:val="fr-FR" w:eastAsia="it-IT"/>
        </w:rPr>
      </w:pPr>
    </w:p>
    <w:p w14:paraId="36F50FEB" w14:textId="4D3F5323" w:rsidR="00AC603A" w:rsidRPr="00A413CE" w:rsidRDefault="00AC603A" w:rsidP="00B91D7E">
      <w:pPr>
        <w:rPr>
          <w:b/>
          <w:bCs/>
          <w:color w:val="000000" w:themeColor="text1"/>
          <w:lang w:val="fr-FR"/>
        </w:rPr>
      </w:pPr>
      <w:proofErr w:type="spellStart"/>
      <w:r w:rsidRPr="00A413CE">
        <w:rPr>
          <w:b/>
          <w:bCs/>
          <w:color w:val="000000" w:themeColor="text1"/>
          <w:lang w:val="fr-FR"/>
        </w:rPr>
        <w:t>Ermenegildo</w:t>
      </w:r>
      <w:proofErr w:type="spellEnd"/>
      <w:r w:rsidRPr="00A413CE">
        <w:rPr>
          <w:b/>
          <w:bCs/>
          <w:color w:val="000000" w:themeColor="text1"/>
          <w:lang w:val="fr-FR"/>
        </w:rPr>
        <w:t xml:space="preserve"> </w:t>
      </w:r>
      <w:proofErr w:type="spellStart"/>
      <w:r w:rsidRPr="00A413CE">
        <w:rPr>
          <w:b/>
          <w:bCs/>
          <w:color w:val="000000" w:themeColor="text1"/>
          <w:lang w:val="fr-FR"/>
        </w:rPr>
        <w:t>Zegna</w:t>
      </w:r>
      <w:proofErr w:type="spellEnd"/>
      <w:r w:rsidRPr="00A413CE">
        <w:rPr>
          <w:b/>
          <w:bCs/>
          <w:color w:val="000000" w:themeColor="text1"/>
          <w:lang w:val="fr-FR"/>
        </w:rPr>
        <w:t xml:space="preserve"> Group</w:t>
      </w:r>
      <w:r w:rsidR="003B6D8D" w:rsidRPr="00A413CE">
        <w:rPr>
          <w:b/>
          <w:bCs/>
          <w:color w:val="000000" w:themeColor="text1"/>
          <w:lang w:val="fr-FR"/>
        </w:rPr>
        <w:t xml:space="preserve"> </w:t>
      </w:r>
      <w:r w:rsidRPr="00A413CE">
        <w:rPr>
          <w:color w:val="000000" w:themeColor="text1"/>
          <w:lang w:val="fr-FR"/>
        </w:rPr>
        <w:t xml:space="preserve">: </w:t>
      </w:r>
      <w:r w:rsidR="003B6D8D" w:rsidRPr="00A413CE">
        <w:rPr>
          <w:color w:val="000000" w:themeColor="text1"/>
          <w:lang w:val="fr-FR"/>
        </w:rPr>
        <w:t xml:space="preserve">production de </w:t>
      </w:r>
      <w:r w:rsidRPr="00A413CE">
        <w:rPr>
          <w:color w:val="000000" w:themeColor="text1"/>
          <w:lang w:val="fr-FR"/>
        </w:rPr>
        <w:t>280</w:t>
      </w:r>
      <w:r w:rsidR="003B6D8D" w:rsidRPr="00A413CE">
        <w:rPr>
          <w:color w:val="000000" w:themeColor="text1"/>
          <w:lang w:val="fr-FR"/>
        </w:rPr>
        <w:t xml:space="preserve"> </w:t>
      </w:r>
      <w:r w:rsidRPr="00A413CE">
        <w:rPr>
          <w:color w:val="000000" w:themeColor="text1"/>
          <w:lang w:val="fr-FR"/>
        </w:rPr>
        <w:t xml:space="preserve">000 </w:t>
      </w:r>
      <w:r w:rsidR="00A413CE" w:rsidRPr="00A413CE">
        <w:rPr>
          <w:color w:val="000000" w:themeColor="text1"/>
          <w:lang w:val="fr-FR"/>
        </w:rPr>
        <w:t>combinaisons</w:t>
      </w:r>
      <w:r w:rsidR="003B6D8D" w:rsidRPr="00A413CE">
        <w:rPr>
          <w:color w:val="000000" w:themeColor="text1"/>
          <w:lang w:val="fr-FR"/>
        </w:rPr>
        <w:t xml:space="preserve"> médica</w:t>
      </w:r>
      <w:r w:rsidR="00A413CE" w:rsidRPr="00A413CE">
        <w:rPr>
          <w:color w:val="000000" w:themeColor="text1"/>
          <w:lang w:val="fr-FR"/>
        </w:rPr>
        <w:t>les</w:t>
      </w:r>
    </w:p>
    <w:p w14:paraId="4FAA79A9" w14:textId="77777777" w:rsidR="005F2F73" w:rsidRPr="00A413CE" w:rsidRDefault="005F2F73" w:rsidP="00B91D7E">
      <w:pPr>
        <w:rPr>
          <w:color w:val="000000" w:themeColor="text1"/>
          <w:shd w:val="clear" w:color="auto" w:fill="FFFFFF"/>
          <w:lang w:val="fr-FR" w:eastAsia="it-IT"/>
        </w:rPr>
      </w:pPr>
    </w:p>
    <w:p w14:paraId="575E1179" w14:textId="34014DAE" w:rsidR="00EB2138" w:rsidRPr="00A413CE" w:rsidRDefault="005F2F73" w:rsidP="00B91D7E">
      <w:pPr>
        <w:rPr>
          <w:color w:val="000000" w:themeColor="text1"/>
          <w:shd w:val="clear" w:color="auto" w:fill="FFFFFF"/>
          <w:lang w:val="fr-FR" w:eastAsia="it-IT"/>
        </w:rPr>
      </w:pPr>
      <w:proofErr w:type="spellStart"/>
      <w:r w:rsidRPr="00A413CE">
        <w:rPr>
          <w:b/>
          <w:color w:val="000000" w:themeColor="text1"/>
          <w:shd w:val="clear" w:color="auto" w:fill="FFFFFF"/>
          <w:lang w:val="fr-FR" w:eastAsia="it-IT"/>
        </w:rPr>
        <w:t>Kering</w:t>
      </w:r>
      <w:proofErr w:type="spellEnd"/>
      <w:r w:rsidRPr="00A413CE">
        <w:rPr>
          <w:b/>
          <w:color w:val="000000" w:themeColor="text1"/>
          <w:shd w:val="clear" w:color="auto" w:fill="FFFFFF"/>
          <w:lang w:val="fr-FR" w:eastAsia="it-IT"/>
        </w:rPr>
        <w:t xml:space="preserve"> </w:t>
      </w:r>
      <w:r w:rsidRPr="00A413CE">
        <w:rPr>
          <w:bCs/>
          <w:color w:val="000000" w:themeColor="text1"/>
          <w:shd w:val="clear" w:color="auto" w:fill="FFFFFF"/>
          <w:lang w:val="fr-FR" w:eastAsia="it-IT"/>
        </w:rPr>
        <w:t>(</w:t>
      </w:r>
      <w:r w:rsidRPr="00A413CE">
        <w:rPr>
          <w:b/>
          <w:color w:val="000000" w:themeColor="text1"/>
          <w:shd w:val="clear" w:color="auto" w:fill="FFFFFF"/>
          <w:lang w:val="fr-FR" w:eastAsia="it-IT"/>
        </w:rPr>
        <w:t>Gucci</w:t>
      </w:r>
      <w:r w:rsidRPr="00A413CE">
        <w:rPr>
          <w:bCs/>
          <w:color w:val="000000" w:themeColor="text1"/>
          <w:shd w:val="clear" w:color="auto" w:fill="FFFFFF"/>
          <w:lang w:val="fr-FR" w:eastAsia="it-IT"/>
        </w:rPr>
        <w:t xml:space="preserve">, </w:t>
      </w:r>
      <w:r w:rsidRPr="00A413CE">
        <w:rPr>
          <w:b/>
          <w:color w:val="000000" w:themeColor="text1"/>
          <w:shd w:val="clear" w:color="auto" w:fill="FFFFFF"/>
          <w:lang w:val="fr-FR" w:eastAsia="it-IT"/>
        </w:rPr>
        <w:t>Saint Laurent</w:t>
      </w:r>
      <w:r w:rsidRPr="00A413CE">
        <w:rPr>
          <w:bCs/>
          <w:color w:val="000000" w:themeColor="text1"/>
          <w:shd w:val="clear" w:color="auto" w:fill="FFFFFF"/>
          <w:lang w:val="fr-FR" w:eastAsia="it-IT"/>
        </w:rPr>
        <w:t xml:space="preserve">, </w:t>
      </w:r>
      <w:r w:rsidRPr="00A413CE">
        <w:rPr>
          <w:b/>
          <w:color w:val="000000" w:themeColor="text1"/>
          <w:shd w:val="clear" w:color="auto" w:fill="FFFFFF"/>
          <w:lang w:val="fr-FR" w:eastAsia="it-IT"/>
        </w:rPr>
        <w:t>Alexander McQueen</w:t>
      </w:r>
      <w:r w:rsidRPr="00A413CE">
        <w:rPr>
          <w:bCs/>
          <w:color w:val="000000" w:themeColor="text1"/>
          <w:shd w:val="clear" w:color="auto" w:fill="FFFFFF"/>
          <w:lang w:val="fr-FR" w:eastAsia="it-IT"/>
        </w:rPr>
        <w:t>)</w:t>
      </w:r>
      <w:r w:rsidR="004C1617" w:rsidRPr="00A413CE">
        <w:rPr>
          <w:bCs/>
          <w:color w:val="000000" w:themeColor="text1"/>
          <w:shd w:val="clear" w:color="auto" w:fill="FFFFFF"/>
          <w:lang w:val="fr-FR" w:eastAsia="it-IT"/>
        </w:rPr>
        <w:t xml:space="preserve"> – </w:t>
      </w:r>
      <w:r w:rsidR="003B6D8D" w:rsidRPr="00A413CE">
        <w:rPr>
          <w:bCs/>
          <w:color w:val="000000" w:themeColor="text1"/>
          <w:shd w:val="clear" w:color="auto" w:fill="FFFFFF"/>
          <w:lang w:val="fr-FR" w:eastAsia="it-IT"/>
        </w:rPr>
        <w:t xml:space="preserve">une donation totale d’au moins </w:t>
      </w:r>
      <w:r w:rsidR="004C1617" w:rsidRPr="00A413CE">
        <w:rPr>
          <w:bCs/>
          <w:color w:val="000000" w:themeColor="text1"/>
          <w:shd w:val="clear" w:color="auto" w:fill="FFFFFF"/>
          <w:lang w:val="fr-FR" w:eastAsia="it-IT"/>
        </w:rPr>
        <w:t>4 million</w:t>
      </w:r>
      <w:r w:rsidR="003B6D8D" w:rsidRPr="00A413CE">
        <w:rPr>
          <w:bCs/>
          <w:color w:val="000000" w:themeColor="text1"/>
          <w:shd w:val="clear" w:color="auto" w:fill="FFFFFF"/>
          <w:lang w:val="fr-FR" w:eastAsia="it-IT"/>
        </w:rPr>
        <w:t>s</w:t>
      </w:r>
      <w:r w:rsidR="004C1617" w:rsidRPr="00A413CE">
        <w:rPr>
          <w:bCs/>
          <w:color w:val="000000" w:themeColor="text1"/>
          <w:shd w:val="clear" w:color="auto" w:fill="FFFFFF"/>
          <w:lang w:val="fr-FR" w:eastAsia="it-IT"/>
        </w:rPr>
        <w:t xml:space="preserve"> USD</w:t>
      </w:r>
      <w:r w:rsidR="003B6D8D" w:rsidRPr="00A413CE">
        <w:rPr>
          <w:bCs/>
          <w:color w:val="000000" w:themeColor="text1"/>
          <w:shd w:val="clear" w:color="auto" w:fill="FFFFFF"/>
          <w:lang w:val="fr-FR" w:eastAsia="it-IT"/>
        </w:rPr>
        <w:t xml:space="preserve"> </w:t>
      </w:r>
      <w:r w:rsidR="00EB2138" w:rsidRPr="00A413CE">
        <w:rPr>
          <w:color w:val="000000" w:themeColor="text1"/>
          <w:shd w:val="clear" w:color="auto" w:fill="FFFFFF"/>
          <w:lang w:val="fr-FR" w:eastAsia="it-IT"/>
        </w:rPr>
        <w:t xml:space="preserve">: 1 million </w:t>
      </w:r>
      <w:r w:rsidR="004C1617" w:rsidRPr="00A413CE">
        <w:rPr>
          <w:color w:val="000000" w:themeColor="text1"/>
          <w:shd w:val="clear" w:color="auto" w:fill="FFFFFF"/>
          <w:lang w:val="fr-FR" w:eastAsia="it-IT"/>
        </w:rPr>
        <w:t xml:space="preserve">USD 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donné à la </w:t>
      </w:r>
      <w:r w:rsidR="00A413CE">
        <w:rPr>
          <w:color w:val="000000" w:themeColor="text1"/>
          <w:shd w:val="clear" w:color="auto" w:fill="FFFFFF"/>
          <w:lang w:val="fr-FR" w:eastAsia="it-IT"/>
        </w:rPr>
        <w:t>Croix-Rouge</w:t>
      </w:r>
      <w:r w:rsidR="004C1617" w:rsidRPr="00A413CE">
        <w:rPr>
          <w:color w:val="000000" w:themeColor="text1"/>
          <w:shd w:val="clear" w:color="auto" w:fill="FFFFFF"/>
          <w:lang w:val="fr-FR" w:eastAsia="it-IT"/>
        </w:rPr>
        <w:t xml:space="preserve"> </w:t>
      </w:r>
      <w:r w:rsidR="00A413CE">
        <w:rPr>
          <w:color w:val="000000" w:themeColor="text1"/>
          <w:shd w:val="clear" w:color="auto" w:fill="FFFFFF"/>
          <w:lang w:val="fr-FR" w:eastAsia="it-IT"/>
        </w:rPr>
        <w:t xml:space="preserve">chinoise </w:t>
      </w:r>
      <w:r w:rsidR="004C1617" w:rsidRPr="00A413CE">
        <w:rPr>
          <w:color w:val="000000" w:themeColor="text1"/>
          <w:shd w:val="clear" w:color="auto" w:fill="FFFFFF"/>
          <w:lang w:val="fr-FR" w:eastAsia="it-IT"/>
        </w:rPr>
        <w:t xml:space="preserve">; 1 million </w:t>
      </w:r>
      <w:r w:rsidR="00EB2138" w:rsidRPr="00A413CE">
        <w:rPr>
          <w:color w:val="000000" w:themeColor="text1"/>
          <w:shd w:val="clear" w:color="auto" w:fill="FFFFFF"/>
          <w:lang w:val="fr-FR" w:eastAsia="it-IT"/>
        </w:rPr>
        <w:t xml:space="preserve">EUR 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>à la</w:t>
      </w:r>
      <w:r w:rsidR="00EB2138" w:rsidRPr="00A413CE">
        <w:rPr>
          <w:color w:val="000000" w:themeColor="text1"/>
          <w:shd w:val="clear" w:color="auto" w:fill="FFFFFF"/>
          <w:lang w:val="fr-FR" w:eastAsia="it-IT"/>
        </w:rPr>
        <w:t xml:space="preserve"> </w:t>
      </w:r>
      <w:proofErr w:type="spellStart"/>
      <w:r w:rsidR="00EB2138" w:rsidRPr="00A413CE">
        <w:rPr>
          <w:color w:val="000000" w:themeColor="text1"/>
          <w:shd w:val="clear" w:color="auto" w:fill="FFFFFF"/>
          <w:lang w:val="fr-FR" w:eastAsia="it-IT"/>
        </w:rPr>
        <w:t>Protezione</w:t>
      </w:r>
      <w:proofErr w:type="spellEnd"/>
      <w:r w:rsidR="00EB2138" w:rsidRPr="00A413CE">
        <w:rPr>
          <w:color w:val="000000" w:themeColor="text1"/>
          <w:shd w:val="clear" w:color="auto" w:fill="FFFFFF"/>
          <w:lang w:val="fr-FR" w:eastAsia="it-IT"/>
        </w:rPr>
        <w:t xml:space="preserve"> Civile </w:t>
      </w:r>
      <w:proofErr w:type="spellStart"/>
      <w:r w:rsidR="00EB2138" w:rsidRPr="00A413CE">
        <w:rPr>
          <w:color w:val="000000" w:themeColor="text1"/>
          <w:shd w:val="clear" w:color="auto" w:fill="FFFFFF"/>
          <w:lang w:val="fr-FR" w:eastAsia="it-IT"/>
        </w:rPr>
        <w:t>Italiana</w:t>
      </w:r>
      <w:proofErr w:type="spellEnd"/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 </w:t>
      </w:r>
      <w:r w:rsidR="004C1617" w:rsidRPr="00A413CE">
        <w:rPr>
          <w:color w:val="000000" w:themeColor="text1"/>
          <w:shd w:val="clear" w:color="auto" w:fill="FFFFFF"/>
          <w:lang w:val="fr-FR" w:eastAsia="it-IT"/>
        </w:rPr>
        <w:t>;</w:t>
      </w:r>
      <w:r w:rsidR="00EB2138" w:rsidRPr="00A413CE">
        <w:rPr>
          <w:color w:val="000000" w:themeColor="text1"/>
          <w:shd w:val="clear" w:color="auto" w:fill="FFFFFF"/>
          <w:lang w:val="fr-FR" w:eastAsia="it-IT"/>
        </w:rPr>
        <w:t xml:space="preserve"> 1 mil</w:t>
      </w:r>
      <w:r w:rsidR="004C1617" w:rsidRPr="00A413CE">
        <w:rPr>
          <w:color w:val="000000" w:themeColor="text1"/>
          <w:shd w:val="clear" w:color="auto" w:fill="FFFFFF"/>
          <w:lang w:val="fr-FR" w:eastAsia="it-IT"/>
        </w:rPr>
        <w:t>l</w:t>
      </w:r>
      <w:r w:rsidR="00EB2138" w:rsidRPr="00A413CE">
        <w:rPr>
          <w:color w:val="000000" w:themeColor="text1"/>
          <w:shd w:val="clear" w:color="auto" w:fill="FFFFFF"/>
          <w:lang w:val="fr-FR" w:eastAsia="it-IT"/>
        </w:rPr>
        <w:t xml:space="preserve">ion </w:t>
      </w:r>
      <w:r w:rsidR="004C1617" w:rsidRPr="00A413CE">
        <w:rPr>
          <w:color w:val="000000" w:themeColor="text1"/>
          <w:shd w:val="clear" w:color="auto" w:fill="FFFFFF"/>
          <w:lang w:val="fr-FR" w:eastAsia="it-IT"/>
        </w:rPr>
        <w:t>EUR</w:t>
      </w:r>
      <w:r w:rsidR="00EB2138" w:rsidRPr="00A413CE">
        <w:rPr>
          <w:color w:val="000000" w:themeColor="text1"/>
          <w:shd w:val="clear" w:color="auto" w:fill="FFFFFF"/>
          <w:lang w:val="fr-FR" w:eastAsia="it-IT"/>
        </w:rPr>
        <w:t xml:space="preserve"> 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>au</w:t>
      </w:r>
      <w:r w:rsidR="00EB2138" w:rsidRPr="00A413CE">
        <w:rPr>
          <w:color w:val="000000" w:themeColor="text1"/>
          <w:shd w:val="clear" w:color="auto" w:fill="FFFFFF"/>
          <w:lang w:val="fr-FR" w:eastAsia="it-IT"/>
        </w:rPr>
        <w:t xml:space="preserve"> </w:t>
      </w:r>
      <w:proofErr w:type="spellStart"/>
      <w:r w:rsidR="00EB2138" w:rsidRPr="00A413CE">
        <w:rPr>
          <w:color w:val="000000" w:themeColor="text1"/>
          <w:shd w:val="clear" w:color="auto" w:fill="FFFFFF"/>
          <w:lang w:val="fr-FR" w:eastAsia="it-IT"/>
        </w:rPr>
        <w:t>Solidarity</w:t>
      </w:r>
      <w:proofErr w:type="spellEnd"/>
      <w:r w:rsidR="00EB2138" w:rsidRPr="00A413CE">
        <w:rPr>
          <w:color w:val="000000" w:themeColor="text1"/>
          <w:shd w:val="clear" w:color="auto" w:fill="FFFFFF"/>
          <w:lang w:val="fr-FR" w:eastAsia="it-IT"/>
        </w:rPr>
        <w:t xml:space="preserve"> </w:t>
      </w:r>
      <w:proofErr w:type="spellStart"/>
      <w:r w:rsidR="00EB2138" w:rsidRPr="00A413CE">
        <w:rPr>
          <w:color w:val="000000" w:themeColor="text1"/>
          <w:shd w:val="clear" w:color="auto" w:fill="FFFFFF"/>
          <w:lang w:val="fr-FR" w:eastAsia="it-IT"/>
        </w:rPr>
        <w:t>Response</w:t>
      </w:r>
      <w:proofErr w:type="spellEnd"/>
      <w:r w:rsidR="00EB2138" w:rsidRPr="00A413CE">
        <w:rPr>
          <w:color w:val="000000" w:themeColor="text1"/>
          <w:shd w:val="clear" w:color="auto" w:fill="FFFFFF"/>
          <w:lang w:val="fr-FR" w:eastAsia="it-IT"/>
        </w:rPr>
        <w:t xml:space="preserve"> </w:t>
      </w:r>
      <w:proofErr w:type="spellStart"/>
      <w:r w:rsidR="00EB2138" w:rsidRPr="00A413CE">
        <w:rPr>
          <w:color w:val="000000" w:themeColor="text1"/>
          <w:shd w:val="clear" w:color="auto" w:fill="FFFFFF"/>
          <w:lang w:val="fr-FR" w:eastAsia="it-IT"/>
        </w:rPr>
        <w:t>Fund</w:t>
      </w:r>
      <w:proofErr w:type="spellEnd"/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 des Nations-Unies </w:t>
      </w:r>
      <w:r w:rsidR="004C1617" w:rsidRPr="00A413CE">
        <w:rPr>
          <w:color w:val="000000" w:themeColor="text1"/>
          <w:shd w:val="clear" w:color="auto" w:fill="FFFFFF"/>
          <w:lang w:val="fr-FR" w:eastAsia="it-IT"/>
        </w:rPr>
        <w:t xml:space="preserve">; donation </w:t>
      </w:r>
      <w:r w:rsidR="00A413CE">
        <w:rPr>
          <w:color w:val="000000" w:themeColor="text1"/>
          <w:shd w:val="clear" w:color="auto" w:fill="FFFFFF"/>
          <w:lang w:val="fr-FR" w:eastAsia="it-IT"/>
        </w:rPr>
        <w:t>confidentielle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 à l’Institut </w:t>
      </w:r>
      <w:r w:rsidR="004C1617" w:rsidRPr="00A413CE">
        <w:rPr>
          <w:color w:val="000000" w:themeColor="text1"/>
          <w:shd w:val="clear" w:color="auto" w:fill="FFFFFF"/>
          <w:lang w:val="fr-FR" w:eastAsia="it-IT"/>
        </w:rPr>
        <w:t xml:space="preserve">Pasteur 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pour la recherche sur le </w:t>
      </w:r>
      <w:r w:rsidR="004C1617" w:rsidRPr="00A413CE">
        <w:rPr>
          <w:color w:val="000000" w:themeColor="text1"/>
          <w:shd w:val="clear" w:color="auto" w:fill="FFFFFF"/>
          <w:lang w:val="fr-FR" w:eastAsia="it-IT"/>
        </w:rPr>
        <w:t>C</w:t>
      </w:r>
      <w:r w:rsidR="00756300">
        <w:rPr>
          <w:color w:val="000000" w:themeColor="text1"/>
          <w:shd w:val="clear" w:color="auto" w:fill="FFFFFF"/>
          <w:lang w:val="fr-FR" w:eastAsia="it-IT"/>
        </w:rPr>
        <w:t>ovid</w:t>
      </w:r>
      <w:r w:rsidR="004C1617" w:rsidRPr="00A413CE">
        <w:rPr>
          <w:color w:val="000000" w:themeColor="text1"/>
          <w:shd w:val="clear" w:color="auto" w:fill="FFFFFF"/>
          <w:lang w:val="fr-FR" w:eastAsia="it-IT"/>
        </w:rPr>
        <w:t>-19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 </w:t>
      </w:r>
      <w:r w:rsidR="004C1617" w:rsidRPr="00A413CE">
        <w:rPr>
          <w:color w:val="000000" w:themeColor="text1"/>
          <w:shd w:val="clear" w:color="auto" w:fill="FFFFFF"/>
          <w:lang w:val="fr-FR" w:eastAsia="it-IT"/>
        </w:rPr>
        <w:t>;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 les ateliers de</w:t>
      </w:r>
      <w:r w:rsidR="004C1617" w:rsidRPr="00A413CE">
        <w:rPr>
          <w:color w:val="000000" w:themeColor="text1"/>
          <w:shd w:val="clear" w:color="auto" w:fill="FFFFFF"/>
          <w:lang w:val="fr-FR" w:eastAsia="it-IT"/>
        </w:rPr>
        <w:t xml:space="preserve"> </w:t>
      </w:r>
      <w:r w:rsidR="004C1617" w:rsidRPr="00A413CE">
        <w:rPr>
          <w:b/>
          <w:bCs/>
          <w:color w:val="000000" w:themeColor="text1"/>
          <w:shd w:val="clear" w:color="auto" w:fill="FFFFFF"/>
          <w:lang w:val="fr-FR" w:eastAsia="it-IT"/>
        </w:rPr>
        <w:t>Balenciaga</w:t>
      </w:r>
      <w:r w:rsidR="004C1617" w:rsidRPr="00A413CE">
        <w:rPr>
          <w:color w:val="000000" w:themeColor="text1"/>
          <w:shd w:val="clear" w:color="auto" w:fill="FFFFFF"/>
          <w:lang w:val="fr-FR" w:eastAsia="it-IT"/>
        </w:rPr>
        <w:t xml:space="preserve"> 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et </w:t>
      </w:r>
      <w:r w:rsidR="00A413CE">
        <w:rPr>
          <w:color w:val="000000" w:themeColor="text1"/>
          <w:shd w:val="clear" w:color="auto" w:fill="FFFFFF"/>
          <w:lang w:val="fr-FR" w:eastAsia="it-IT"/>
        </w:rPr>
        <w:t>de</w:t>
      </w:r>
      <w:r w:rsidR="004C1617" w:rsidRPr="00A413CE">
        <w:rPr>
          <w:color w:val="000000" w:themeColor="text1"/>
          <w:shd w:val="clear" w:color="auto" w:fill="FFFFFF"/>
          <w:lang w:val="fr-FR" w:eastAsia="it-IT"/>
        </w:rPr>
        <w:t xml:space="preserve"> </w:t>
      </w:r>
      <w:r w:rsidR="004C1617" w:rsidRPr="00A413CE">
        <w:rPr>
          <w:b/>
          <w:bCs/>
          <w:color w:val="000000" w:themeColor="text1"/>
          <w:shd w:val="clear" w:color="auto" w:fill="FFFFFF"/>
          <w:lang w:val="fr-FR" w:eastAsia="it-IT"/>
        </w:rPr>
        <w:t>Saint Laurent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 en </w:t>
      </w:r>
      <w:r w:rsidR="004C1617" w:rsidRPr="00A413CE">
        <w:rPr>
          <w:color w:val="000000" w:themeColor="text1"/>
          <w:shd w:val="clear" w:color="auto" w:fill="FFFFFF"/>
          <w:lang w:val="fr-FR" w:eastAsia="it-IT"/>
        </w:rPr>
        <w:t xml:space="preserve">France </w:t>
      </w:r>
      <w:r w:rsidR="00A413CE">
        <w:rPr>
          <w:color w:val="000000" w:themeColor="text1"/>
          <w:shd w:val="clear" w:color="auto" w:fill="FFFFFF"/>
          <w:lang w:val="fr-FR" w:eastAsia="it-IT"/>
        </w:rPr>
        <w:t>se sont transformés en ateliers de masques</w:t>
      </w:r>
    </w:p>
    <w:p w14:paraId="2A330629" w14:textId="02802E76" w:rsidR="002F0160" w:rsidRPr="00A413CE" w:rsidRDefault="002F0160" w:rsidP="00B91D7E">
      <w:pPr>
        <w:rPr>
          <w:color w:val="000000" w:themeColor="text1"/>
          <w:shd w:val="clear" w:color="auto" w:fill="FFFFFF"/>
          <w:lang w:val="fr-FR" w:eastAsia="it-IT"/>
        </w:rPr>
      </w:pPr>
    </w:p>
    <w:p w14:paraId="73E1D0AB" w14:textId="17059C06" w:rsidR="003B6D8D" w:rsidRPr="00A413CE" w:rsidRDefault="002F0160" w:rsidP="002F0160">
      <w:pPr>
        <w:rPr>
          <w:color w:val="000000" w:themeColor="text1"/>
          <w:shd w:val="clear" w:color="auto" w:fill="FFFFFF"/>
          <w:lang w:val="fr-FR" w:eastAsia="it-IT"/>
        </w:rPr>
      </w:pPr>
      <w:r w:rsidRPr="00A413CE">
        <w:rPr>
          <w:b/>
          <w:bCs/>
          <w:color w:val="000000" w:themeColor="text1"/>
          <w:shd w:val="clear" w:color="auto" w:fill="FFFFFF"/>
          <w:lang w:val="fr-FR" w:eastAsia="it-IT"/>
        </w:rPr>
        <w:t>LVMH</w:t>
      </w:r>
      <w:r w:rsidR="003B6D8D" w:rsidRPr="00A413CE">
        <w:rPr>
          <w:b/>
          <w:bCs/>
          <w:color w:val="000000" w:themeColor="text1"/>
          <w:shd w:val="clear" w:color="auto" w:fill="FFFFFF"/>
          <w:lang w:val="fr-FR" w:eastAsia="it-IT"/>
        </w:rPr>
        <w:t xml:space="preserve"> </w:t>
      </w:r>
      <w:r w:rsidRPr="00A413CE">
        <w:rPr>
          <w:b/>
          <w:bCs/>
          <w:color w:val="000000" w:themeColor="text1"/>
          <w:shd w:val="clear" w:color="auto" w:fill="FFFFFF"/>
          <w:lang w:val="fr-FR" w:eastAsia="it-IT"/>
        </w:rPr>
        <w:t>:</w:t>
      </w:r>
      <w:r w:rsidRPr="00A413CE">
        <w:rPr>
          <w:color w:val="000000" w:themeColor="text1"/>
          <w:shd w:val="clear" w:color="auto" w:fill="FFFFFF"/>
          <w:lang w:val="fr-FR" w:eastAsia="it-IT"/>
        </w:rPr>
        <w:t> 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donation de </w:t>
      </w:r>
      <w:r w:rsidRPr="00A413CE">
        <w:rPr>
          <w:color w:val="000000" w:themeColor="text1"/>
          <w:shd w:val="clear" w:color="auto" w:fill="FFFFFF"/>
          <w:lang w:val="fr-FR" w:eastAsia="it-IT"/>
        </w:rPr>
        <w:t>2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>,</w:t>
      </w:r>
      <w:r w:rsidRPr="00A413CE">
        <w:rPr>
          <w:color w:val="000000" w:themeColor="text1"/>
          <w:shd w:val="clear" w:color="auto" w:fill="FFFFFF"/>
          <w:lang w:val="fr-FR" w:eastAsia="it-IT"/>
        </w:rPr>
        <w:t>3 million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>s</w:t>
      </w:r>
      <w:r w:rsidRPr="00A413CE">
        <w:rPr>
          <w:color w:val="000000" w:themeColor="text1"/>
          <w:shd w:val="clear" w:color="auto" w:fill="FFFFFF"/>
          <w:lang w:val="fr-FR" w:eastAsia="it-IT"/>
        </w:rPr>
        <w:t xml:space="preserve"> USD 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>à la</w:t>
      </w:r>
      <w:r w:rsidRPr="00A413CE">
        <w:rPr>
          <w:color w:val="000000" w:themeColor="text1"/>
          <w:shd w:val="clear" w:color="auto" w:fill="FFFFFF"/>
          <w:lang w:val="fr-FR" w:eastAsia="it-IT"/>
        </w:rPr>
        <w:t xml:space="preserve"> </w:t>
      </w:r>
      <w:r w:rsidR="00A413CE">
        <w:rPr>
          <w:color w:val="000000" w:themeColor="text1"/>
          <w:shd w:val="clear" w:color="auto" w:fill="FFFFFF"/>
          <w:lang w:val="fr-FR" w:eastAsia="it-IT"/>
        </w:rPr>
        <w:t>Croix-Rouge</w:t>
      </w:r>
      <w:r w:rsidR="00A413CE" w:rsidRPr="00A413CE">
        <w:rPr>
          <w:color w:val="000000" w:themeColor="text1"/>
          <w:shd w:val="clear" w:color="auto" w:fill="FFFFFF"/>
          <w:lang w:val="fr-FR" w:eastAsia="it-IT"/>
        </w:rPr>
        <w:t xml:space="preserve"> </w:t>
      </w:r>
      <w:r w:rsidR="00A413CE">
        <w:rPr>
          <w:color w:val="000000" w:themeColor="text1"/>
          <w:shd w:val="clear" w:color="auto" w:fill="FFFFFF"/>
          <w:lang w:val="fr-FR" w:eastAsia="it-IT"/>
        </w:rPr>
        <w:t xml:space="preserve">chinoise </w:t>
      </w:r>
      <w:r w:rsidRPr="00A413CE">
        <w:rPr>
          <w:color w:val="000000" w:themeColor="text1"/>
          <w:shd w:val="clear" w:color="auto" w:fill="FFFFFF"/>
          <w:lang w:val="fr-FR" w:eastAsia="it-IT"/>
        </w:rPr>
        <w:t xml:space="preserve">; 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adaptation de ses laboratoires de production de parfum et de maquillage pour fabriquer du gel </w:t>
      </w:r>
      <w:r w:rsidR="00430338" w:rsidRPr="00A413CE">
        <w:rPr>
          <w:color w:val="000000" w:themeColor="text1"/>
          <w:lang w:val="fr-FR"/>
        </w:rPr>
        <w:t xml:space="preserve">antibactérien 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>pour les hôpitaux et les autorités locales ; fourniture de 40 millions de masques aux autorités médicales françaises</w:t>
      </w:r>
    </w:p>
    <w:p w14:paraId="5749C915" w14:textId="77777777" w:rsidR="005A0549" w:rsidRPr="00A413CE" w:rsidRDefault="005A0549" w:rsidP="00B91D7E">
      <w:pPr>
        <w:rPr>
          <w:lang w:val="fr-FR" w:eastAsia="it-IT"/>
        </w:rPr>
      </w:pPr>
    </w:p>
    <w:p w14:paraId="099E33C4" w14:textId="602B7091" w:rsidR="00B91D7E" w:rsidRDefault="00B91D7E" w:rsidP="00B91D7E">
      <w:pPr>
        <w:rPr>
          <w:color w:val="000000" w:themeColor="text1"/>
          <w:shd w:val="clear" w:color="auto" w:fill="FFFFFF"/>
          <w:lang w:val="fr-FR" w:eastAsia="it-IT"/>
        </w:rPr>
      </w:pPr>
      <w:proofErr w:type="spellStart"/>
      <w:r w:rsidRPr="00A413CE">
        <w:rPr>
          <w:b/>
          <w:color w:val="000000" w:themeColor="text1"/>
          <w:lang w:val="fr-FR"/>
        </w:rPr>
        <w:lastRenderedPageBreak/>
        <w:t>Mayhoola</w:t>
      </w:r>
      <w:proofErr w:type="spellEnd"/>
      <w:r w:rsidRPr="00A413CE">
        <w:rPr>
          <w:b/>
          <w:color w:val="000000" w:themeColor="text1"/>
          <w:lang w:val="fr-FR"/>
        </w:rPr>
        <w:t xml:space="preserve"> </w:t>
      </w:r>
      <w:r w:rsidR="005A0549" w:rsidRPr="00A413CE">
        <w:rPr>
          <w:b/>
          <w:color w:val="000000" w:themeColor="text1"/>
          <w:lang w:val="fr-FR"/>
        </w:rPr>
        <w:t xml:space="preserve">Group </w:t>
      </w:r>
      <w:r w:rsidRPr="00A413CE">
        <w:rPr>
          <w:bCs/>
          <w:color w:val="000000" w:themeColor="text1"/>
          <w:lang w:val="fr-FR"/>
        </w:rPr>
        <w:t>(</w:t>
      </w:r>
      <w:r w:rsidRPr="00A413CE">
        <w:rPr>
          <w:b/>
          <w:color w:val="000000" w:themeColor="text1"/>
          <w:lang w:val="fr-FR"/>
        </w:rPr>
        <w:t>Valentino</w:t>
      </w:r>
      <w:r w:rsidR="005A0549" w:rsidRPr="00A413CE">
        <w:rPr>
          <w:bCs/>
          <w:color w:val="000000" w:themeColor="text1"/>
          <w:lang w:val="fr-FR"/>
        </w:rPr>
        <w:t xml:space="preserve">, </w:t>
      </w:r>
      <w:r w:rsidR="005A0549" w:rsidRPr="00A413CE">
        <w:rPr>
          <w:b/>
          <w:color w:val="000000" w:themeColor="text1"/>
          <w:lang w:val="fr-FR"/>
        </w:rPr>
        <w:t>Balmain</w:t>
      </w:r>
      <w:r w:rsidR="005A0549" w:rsidRPr="00A413CE">
        <w:rPr>
          <w:bCs/>
          <w:color w:val="000000" w:themeColor="text1"/>
          <w:lang w:val="fr-FR"/>
        </w:rPr>
        <w:t xml:space="preserve">, </w:t>
      </w:r>
      <w:r w:rsidR="005A0549" w:rsidRPr="00A413CE">
        <w:rPr>
          <w:b/>
          <w:color w:val="000000" w:themeColor="text1"/>
          <w:lang w:val="fr-FR"/>
        </w:rPr>
        <w:t xml:space="preserve">Pal </w:t>
      </w:r>
      <w:proofErr w:type="spellStart"/>
      <w:r w:rsidR="005A0549" w:rsidRPr="00A413CE">
        <w:rPr>
          <w:b/>
          <w:color w:val="000000" w:themeColor="text1"/>
          <w:lang w:val="fr-FR"/>
        </w:rPr>
        <w:t>Zileri</w:t>
      </w:r>
      <w:proofErr w:type="spellEnd"/>
      <w:r w:rsidRPr="00A413CE">
        <w:rPr>
          <w:bCs/>
          <w:color w:val="000000" w:themeColor="text1"/>
          <w:lang w:val="fr-FR"/>
        </w:rPr>
        <w:t>)</w:t>
      </w:r>
      <w:r w:rsidR="00A413CE">
        <w:rPr>
          <w:bCs/>
          <w:color w:val="000000" w:themeColor="text1"/>
          <w:lang w:val="fr-FR"/>
        </w:rPr>
        <w:t xml:space="preserve"> </w:t>
      </w:r>
      <w:r w:rsidRPr="00A413CE">
        <w:rPr>
          <w:bCs/>
          <w:color w:val="000000" w:themeColor="text1"/>
          <w:lang w:val="fr-FR"/>
        </w:rPr>
        <w:t>:</w:t>
      </w:r>
      <w:r w:rsidRPr="00A413CE">
        <w:rPr>
          <w:color w:val="000000" w:themeColor="text1"/>
          <w:lang w:val="fr-FR"/>
        </w:rPr>
        <w:t xml:space="preserve"> 1 </w:t>
      </w:r>
      <w:r w:rsidR="00EB2138" w:rsidRPr="00A413CE">
        <w:rPr>
          <w:color w:val="000000" w:themeColor="text1"/>
          <w:lang w:val="fr-FR"/>
        </w:rPr>
        <w:t>million EUR</w:t>
      </w:r>
      <w:r w:rsidRPr="00A413CE">
        <w:rPr>
          <w:color w:val="000000" w:themeColor="text1"/>
          <w:lang w:val="fr-FR"/>
        </w:rPr>
        <w:t xml:space="preserve"> </w:t>
      </w:r>
      <w:r w:rsidR="003B6D8D" w:rsidRPr="00A413CE">
        <w:rPr>
          <w:color w:val="000000" w:themeColor="text1"/>
          <w:lang w:val="fr-FR"/>
        </w:rPr>
        <w:t xml:space="preserve">donné pour soutenir l’hôpital </w:t>
      </w:r>
      <w:r w:rsidR="00EB2138" w:rsidRPr="00A413CE">
        <w:rPr>
          <w:color w:val="000000" w:themeColor="text1"/>
          <w:shd w:val="clear" w:color="auto" w:fill="FFFFFF"/>
          <w:lang w:val="fr-FR" w:eastAsia="it-IT"/>
        </w:rPr>
        <w:t xml:space="preserve">IFEMA 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>à</w:t>
      </w:r>
      <w:r w:rsidRPr="00A413CE">
        <w:rPr>
          <w:color w:val="000000" w:themeColor="text1"/>
          <w:shd w:val="clear" w:color="auto" w:fill="FFFFFF"/>
          <w:lang w:val="fr-FR" w:eastAsia="it-IT"/>
        </w:rPr>
        <w:t xml:space="preserve"> Madrid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 </w:t>
      </w:r>
      <w:r w:rsidR="005A0549" w:rsidRPr="00A413CE">
        <w:rPr>
          <w:color w:val="000000" w:themeColor="text1"/>
          <w:shd w:val="clear" w:color="auto" w:fill="FFFFFF"/>
          <w:lang w:val="fr-FR" w:eastAsia="it-IT"/>
        </w:rPr>
        <w:t xml:space="preserve">; 1 million EUR 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>à</w:t>
      </w:r>
      <w:r w:rsidR="005A0549" w:rsidRPr="00A413CE">
        <w:rPr>
          <w:color w:val="000000" w:themeColor="text1"/>
          <w:shd w:val="clear" w:color="auto" w:fill="FFFFFF"/>
          <w:lang w:val="fr-FR" w:eastAsia="it-IT"/>
        </w:rPr>
        <w:t xml:space="preserve"> La Fondation Hôpitaux de Paris — Hôpitaux de France (FHP-HF)</w:t>
      </w:r>
    </w:p>
    <w:p w14:paraId="59393E83" w14:textId="7C05ACF9" w:rsidR="00022772" w:rsidRPr="00756300" w:rsidRDefault="00022772" w:rsidP="00022772">
      <w:pPr>
        <w:rPr>
          <w:color w:val="000000" w:themeColor="text1"/>
        </w:rPr>
      </w:pPr>
      <w:bookmarkStart w:id="0" w:name="_GoBack"/>
      <w:bookmarkEnd w:id="0"/>
    </w:p>
    <w:p w14:paraId="00C9CD0A" w14:textId="7F2BD69E" w:rsidR="00756300" w:rsidRDefault="00B36033" w:rsidP="00022772">
      <w:pPr>
        <w:rPr>
          <w:color w:val="000000" w:themeColor="text1"/>
          <w:lang w:val="fr-FR"/>
        </w:rPr>
      </w:pPr>
      <w:r w:rsidRPr="00B36033">
        <w:rPr>
          <w:b/>
          <w:color w:val="000000" w:themeColor="text1"/>
          <w:lang w:val="fr-FR"/>
        </w:rPr>
        <w:t>Michael Stars</w:t>
      </w:r>
      <w:r w:rsidRPr="00B36033">
        <w:rPr>
          <w:b/>
          <w:color w:val="000000" w:themeColor="text1"/>
          <w:lang w:val="fr-FR"/>
        </w:rPr>
        <w:t xml:space="preserve"> </w:t>
      </w:r>
      <w:r w:rsidRPr="00B36033">
        <w:rPr>
          <w:color w:val="000000" w:themeColor="text1"/>
          <w:lang w:val="fr-FR"/>
        </w:rPr>
        <w:t xml:space="preserve">: </w:t>
      </w:r>
      <w:r>
        <w:rPr>
          <w:color w:val="000000" w:themeColor="text1"/>
          <w:lang w:val="fr-FR"/>
        </w:rPr>
        <w:t>à</w:t>
      </w:r>
      <w:r w:rsidR="00756300">
        <w:rPr>
          <w:color w:val="000000" w:themeColor="text1"/>
          <w:lang w:val="fr-FR"/>
        </w:rPr>
        <w:t xml:space="preserve"> l’heure où nous écrivons, a produit plus de 500 masques non médicaux</w:t>
      </w:r>
      <w:r>
        <w:rPr>
          <w:color w:val="000000" w:themeColor="text1"/>
          <w:lang w:val="fr-FR"/>
        </w:rPr>
        <w:t xml:space="preserve"> pour les besoins sanitaires dans le cadre de l'initiative </w:t>
      </w:r>
      <w:r w:rsidRPr="00B36033">
        <w:rPr>
          <w:color w:val="000000" w:themeColor="text1"/>
          <w:lang w:val="fr-FR"/>
        </w:rPr>
        <w:t>#</w:t>
      </w:r>
      <w:proofErr w:type="spellStart"/>
      <w:r w:rsidRPr="00B36033">
        <w:rPr>
          <w:color w:val="000000" w:themeColor="text1"/>
          <w:lang w:val="fr-FR"/>
        </w:rPr>
        <w:t>LAProtects</w:t>
      </w:r>
      <w:proofErr w:type="spellEnd"/>
      <w:r w:rsidRPr="00B36033">
        <w:rPr>
          <w:color w:val="000000" w:themeColor="text1"/>
          <w:lang w:val="fr-FR"/>
        </w:rPr>
        <w:t xml:space="preserve"> </w:t>
      </w:r>
      <w:r>
        <w:rPr>
          <w:color w:val="000000" w:themeColor="text1"/>
          <w:lang w:val="fr-FR"/>
        </w:rPr>
        <w:t xml:space="preserve">du maire de Los Angeles </w:t>
      </w:r>
    </w:p>
    <w:p w14:paraId="6C0B3E65" w14:textId="77777777" w:rsidR="00756300" w:rsidRPr="00A413CE" w:rsidRDefault="00756300" w:rsidP="00022772">
      <w:pPr>
        <w:rPr>
          <w:color w:val="000000" w:themeColor="text1"/>
          <w:lang w:val="fr-FR"/>
        </w:rPr>
      </w:pPr>
    </w:p>
    <w:p w14:paraId="1C26CED6" w14:textId="39FEBD92" w:rsidR="00B91D7E" w:rsidRPr="00A413CE" w:rsidRDefault="00B91D7E" w:rsidP="00B91D7E">
      <w:pPr>
        <w:rPr>
          <w:color w:val="000000" w:themeColor="text1"/>
          <w:lang w:val="fr-FR"/>
        </w:rPr>
      </w:pPr>
      <w:r w:rsidRPr="00A413CE">
        <w:rPr>
          <w:b/>
          <w:color w:val="000000" w:themeColor="text1"/>
          <w:lang w:val="fr-FR"/>
        </w:rPr>
        <w:t>OTB</w:t>
      </w:r>
      <w:r w:rsidR="009F65F0" w:rsidRPr="00A413CE">
        <w:rPr>
          <w:b/>
          <w:color w:val="000000" w:themeColor="text1"/>
          <w:lang w:val="fr-FR"/>
        </w:rPr>
        <w:t xml:space="preserve"> Group (</w:t>
      </w:r>
      <w:r w:rsidR="009F65F0" w:rsidRPr="00A413CE">
        <w:rPr>
          <w:b/>
          <w:color w:val="000000" w:themeColor="text1"/>
          <w:shd w:val="clear" w:color="auto" w:fill="FFFFFF"/>
          <w:lang w:val="fr-FR" w:eastAsia="it-IT"/>
        </w:rPr>
        <w:t xml:space="preserve">Diesel, Maison </w:t>
      </w:r>
      <w:proofErr w:type="spellStart"/>
      <w:r w:rsidR="009F65F0" w:rsidRPr="00A413CE">
        <w:rPr>
          <w:b/>
          <w:color w:val="000000" w:themeColor="text1"/>
          <w:shd w:val="clear" w:color="auto" w:fill="FFFFFF"/>
          <w:lang w:val="fr-FR" w:eastAsia="it-IT"/>
        </w:rPr>
        <w:t>Margiela</w:t>
      </w:r>
      <w:proofErr w:type="spellEnd"/>
      <w:r w:rsidR="009F65F0" w:rsidRPr="00A413CE">
        <w:rPr>
          <w:b/>
          <w:color w:val="000000" w:themeColor="text1"/>
          <w:shd w:val="clear" w:color="auto" w:fill="FFFFFF"/>
          <w:lang w:val="fr-FR" w:eastAsia="it-IT"/>
        </w:rPr>
        <w:t xml:space="preserve">, </w:t>
      </w:r>
      <w:proofErr w:type="spellStart"/>
      <w:r w:rsidR="009F65F0" w:rsidRPr="00A413CE">
        <w:rPr>
          <w:b/>
          <w:color w:val="000000" w:themeColor="text1"/>
          <w:shd w:val="clear" w:color="auto" w:fill="FFFFFF"/>
          <w:lang w:val="fr-FR" w:eastAsia="it-IT"/>
        </w:rPr>
        <w:t>Marni</w:t>
      </w:r>
      <w:proofErr w:type="spellEnd"/>
      <w:r w:rsidR="005F2F73" w:rsidRPr="00A413CE">
        <w:rPr>
          <w:b/>
          <w:color w:val="000000" w:themeColor="text1"/>
          <w:shd w:val="clear" w:color="auto" w:fill="FFFFFF"/>
          <w:lang w:val="fr-FR" w:eastAsia="it-IT"/>
        </w:rPr>
        <w:t>, Viktor &amp; Rolf</w:t>
      </w:r>
      <w:r w:rsidR="009F65F0" w:rsidRPr="00A413CE">
        <w:rPr>
          <w:b/>
          <w:color w:val="000000" w:themeColor="text1"/>
          <w:shd w:val="clear" w:color="auto" w:fill="FFFFFF"/>
          <w:lang w:val="fr-FR" w:eastAsia="it-IT"/>
        </w:rPr>
        <w:t>)</w:t>
      </w:r>
      <w:r w:rsidR="003B6D8D" w:rsidRPr="00A413CE">
        <w:rPr>
          <w:color w:val="000000" w:themeColor="text1"/>
          <w:shd w:val="clear" w:color="auto" w:fill="FFFFFF"/>
          <w:lang w:val="fr-FR" w:eastAsia="it-IT"/>
        </w:rPr>
        <w:t xml:space="preserve"> </w:t>
      </w:r>
      <w:r w:rsidRPr="00A413CE">
        <w:rPr>
          <w:color w:val="000000" w:themeColor="text1"/>
          <w:lang w:val="fr-FR"/>
        </w:rPr>
        <w:t xml:space="preserve">: 10% </w:t>
      </w:r>
      <w:r w:rsidR="003B6D8D" w:rsidRPr="00A413CE">
        <w:rPr>
          <w:color w:val="000000" w:themeColor="text1"/>
          <w:lang w:val="fr-FR"/>
        </w:rPr>
        <w:t>des ventes d’avril à la</w:t>
      </w:r>
      <w:r w:rsidRPr="00A413CE">
        <w:rPr>
          <w:color w:val="000000" w:themeColor="text1"/>
          <w:lang w:val="fr-FR"/>
        </w:rPr>
        <w:t xml:space="preserve"> </w:t>
      </w:r>
      <w:r w:rsidR="009F65F0" w:rsidRPr="00A413CE">
        <w:rPr>
          <w:color w:val="000000" w:themeColor="text1"/>
          <w:lang w:val="fr-FR"/>
        </w:rPr>
        <w:t xml:space="preserve">OTB </w:t>
      </w:r>
      <w:proofErr w:type="spellStart"/>
      <w:r w:rsidR="009F65F0" w:rsidRPr="00A413CE">
        <w:rPr>
          <w:color w:val="000000" w:themeColor="text1"/>
          <w:lang w:val="fr-FR"/>
        </w:rPr>
        <w:t>Foundation</w:t>
      </w:r>
      <w:proofErr w:type="spellEnd"/>
      <w:r w:rsidR="009F65F0" w:rsidRPr="00A413CE">
        <w:rPr>
          <w:color w:val="000000" w:themeColor="text1"/>
          <w:lang w:val="fr-FR"/>
        </w:rPr>
        <w:t xml:space="preserve"> </w:t>
      </w:r>
      <w:r w:rsidR="00A413CE" w:rsidRPr="00A413CE">
        <w:rPr>
          <w:color w:val="000000" w:themeColor="text1"/>
          <w:lang w:val="fr-FR"/>
        </w:rPr>
        <w:t>pour soutenir les opérations de secours</w:t>
      </w:r>
    </w:p>
    <w:p w14:paraId="5F234B28" w14:textId="6807387D" w:rsidR="00AC603A" w:rsidRPr="00A413CE" w:rsidRDefault="00AC603A" w:rsidP="00B91D7E">
      <w:pPr>
        <w:rPr>
          <w:color w:val="000000" w:themeColor="text1"/>
          <w:lang w:val="fr-FR"/>
        </w:rPr>
      </w:pPr>
    </w:p>
    <w:p w14:paraId="104AEDF5" w14:textId="77777777" w:rsidR="008153D1" w:rsidRPr="00A413CE" w:rsidRDefault="00B36033">
      <w:pPr>
        <w:rPr>
          <w:lang w:val="fr-FR"/>
        </w:rPr>
      </w:pPr>
    </w:p>
    <w:sectPr w:rsidR="008153D1" w:rsidRPr="00A413CE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65AE"/>
    <w:multiLevelType w:val="hybridMultilevel"/>
    <w:tmpl w:val="297AB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170AD"/>
    <w:multiLevelType w:val="hybridMultilevel"/>
    <w:tmpl w:val="C13494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D5E42FA"/>
    <w:multiLevelType w:val="multilevel"/>
    <w:tmpl w:val="6C58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E7"/>
    <w:rsid w:val="00022772"/>
    <w:rsid w:val="00044464"/>
    <w:rsid w:val="000707B6"/>
    <w:rsid w:val="001121D1"/>
    <w:rsid w:val="001D23A8"/>
    <w:rsid w:val="002126AF"/>
    <w:rsid w:val="002F0160"/>
    <w:rsid w:val="00334692"/>
    <w:rsid w:val="0036472F"/>
    <w:rsid w:val="003B6D8D"/>
    <w:rsid w:val="00426FDB"/>
    <w:rsid w:val="00430338"/>
    <w:rsid w:val="004C1617"/>
    <w:rsid w:val="004C6663"/>
    <w:rsid w:val="004F19E8"/>
    <w:rsid w:val="005206BE"/>
    <w:rsid w:val="00590A7F"/>
    <w:rsid w:val="005A0549"/>
    <w:rsid w:val="005D2EE7"/>
    <w:rsid w:val="005F2F73"/>
    <w:rsid w:val="00733CED"/>
    <w:rsid w:val="00756300"/>
    <w:rsid w:val="007B6927"/>
    <w:rsid w:val="00811D65"/>
    <w:rsid w:val="00841B76"/>
    <w:rsid w:val="00925656"/>
    <w:rsid w:val="00983399"/>
    <w:rsid w:val="00994217"/>
    <w:rsid w:val="009F65F0"/>
    <w:rsid w:val="00A413CE"/>
    <w:rsid w:val="00A8104F"/>
    <w:rsid w:val="00AA7BB1"/>
    <w:rsid w:val="00AC603A"/>
    <w:rsid w:val="00B36033"/>
    <w:rsid w:val="00B67F61"/>
    <w:rsid w:val="00B85D37"/>
    <w:rsid w:val="00B91D7E"/>
    <w:rsid w:val="00BC49DD"/>
    <w:rsid w:val="00BF2037"/>
    <w:rsid w:val="00C52456"/>
    <w:rsid w:val="00C722BA"/>
    <w:rsid w:val="00CA31A8"/>
    <w:rsid w:val="00CA4A48"/>
    <w:rsid w:val="00D43315"/>
    <w:rsid w:val="00D847B4"/>
    <w:rsid w:val="00DD6E36"/>
    <w:rsid w:val="00DE6FC2"/>
    <w:rsid w:val="00E10AE2"/>
    <w:rsid w:val="00E132D3"/>
    <w:rsid w:val="00E85CE0"/>
    <w:rsid w:val="00EA3599"/>
    <w:rsid w:val="00EA4750"/>
    <w:rsid w:val="00EB2138"/>
    <w:rsid w:val="00F823F8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0CCB52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772"/>
    <w:rPr>
      <w:rFonts w:ascii="Times New Roman" w:eastAsia="Times New Roman" w:hAnsi="Times New Roman" w:cs="Times New Roman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E85CE0"/>
  </w:style>
  <w:style w:type="character" w:styleId="Accentuation">
    <w:name w:val="Emphasis"/>
    <w:basedOn w:val="Policepardfaut"/>
    <w:uiPriority w:val="20"/>
    <w:qFormat/>
    <w:rsid w:val="00E85CE0"/>
    <w:rPr>
      <w:i/>
      <w:iCs/>
    </w:rPr>
  </w:style>
  <w:style w:type="paragraph" w:styleId="Paragraphedeliste">
    <w:name w:val="List Paragraph"/>
    <w:basedOn w:val="Normal"/>
    <w:uiPriority w:val="34"/>
    <w:qFormat/>
    <w:rsid w:val="00EB213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F2F7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5F2F73"/>
    <w:rPr>
      <w:color w:val="605E5C"/>
      <w:shd w:val="clear" w:color="auto" w:fill="E1DFDD"/>
    </w:rPr>
  </w:style>
  <w:style w:type="character" w:styleId="Lienhypertextesuivi">
    <w:name w:val="FollowedHyperlink"/>
    <w:basedOn w:val="Policepardfaut"/>
    <w:uiPriority w:val="99"/>
    <w:semiHidden/>
    <w:unhideWhenUsed/>
    <w:rsid w:val="002F0160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0160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0160"/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character" w:styleId="Marquedannotation">
    <w:name w:val="annotation reference"/>
    <w:basedOn w:val="Policepardfaut"/>
    <w:uiPriority w:val="99"/>
    <w:semiHidden/>
    <w:unhideWhenUsed/>
    <w:rsid w:val="002F01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0160"/>
    <w:rPr>
      <w:rFonts w:ascii="Helvetica" w:eastAsiaTheme="minorHAnsi" w:hAnsi="Helvetica" w:cs="Times New Roman (Body CS)"/>
      <w:sz w:val="20"/>
      <w:szCs w:val="20"/>
      <w:lang w:val="en-US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F0160"/>
    <w:rPr>
      <w:rFonts w:ascii="Helvetica" w:hAnsi="Helvetica" w:cs="Times New Roman (Body CS)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772"/>
    <w:rPr>
      <w:rFonts w:ascii="Times New Roman" w:eastAsia="Times New Roman" w:hAnsi="Times New Roman" w:cs="Times New Roman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E85CE0"/>
  </w:style>
  <w:style w:type="character" w:styleId="Accentuation">
    <w:name w:val="Emphasis"/>
    <w:basedOn w:val="Policepardfaut"/>
    <w:uiPriority w:val="20"/>
    <w:qFormat/>
    <w:rsid w:val="00E85CE0"/>
    <w:rPr>
      <w:i/>
      <w:iCs/>
    </w:rPr>
  </w:style>
  <w:style w:type="paragraph" w:styleId="Paragraphedeliste">
    <w:name w:val="List Paragraph"/>
    <w:basedOn w:val="Normal"/>
    <w:uiPriority w:val="34"/>
    <w:qFormat/>
    <w:rsid w:val="00EB213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F2F7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5F2F73"/>
    <w:rPr>
      <w:color w:val="605E5C"/>
      <w:shd w:val="clear" w:color="auto" w:fill="E1DFDD"/>
    </w:rPr>
  </w:style>
  <w:style w:type="character" w:styleId="Lienhypertextesuivi">
    <w:name w:val="FollowedHyperlink"/>
    <w:basedOn w:val="Policepardfaut"/>
    <w:uiPriority w:val="99"/>
    <w:semiHidden/>
    <w:unhideWhenUsed/>
    <w:rsid w:val="002F0160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0160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0160"/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character" w:styleId="Marquedannotation">
    <w:name w:val="annotation reference"/>
    <w:basedOn w:val="Policepardfaut"/>
    <w:uiPriority w:val="99"/>
    <w:semiHidden/>
    <w:unhideWhenUsed/>
    <w:rsid w:val="002F01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0160"/>
    <w:rPr>
      <w:rFonts w:ascii="Helvetica" w:eastAsiaTheme="minorHAnsi" w:hAnsi="Helvetica" w:cs="Times New Roman (Body CS)"/>
      <w:sz w:val="20"/>
      <w:szCs w:val="20"/>
      <w:lang w:val="en-US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F0160"/>
    <w:rPr>
      <w:rFonts w:ascii="Helvetica" w:hAnsi="Helvetica" w:cs="Times New Roman (Body CS)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565</Words>
  <Characters>3112</Characters>
  <Application>Microsoft Macintosh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iMac</cp:lastModifiedBy>
  <cp:revision>9</cp:revision>
  <dcterms:created xsi:type="dcterms:W3CDTF">2020-05-19T15:33:00Z</dcterms:created>
  <dcterms:modified xsi:type="dcterms:W3CDTF">2020-05-24T21:14:00Z</dcterms:modified>
</cp:coreProperties>
</file>