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FED8D" w14:textId="77777777" w:rsidR="002F623B" w:rsidRPr="005C16B1" w:rsidRDefault="002F623B" w:rsidP="002F623B">
      <w:pPr>
        <w:spacing w:after="0" w:line="240" w:lineRule="auto"/>
        <w:rPr>
          <w:rFonts w:ascii="Times New Roman" w:eastAsia="sans-serif" w:hAnsi="Times New Roman" w:cs="Times New Roman"/>
          <w:sz w:val="24"/>
          <w:szCs w:val="24"/>
          <w:shd w:val="clear" w:color="auto" w:fill="FFFFFF"/>
          <w:lang w:val="fr-FR"/>
        </w:rPr>
      </w:pPr>
      <w:r w:rsidRPr="005C16B1">
        <w:rPr>
          <w:rFonts w:ascii="Times New Roman" w:eastAsia="sans-serif" w:hAnsi="Times New Roman" w:cs="Times New Roman"/>
          <w:b/>
          <w:bCs/>
          <w:sz w:val="24"/>
          <w:szCs w:val="24"/>
          <w:shd w:val="clear" w:color="auto" w:fill="FFFFFF"/>
          <w:lang w:val="fr-FR"/>
        </w:rPr>
        <w:t xml:space="preserve">MARKETPLACES </w:t>
      </w:r>
      <w:r w:rsidR="005C16B1" w:rsidRPr="005C16B1">
        <w:rPr>
          <w:rFonts w:ascii="Times New Roman" w:eastAsia="sans-serif" w:hAnsi="Times New Roman" w:cs="Times New Roman"/>
          <w:b/>
          <w:bCs/>
          <w:sz w:val="24"/>
          <w:szCs w:val="24"/>
          <w:shd w:val="clear" w:color="auto" w:fill="FFFFFF"/>
          <w:lang w:val="fr-FR"/>
        </w:rPr>
        <w:t xml:space="preserve">VIRTUELLES </w:t>
      </w:r>
      <w:r w:rsidRPr="005C16B1">
        <w:rPr>
          <w:rFonts w:ascii="Times New Roman" w:eastAsia="sans-serif" w:hAnsi="Times New Roman" w:cs="Times New Roman"/>
          <w:b/>
          <w:bCs/>
          <w:sz w:val="24"/>
          <w:szCs w:val="24"/>
          <w:shd w:val="clear" w:color="auto" w:fill="FFFFFF"/>
          <w:lang w:val="fr-FR"/>
        </w:rPr>
        <w:t>: CHIN</w:t>
      </w:r>
      <w:r w:rsidR="005C16B1" w:rsidRPr="005C16B1">
        <w:rPr>
          <w:rFonts w:ascii="Times New Roman" w:eastAsia="sans-serif" w:hAnsi="Times New Roman" w:cs="Times New Roman"/>
          <w:b/>
          <w:bCs/>
          <w:sz w:val="24"/>
          <w:szCs w:val="24"/>
          <w:shd w:val="clear" w:color="auto" w:fill="FFFFFF"/>
          <w:lang w:val="fr-FR"/>
        </w:rPr>
        <w:t>E</w:t>
      </w:r>
    </w:p>
    <w:p w14:paraId="7B88FCE8" w14:textId="77777777" w:rsidR="002F623B" w:rsidRPr="005C16B1" w:rsidRDefault="002F623B" w:rsidP="002F623B">
      <w:pPr>
        <w:spacing w:after="0" w:line="240" w:lineRule="auto"/>
        <w:rPr>
          <w:rFonts w:ascii="Times New Roman" w:eastAsia="sans-serif" w:hAnsi="Times New Roman" w:cs="Times New Roman"/>
          <w:sz w:val="24"/>
          <w:szCs w:val="24"/>
          <w:shd w:val="clear" w:color="auto" w:fill="FFFFFF"/>
          <w:lang w:val="fr-FR"/>
        </w:rPr>
      </w:pPr>
    </w:p>
    <w:p w14:paraId="515B4372" w14:textId="77777777" w:rsidR="002F623B" w:rsidRPr="005C16B1" w:rsidRDefault="002F623B" w:rsidP="002F623B">
      <w:pPr>
        <w:spacing w:after="0" w:line="240" w:lineRule="auto"/>
        <w:rPr>
          <w:rFonts w:ascii="Times New Roman" w:eastAsia="sans-serif" w:hAnsi="Times New Roman" w:cs="Times New Roman"/>
          <w:sz w:val="24"/>
          <w:szCs w:val="24"/>
          <w:shd w:val="clear" w:color="auto" w:fill="FFFFFF"/>
          <w:lang w:val="fr-FR"/>
        </w:rPr>
      </w:pPr>
      <w:proofErr w:type="spellStart"/>
      <w:r w:rsidRPr="005C16B1">
        <w:rPr>
          <w:rFonts w:ascii="Times New Roman" w:eastAsia="sans-serif" w:hAnsi="Times New Roman" w:cs="Times New Roman"/>
          <w:sz w:val="24"/>
          <w:szCs w:val="24"/>
          <w:shd w:val="clear" w:color="auto" w:fill="FFFFFF"/>
          <w:lang w:val="fr-FR"/>
        </w:rPr>
        <w:t>Elsbeth</w:t>
      </w:r>
      <w:proofErr w:type="spellEnd"/>
      <w:r w:rsidRPr="005C16B1">
        <w:rPr>
          <w:rFonts w:ascii="Times New Roman" w:eastAsia="sans-serif" w:hAnsi="Times New Roman" w:cs="Times New Roman"/>
          <w:sz w:val="24"/>
          <w:szCs w:val="24"/>
          <w:shd w:val="clear" w:color="auto" w:fill="FFFFFF"/>
          <w:lang w:val="fr-FR"/>
        </w:rPr>
        <w:t xml:space="preserve"> van </w:t>
      </w:r>
      <w:proofErr w:type="spellStart"/>
      <w:r w:rsidRPr="005C16B1">
        <w:rPr>
          <w:rFonts w:ascii="Times New Roman" w:eastAsia="sans-serif" w:hAnsi="Times New Roman" w:cs="Times New Roman"/>
          <w:sz w:val="24"/>
          <w:szCs w:val="24"/>
          <w:shd w:val="clear" w:color="auto" w:fill="FFFFFF"/>
          <w:lang w:val="fr-FR"/>
        </w:rPr>
        <w:t>Paridon</w:t>
      </w:r>
      <w:proofErr w:type="spellEnd"/>
    </w:p>
    <w:p w14:paraId="35374D4C" w14:textId="77777777" w:rsidR="002F623B" w:rsidRPr="005C16B1" w:rsidRDefault="002F623B" w:rsidP="002F623B">
      <w:pPr>
        <w:spacing w:after="0" w:line="240" w:lineRule="auto"/>
        <w:rPr>
          <w:rFonts w:ascii="Times New Roman" w:eastAsia="sans-serif" w:hAnsi="Times New Roman" w:cs="Times New Roman"/>
          <w:sz w:val="24"/>
          <w:szCs w:val="24"/>
          <w:shd w:val="clear" w:color="auto" w:fill="FFFFFF"/>
          <w:lang w:val="fr-FR"/>
        </w:rPr>
      </w:pPr>
    </w:p>
    <w:p w14:paraId="259D3121" w14:textId="77777777" w:rsidR="005C16B1" w:rsidRDefault="002F623B" w:rsidP="002F623B">
      <w:pPr>
        <w:spacing w:after="0" w:line="240" w:lineRule="auto"/>
        <w:rPr>
          <w:rFonts w:ascii="Times New Roman" w:eastAsia="sans-serif" w:hAnsi="Times New Roman" w:cs="Times New Roman"/>
          <w:sz w:val="24"/>
          <w:szCs w:val="24"/>
          <w:shd w:val="clear" w:color="auto" w:fill="FFFFFF"/>
          <w:lang w:val="en-US"/>
        </w:rPr>
      </w:pPr>
      <w:r w:rsidRPr="00994158">
        <w:rPr>
          <w:rFonts w:ascii="Times New Roman" w:eastAsia="sans-serif" w:hAnsi="Times New Roman" w:cs="Times New Roman"/>
          <w:sz w:val="24"/>
          <w:szCs w:val="24"/>
          <w:shd w:val="clear" w:color="auto" w:fill="FFFFFF"/>
          <w:lang w:val="en-US"/>
        </w:rPr>
        <w:t xml:space="preserve">VIRTUAL FLASH SALE, SHANGHAI CHIC, RUMBLE IN THE JUMBLE BEIJING… </w:t>
      </w:r>
    </w:p>
    <w:p w14:paraId="1A7294A2" w14:textId="77777777" w:rsidR="002F623B" w:rsidRPr="005C16B1" w:rsidRDefault="005C16B1" w:rsidP="002F623B">
      <w:pPr>
        <w:spacing w:after="0" w:line="240" w:lineRule="auto"/>
        <w:rPr>
          <w:rFonts w:ascii="Times New Roman" w:eastAsia="sans-serif" w:hAnsi="Times New Roman" w:cs="Times New Roman"/>
          <w:sz w:val="24"/>
          <w:szCs w:val="24"/>
          <w:shd w:val="clear" w:color="auto" w:fill="FFFFFF"/>
          <w:lang w:val="fr-FR"/>
        </w:rPr>
      </w:pPr>
      <w:r w:rsidRPr="005C16B1">
        <w:rPr>
          <w:rFonts w:ascii="Times New Roman" w:eastAsia="sans-serif" w:hAnsi="Times New Roman" w:cs="Times New Roman"/>
          <w:sz w:val="24"/>
          <w:szCs w:val="24"/>
          <w:shd w:val="clear" w:color="auto" w:fill="FFFFFF"/>
          <w:lang w:val="fr-FR"/>
        </w:rPr>
        <w:t xml:space="preserve">Il y a un nouvel acteur sur la scène du </w:t>
      </w:r>
      <w:r w:rsidR="00E67FD4" w:rsidRPr="005C16B1">
        <w:rPr>
          <w:rFonts w:ascii="Times New Roman" w:eastAsia="sans-serif" w:hAnsi="Times New Roman" w:cs="Times New Roman"/>
          <w:sz w:val="24"/>
          <w:szCs w:val="24"/>
          <w:shd w:val="clear" w:color="auto" w:fill="FFFFFF"/>
          <w:lang w:val="fr-FR"/>
        </w:rPr>
        <w:t>détail</w:t>
      </w:r>
      <w:r w:rsidRPr="005C16B1">
        <w:rPr>
          <w:rFonts w:ascii="Times New Roman" w:eastAsia="sans-serif" w:hAnsi="Times New Roman" w:cs="Times New Roman"/>
          <w:sz w:val="24"/>
          <w:szCs w:val="24"/>
          <w:shd w:val="clear" w:color="auto" w:fill="FFFFFF"/>
          <w:lang w:val="fr-FR"/>
        </w:rPr>
        <w:t xml:space="preserve"> et son nom est </w:t>
      </w:r>
      <w:r w:rsidR="002F623B" w:rsidRPr="005C16B1">
        <w:rPr>
          <w:rFonts w:ascii="Times New Roman" w:eastAsia="sans-serif" w:hAnsi="Times New Roman" w:cs="Times New Roman"/>
          <w:sz w:val="24"/>
          <w:szCs w:val="24"/>
          <w:shd w:val="clear" w:color="auto" w:fill="FFFFFF"/>
          <w:lang w:val="fr-FR"/>
        </w:rPr>
        <w:t>WECHAT VIRTUAL MARKET</w:t>
      </w:r>
    </w:p>
    <w:p w14:paraId="38BCD5EE" w14:textId="77777777" w:rsidR="002F623B" w:rsidRPr="005C16B1" w:rsidRDefault="002F623B" w:rsidP="002F623B">
      <w:pPr>
        <w:rPr>
          <w:rFonts w:ascii="Times New Roman" w:hAnsi="Times New Roman" w:cs="Times New Roman"/>
          <w:sz w:val="24"/>
          <w:szCs w:val="24"/>
          <w:lang w:val="fr-FR"/>
        </w:rPr>
      </w:pPr>
    </w:p>
    <w:p w14:paraId="3F67E573" w14:textId="77777777" w:rsidR="005C16B1" w:rsidRPr="005C16B1" w:rsidRDefault="005C16B1" w:rsidP="002F623B">
      <w:pPr>
        <w:rPr>
          <w:rFonts w:ascii="Times New Roman" w:eastAsia="HelveticaNeue" w:hAnsi="Times New Roman" w:cs="Times New Roman"/>
          <w:color w:val="000000"/>
          <w:sz w:val="24"/>
          <w:szCs w:val="24"/>
          <w:lang w:val="fr-FR" w:eastAsia="zh-CN"/>
        </w:rPr>
      </w:pPr>
      <w:r>
        <w:rPr>
          <w:rFonts w:ascii="Times New Roman" w:eastAsia="HelveticaNeue" w:hAnsi="Times New Roman" w:cs="Times New Roman"/>
          <w:color w:val="000000"/>
          <w:sz w:val="24"/>
          <w:szCs w:val="24"/>
          <w:lang w:val="fr-FR" w:eastAsia="zh-CN"/>
        </w:rPr>
        <w:t xml:space="preserve">Durant </w:t>
      </w:r>
      <w:r w:rsidRPr="005C16B1">
        <w:rPr>
          <w:rFonts w:ascii="Times New Roman" w:eastAsia="HelveticaNeue" w:hAnsi="Times New Roman" w:cs="Times New Roman"/>
          <w:color w:val="000000"/>
          <w:sz w:val="24"/>
          <w:szCs w:val="24"/>
          <w:lang w:val="fr-FR" w:eastAsia="zh-CN"/>
        </w:rPr>
        <w:t xml:space="preserve">la dernière décennie, la </w:t>
      </w:r>
      <w:r>
        <w:rPr>
          <w:rFonts w:ascii="Times New Roman" w:eastAsia="HelveticaNeue" w:hAnsi="Times New Roman" w:cs="Times New Roman"/>
          <w:color w:val="000000"/>
          <w:sz w:val="24"/>
          <w:szCs w:val="24"/>
          <w:lang w:val="fr-FR" w:eastAsia="zh-CN"/>
        </w:rPr>
        <w:t>C</w:t>
      </w:r>
      <w:r w:rsidRPr="005C16B1">
        <w:rPr>
          <w:rFonts w:ascii="Times New Roman" w:eastAsia="HelveticaNeue" w:hAnsi="Times New Roman" w:cs="Times New Roman"/>
          <w:color w:val="000000"/>
          <w:sz w:val="24"/>
          <w:szCs w:val="24"/>
          <w:lang w:val="fr-FR" w:eastAsia="zh-CN"/>
        </w:rPr>
        <w:t xml:space="preserve">hine a vu une transition </w:t>
      </w:r>
      <w:r>
        <w:rPr>
          <w:rFonts w:ascii="Times New Roman" w:eastAsia="HelveticaNeue" w:hAnsi="Times New Roman" w:cs="Times New Roman"/>
          <w:color w:val="000000"/>
          <w:sz w:val="24"/>
          <w:szCs w:val="24"/>
          <w:lang w:val="fr-FR" w:eastAsia="zh-CN"/>
        </w:rPr>
        <w:t xml:space="preserve">du magasin physique et </w:t>
      </w:r>
      <w:r w:rsidRPr="005C16B1">
        <w:rPr>
          <w:rFonts w:ascii="Times New Roman" w:eastAsia="HelveticaNeue" w:hAnsi="Times New Roman" w:cs="Times New Roman"/>
          <w:color w:val="000000"/>
          <w:sz w:val="24"/>
          <w:szCs w:val="24"/>
          <w:lang w:val="fr-FR" w:eastAsia="zh-CN"/>
        </w:rPr>
        <w:t xml:space="preserve">de l’expérience </w:t>
      </w:r>
      <w:r>
        <w:rPr>
          <w:rFonts w:ascii="Times New Roman" w:eastAsia="HelveticaNeue" w:hAnsi="Times New Roman" w:cs="Times New Roman"/>
          <w:color w:val="000000"/>
          <w:sz w:val="24"/>
          <w:szCs w:val="24"/>
          <w:lang w:val="fr-FR" w:eastAsia="zh-CN"/>
        </w:rPr>
        <w:t xml:space="preserve">d’achat sur les </w:t>
      </w:r>
      <w:proofErr w:type="spellStart"/>
      <w:r>
        <w:rPr>
          <w:rFonts w:ascii="Times New Roman" w:eastAsia="HelveticaNeue" w:hAnsi="Times New Roman" w:cs="Times New Roman"/>
          <w:color w:val="000000"/>
          <w:sz w:val="24"/>
          <w:szCs w:val="24"/>
          <w:lang w:val="fr-FR" w:eastAsia="zh-CN"/>
        </w:rPr>
        <w:t>markets</w:t>
      </w:r>
      <w:proofErr w:type="spellEnd"/>
      <w:r>
        <w:rPr>
          <w:rFonts w:ascii="Times New Roman" w:eastAsia="HelveticaNeue" w:hAnsi="Times New Roman" w:cs="Times New Roman"/>
          <w:color w:val="000000"/>
          <w:sz w:val="24"/>
          <w:szCs w:val="24"/>
          <w:lang w:val="fr-FR" w:eastAsia="zh-CN"/>
        </w:rPr>
        <w:t xml:space="preserve"> passer à des </w:t>
      </w:r>
      <w:r w:rsidRPr="005C16B1">
        <w:rPr>
          <w:rFonts w:ascii="Times New Roman" w:eastAsia="HelveticaNeue" w:hAnsi="Times New Roman" w:cs="Times New Roman"/>
          <w:color w:val="000000"/>
          <w:sz w:val="24"/>
          <w:szCs w:val="24"/>
          <w:lang w:val="fr-FR" w:eastAsia="zh-CN"/>
        </w:rPr>
        <w:t>live-streamers</w:t>
      </w:r>
      <w:r>
        <w:rPr>
          <w:rFonts w:ascii="Times New Roman" w:eastAsia="HelveticaNeue" w:hAnsi="Times New Roman" w:cs="Times New Roman"/>
          <w:color w:val="000000"/>
          <w:sz w:val="24"/>
          <w:szCs w:val="24"/>
          <w:lang w:val="fr-FR" w:eastAsia="zh-CN"/>
        </w:rPr>
        <w:t xml:space="preserve"> réalisant un million </w:t>
      </w:r>
      <w:r w:rsidRPr="005C16B1">
        <w:rPr>
          <w:rFonts w:ascii="Times New Roman" w:eastAsia="HelveticaNeue" w:hAnsi="Times New Roman" w:cs="Times New Roman"/>
          <w:color w:val="000000"/>
          <w:sz w:val="24"/>
          <w:szCs w:val="24"/>
          <w:lang w:val="fr-FR" w:eastAsia="zh-CN"/>
        </w:rPr>
        <w:t>RMB (</w:t>
      </w:r>
      <w:r>
        <w:rPr>
          <w:rFonts w:ascii="Times New Roman" w:eastAsia="HelveticaNeue" w:hAnsi="Times New Roman" w:cs="Times New Roman"/>
          <w:color w:val="000000"/>
          <w:sz w:val="24"/>
          <w:szCs w:val="24"/>
          <w:lang w:val="fr-FR" w:eastAsia="zh-CN"/>
        </w:rPr>
        <w:t>plus de</w:t>
      </w:r>
      <w:r w:rsidRPr="005C16B1">
        <w:rPr>
          <w:rFonts w:ascii="Times New Roman" w:eastAsia="HelveticaNeue" w:hAnsi="Times New Roman" w:cs="Times New Roman"/>
          <w:color w:val="000000"/>
          <w:sz w:val="24"/>
          <w:szCs w:val="24"/>
          <w:lang w:val="fr-FR" w:eastAsia="zh-CN"/>
        </w:rPr>
        <w:t xml:space="preserve"> 130</w:t>
      </w:r>
      <w:r>
        <w:rPr>
          <w:rFonts w:ascii="Times New Roman" w:eastAsia="HelveticaNeue" w:hAnsi="Times New Roman" w:cs="Times New Roman"/>
          <w:color w:val="000000"/>
          <w:sz w:val="24"/>
          <w:szCs w:val="24"/>
          <w:lang w:val="fr-FR" w:eastAsia="zh-CN"/>
        </w:rPr>
        <w:t xml:space="preserve"> </w:t>
      </w:r>
      <w:r w:rsidRPr="005C16B1">
        <w:rPr>
          <w:rFonts w:ascii="Times New Roman" w:eastAsia="HelveticaNeue" w:hAnsi="Times New Roman" w:cs="Times New Roman"/>
          <w:color w:val="000000"/>
          <w:sz w:val="24"/>
          <w:szCs w:val="24"/>
          <w:lang w:val="fr-FR" w:eastAsia="zh-CN"/>
        </w:rPr>
        <w:t>000 Eur</w:t>
      </w:r>
      <w:r>
        <w:rPr>
          <w:rFonts w:ascii="Times New Roman" w:eastAsia="HelveticaNeue" w:hAnsi="Times New Roman" w:cs="Times New Roman"/>
          <w:color w:val="000000"/>
          <w:sz w:val="24"/>
          <w:szCs w:val="24"/>
          <w:lang w:val="fr-FR" w:eastAsia="zh-CN"/>
        </w:rPr>
        <w:t>os</w:t>
      </w:r>
      <w:r w:rsidRPr="005C16B1">
        <w:rPr>
          <w:rFonts w:ascii="Times New Roman" w:eastAsia="HelveticaNeue" w:hAnsi="Times New Roman" w:cs="Times New Roman"/>
          <w:color w:val="000000"/>
          <w:sz w:val="24"/>
          <w:szCs w:val="24"/>
          <w:lang w:val="fr-FR" w:eastAsia="zh-CN"/>
        </w:rPr>
        <w:t xml:space="preserve">) </w:t>
      </w:r>
      <w:r>
        <w:rPr>
          <w:rFonts w:ascii="Times New Roman" w:eastAsia="HelveticaNeue" w:hAnsi="Times New Roman" w:cs="Times New Roman"/>
          <w:color w:val="000000"/>
          <w:sz w:val="24"/>
          <w:szCs w:val="24"/>
          <w:lang w:val="fr-FR" w:eastAsia="zh-CN"/>
        </w:rPr>
        <w:t>de ventes en une heure.</w:t>
      </w:r>
    </w:p>
    <w:p w14:paraId="0FDA4C64" w14:textId="77777777" w:rsidR="005C16B1" w:rsidRPr="005C16B1" w:rsidRDefault="005C16B1" w:rsidP="002F623B">
      <w:pPr>
        <w:rPr>
          <w:rFonts w:ascii="Times New Roman" w:eastAsia="HelveticaNeue" w:hAnsi="Times New Roman" w:cs="Times New Roman"/>
          <w:color w:val="000000"/>
          <w:sz w:val="24"/>
          <w:szCs w:val="24"/>
          <w:lang w:val="fr-FR" w:eastAsia="zh-CN"/>
        </w:rPr>
      </w:pPr>
      <w:r w:rsidRPr="005C16B1">
        <w:rPr>
          <w:rFonts w:ascii="Times New Roman" w:eastAsia="HelveticaNeue" w:hAnsi="Times New Roman" w:cs="Times New Roman"/>
          <w:color w:val="000000"/>
          <w:sz w:val="24"/>
          <w:szCs w:val="24"/>
          <w:lang w:val="fr-FR" w:eastAsia="zh-CN"/>
        </w:rPr>
        <w:t xml:space="preserve">À la lumière du </w:t>
      </w:r>
      <w:r w:rsidR="002F623B" w:rsidRPr="005C16B1">
        <w:rPr>
          <w:rFonts w:ascii="Times New Roman" w:eastAsia="HelveticaNeue" w:hAnsi="Times New Roman" w:cs="Times New Roman"/>
          <w:color w:val="000000"/>
          <w:sz w:val="24"/>
          <w:szCs w:val="24"/>
          <w:lang w:val="fr-FR" w:eastAsia="zh-CN"/>
        </w:rPr>
        <w:t>Covid-19</w:t>
      </w:r>
      <w:r w:rsidRPr="005C16B1">
        <w:rPr>
          <w:rFonts w:ascii="Times New Roman" w:eastAsia="HelveticaNeue" w:hAnsi="Times New Roman" w:cs="Times New Roman"/>
          <w:color w:val="000000"/>
          <w:sz w:val="24"/>
          <w:szCs w:val="24"/>
          <w:lang w:val="fr-FR" w:eastAsia="zh-CN"/>
        </w:rPr>
        <w:t>,</w:t>
      </w:r>
      <w:r>
        <w:rPr>
          <w:rFonts w:ascii="Times New Roman" w:eastAsia="HelveticaNeue" w:hAnsi="Times New Roman" w:cs="Times New Roman"/>
          <w:color w:val="000000"/>
          <w:sz w:val="24"/>
          <w:szCs w:val="24"/>
          <w:lang w:val="fr-FR" w:eastAsia="zh-CN"/>
        </w:rPr>
        <w:t xml:space="preserve"> quelques opérateurs de marque basés à Shanghai ont eu l’idée d’une </w:t>
      </w:r>
      <w:proofErr w:type="spellStart"/>
      <w:r>
        <w:rPr>
          <w:rFonts w:ascii="Times New Roman" w:eastAsia="HelveticaNeue" w:hAnsi="Times New Roman" w:cs="Times New Roman"/>
          <w:color w:val="000000"/>
          <w:sz w:val="24"/>
          <w:szCs w:val="24"/>
          <w:lang w:val="fr-FR" w:eastAsia="zh-CN"/>
        </w:rPr>
        <w:t>marketplace</w:t>
      </w:r>
      <w:proofErr w:type="spellEnd"/>
      <w:r>
        <w:rPr>
          <w:rFonts w:ascii="Times New Roman" w:eastAsia="HelveticaNeue" w:hAnsi="Times New Roman" w:cs="Times New Roman"/>
          <w:color w:val="000000"/>
          <w:sz w:val="24"/>
          <w:szCs w:val="24"/>
          <w:lang w:val="fr-FR" w:eastAsia="zh-CN"/>
        </w:rPr>
        <w:t xml:space="preserve"> en ligne qui pourrait aider leurs amis designers à écouler du stock en utilisant </w:t>
      </w:r>
      <w:r w:rsidR="00E67FD4" w:rsidRPr="0094346E">
        <w:rPr>
          <w:rFonts w:ascii="Times New Roman" w:eastAsia="serif" w:hAnsi="Times New Roman" w:cs="Times New Roman"/>
          <w:b/>
          <w:bCs/>
          <w:color w:val="0A0A0A"/>
          <w:sz w:val="24"/>
          <w:szCs w:val="24"/>
          <w:shd w:val="clear" w:color="auto" w:fill="FEFEFE"/>
          <w:lang w:val="fr-FR"/>
        </w:rPr>
        <w:t>WeChat</w:t>
      </w:r>
      <w:r w:rsidR="00E67FD4" w:rsidRPr="0094346E">
        <w:rPr>
          <w:rFonts w:ascii="Times New Roman" w:eastAsia="serif" w:hAnsi="Times New Roman" w:cs="Times New Roman"/>
          <w:color w:val="0A0A0A"/>
          <w:sz w:val="24"/>
          <w:szCs w:val="24"/>
          <w:shd w:val="clear" w:color="auto" w:fill="FEFEFE"/>
          <w:lang w:val="fr-FR"/>
        </w:rPr>
        <w:t xml:space="preserve">, </w:t>
      </w:r>
      <w:r>
        <w:rPr>
          <w:rFonts w:ascii="Times New Roman" w:eastAsia="HelveticaNeue" w:hAnsi="Times New Roman" w:cs="Times New Roman"/>
          <w:color w:val="000000"/>
          <w:sz w:val="24"/>
          <w:szCs w:val="24"/>
          <w:lang w:val="fr-FR" w:eastAsia="zh-CN"/>
        </w:rPr>
        <w:t xml:space="preserve">une appli mobile très populaire de paiement, </w:t>
      </w:r>
      <w:r w:rsidR="00E67FD4">
        <w:rPr>
          <w:rFonts w:ascii="Times New Roman" w:eastAsia="HelveticaNeue" w:hAnsi="Times New Roman" w:cs="Times New Roman"/>
          <w:color w:val="000000"/>
          <w:sz w:val="24"/>
          <w:szCs w:val="24"/>
          <w:lang w:val="fr-FR" w:eastAsia="zh-CN"/>
        </w:rPr>
        <w:t xml:space="preserve">messagerie polyvalente et réseau social. </w:t>
      </w:r>
      <w:r>
        <w:rPr>
          <w:rFonts w:ascii="Times New Roman" w:eastAsia="HelveticaNeue" w:hAnsi="Times New Roman" w:cs="Times New Roman"/>
          <w:color w:val="000000"/>
          <w:sz w:val="24"/>
          <w:szCs w:val="24"/>
          <w:lang w:val="fr-FR" w:eastAsia="zh-CN"/>
        </w:rPr>
        <w:t>Les marques n’ont pas besoin d’être en Chine et peuvent utiliser la version internationale pour construire une communauté et gagner des clients fidèles avec du contenu consistant ou inspirant via un compte de marque officiel ou groupe affilié</w:t>
      </w:r>
      <w:r w:rsidRPr="005C16B1">
        <w:rPr>
          <w:rFonts w:ascii="Times New Roman" w:eastAsia="Segoe UI" w:hAnsi="Times New Roman" w:cs="Times New Roman"/>
          <w:sz w:val="24"/>
          <w:szCs w:val="24"/>
          <w:shd w:val="clear" w:color="auto" w:fill="FFFFFF"/>
        </w:rPr>
        <w:t xml:space="preserve"> </w:t>
      </w:r>
      <w:r>
        <w:rPr>
          <w:rFonts w:ascii="Times New Roman" w:eastAsia="Segoe UI" w:hAnsi="Times New Roman" w:cs="Times New Roman"/>
          <w:sz w:val="24"/>
          <w:szCs w:val="24"/>
          <w:shd w:val="clear" w:color="auto" w:fill="FFFFFF"/>
        </w:rPr>
        <w:t>WeChat</w:t>
      </w:r>
      <w:r>
        <w:rPr>
          <w:rFonts w:ascii="Times New Roman" w:eastAsia="HelveticaNeue" w:hAnsi="Times New Roman" w:cs="Times New Roman"/>
          <w:color w:val="000000"/>
          <w:sz w:val="24"/>
          <w:szCs w:val="24"/>
          <w:lang w:val="fr-FR" w:eastAsia="zh-CN"/>
        </w:rPr>
        <w:t>. Ils peuvent tracer les points d’approche et autres données, et c’est souvent bien moins cher que sur les plateformes concurrentes.</w:t>
      </w:r>
    </w:p>
    <w:p w14:paraId="44B1431D" w14:textId="77777777" w:rsidR="002F623B" w:rsidRPr="005C16B1" w:rsidRDefault="005C16B1" w:rsidP="002F623B">
      <w:pPr>
        <w:rPr>
          <w:rFonts w:ascii="Times New Roman" w:eastAsia="Segoe UI" w:hAnsi="Times New Roman" w:cs="Times New Roman"/>
          <w:b/>
          <w:bCs/>
          <w:sz w:val="24"/>
          <w:szCs w:val="24"/>
          <w:shd w:val="clear" w:color="auto" w:fill="FFFFFF"/>
          <w:lang w:val="fr-FR"/>
        </w:rPr>
      </w:pPr>
      <w:r w:rsidRPr="005C16B1">
        <w:rPr>
          <w:rFonts w:ascii="Times New Roman" w:eastAsia="Segoe UI" w:hAnsi="Times New Roman" w:cs="Times New Roman"/>
          <w:b/>
          <w:bCs/>
          <w:sz w:val="24"/>
          <w:szCs w:val="24"/>
          <w:shd w:val="clear" w:color="auto" w:fill="FFFFFF"/>
          <w:lang w:val="fr-FR"/>
        </w:rPr>
        <w:t xml:space="preserve">L’expérience </w:t>
      </w:r>
      <w:r w:rsidRPr="005C16B1">
        <w:rPr>
          <w:rFonts w:ascii="Times New Roman" w:hAnsi="Times New Roman" w:cs="Times New Roman"/>
          <w:b/>
          <w:sz w:val="24"/>
          <w:szCs w:val="24"/>
          <w:lang w:val="fr-FR"/>
        </w:rPr>
        <w:t>WeChat V</w:t>
      </w:r>
      <w:r w:rsidRPr="005C16B1">
        <w:rPr>
          <w:rFonts w:ascii="Times New Roman" w:hAnsi="Times New Roman" w:cs="Times New Roman"/>
          <w:b/>
          <w:sz w:val="24"/>
          <w:szCs w:val="24"/>
        </w:rPr>
        <w:t xml:space="preserve">irtual </w:t>
      </w:r>
      <w:r w:rsidRPr="005C16B1">
        <w:rPr>
          <w:rFonts w:ascii="Times New Roman" w:hAnsi="Times New Roman" w:cs="Times New Roman"/>
          <w:b/>
          <w:sz w:val="24"/>
          <w:szCs w:val="24"/>
          <w:lang w:val="fr-FR"/>
        </w:rPr>
        <w:t>M</w:t>
      </w:r>
      <w:r w:rsidRPr="005C16B1">
        <w:rPr>
          <w:rFonts w:ascii="Times New Roman" w:hAnsi="Times New Roman" w:cs="Times New Roman"/>
          <w:b/>
          <w:sz w:val="24"/>
          <w:szCs w:val="24"/>
        </w:rPr>
        <w:t>arket</w:t>
      </w:r>
    </w:p>
    <w:p w14:paraId="5F687E82" w14:textId="77777777" w:rsidR="005C16B1" w:rsidRPr="0094346E" w:rsidRDefault="005C16B1" w:rsidP="002F623B">
      <w:pPr>
        <w:rPr>
          <w:rFonts w:ascii="Times New Roman" w:eastAsia="Segoe UI" w:hAnsi="Times New Roman" w:cs="Times New Roman"/>
          <w:sz w:val="24"/>
          <w:szCs w:val="24"/>
          <w:shd w:val="clear" w:color="auto" w:fill="FFFFFF"/>
          <w:lang w:val="fr-FR"/>
        </w:rPr>
      </w:pPr>
      <w:r w:rsidRPr="005C16B1">
        <w:rPr>
          <w:rFonts w:ascii="Times New Roman" w:eastAsia="Segoe UI" w:hAnsi="Times New Roman" w:cs="Times New Roman"/>
          <w:sz w:val="24"/>
          <w:szCs w:val="24"/>
          <w:shd w:val="clear" w:color="auto" w:fill="FFFFFF"/>
          <w:lang w:val="fr-FR"/>
        </w:rPr>
        <w:t>La d</w:t>
      </w:r>
      <w:r w:rsidR="002F623B" w:rsidRPr="005C16B1">
        <w:rPr>
          <w:rFonts w:ascii="Times New Roman" w:eastAsia="Segoe UI" w:hAnsi="Times New Roman" w:cs="Times New Roman"/>
          <w:sz w:val="24"/>
          <w:szCs w:val="24"/>
          <w:shd w:val="clear" w:color="auto" w:fill="FFFFFF"/>
          <w:lang w:val="fr-FR"/>
        </w:rPr>
        <w:t xml:space="preserve">esigner </w:t>
      </w:r>
      <w:r w:rsidR="002F623B">
        <w:rPr>
          <w:rFonts w:ascii="Times New Roman" w:eastAsia="Segoe UI" w:hAnsi="Times New Roman" w:cs="Times New Roman"/>
          <w:sz w:val="24"/>
          <w:szCs w:val="24"/>
          <w:shd w:val="clear" w:color="auto" w:fill="FFFFFF"/>
        </w:rPr>
        <w:t xml:space="preserve">Miranda Mullett </w:t>
      </w:r>
      <w:r w:rsidRPr="005C16B1">
        <w:rPr>
          <w:rFonts w:ascii="Times New Roman" w:eastAsia="Segoe UI" w:hAnsi="Times New Roman" w:cs="Times New Roman"/>
          <w:sz w:val="24"/>
          <w:szCs w:val="24"/>
          <w:shd w:val="clear" w:color="auto" w:fill="FFFFFF"/>
          <w:lang w:val="fr-FR"/>
        </w:rPr>
        <w:t>confie à</w:t>
      </w:r>
      <w:r w:rsidR="002F623B" w:rsidRPr="005C16B1">
        <w:rPr>
          <w:rFonts w:ascii="Times New Roman" w:eastAsia="Segoe UI" w:hAnsi="Times New Roman" w:cs="Times New Roman"/>
          <w:sz w:val="24"/>
          <w:szCs w:val="24"/>
          <w:shd w:val="clear" w:color="auto" w:fill="FFFFFF"/>
          <w:lang w:val="fr-FR"/>
        </w:rPr>
        <w:t xml:space="preserve"> </w:t>
      </w:r>
      <w:proofErr w:type="spellStart"/>
      <w:r w:rsidR="002F623B" w:rsidRPr="005C16B1">
        <w:rPr>
          <w:rFonts w:ascii="Times New Roman" w:eastAsia="Segoe UI" w:hAnsi="Times New Roman" w:cs="Times New Roman"/>
          <w:b/>
          <w:bCs/>
          <w:sz w:val="24"/>
          <w:szCs w:val="24"/>
          <w:shd w:val="clear" w:color="auto" w:fill="FFFFFF"/>
          <w:lang w:val="fr-FR"/>
        </w:rPr>
        <w:t>WeAr</w:t>
      </w:r>
      <w:proofErr w:type="spellEnd"/>
      <w:r>
        <w:rPr>
          <w:rFonts w:ascii="Times New Roman" w:eastAsia="Segoe UI" w:hAnsi="Times New Roman" w:cs="Times New Roman"/>
          <w:b/>
          <w:bCs/>
          <w:sz w:val="24"/>
          <w:szCs w:val="24"/>
          <w:shd w:val="clear" w:color="auto" w:fill="FFFFFF"/>
          <w:lang w:val="fr-FR"/>
        </w:rPr>
        <w:t xml:space="preserve"> </w:t>
      </w:r>
      <w:r w:rsidR="002F623B" w:rsidRPr="005C16B1">
        <w:rPr>
          <w:rFonts w:ascii="Times New Roman" w:eastAsia="Segoe UI" w:hAnsi="Times New Roman" w:cs="Times New Roman"/>
          <w:bCs/>
          <w:sz w:val="24"/>
          <w:szCs w:val="24"/>
          <w:shd w:val="clear" w:color="auto" w:fill="FFFFFF"/>
          <w:lang w:val="fr-FR"/>
        </w:rPr>
        <w:t>:</w:t>
      </w:r>
      <w:r w:rsidR="002F623B" w:rsidRPr="005C16B1">
        <w:rPr>
          <w:rFonts w:ascii="Times New Roman" w:eastAsia="Segoe UI" w:hAnsi="Times New Roman" w:cs="Times New Roman"/>
          <w:sz w:val="24"/>
          <w:szCs w:val="24"/>
          <w:shd w:val="clear" w:color="auto" w:fill="FFFFFF"/>
          <w:lang w:val="fr-FR"/>
        </w:rPr>
        <w:t xml:space="preserve"> “</w:t>
      </w:r>
      <w:r>
        <w:rPr>
          <w:rFonts w:ascii="Times New Roman" w:eastAsia="Segoe UI" w:hAnsi="Times New Roman" w:cs="Times New Roman"/>
          <w:sz w:val="24"/>
          <w:szCs w:val="24"/>
          <w:shd w:val="clear" w:color="auto" w:fill="FFFFFF"/>
          <w:lang w:val="fr-FR"/>
        </w:rPr>
        <w:t>E</w:t>
      </w:r>
      <w:r w:rsidRPr="005C16B1">
        <w:rPr>
          <w:rFonts w:ascii="Times New Roman" w:eastAsia="Segoe UI" w:hAnsi="Times New Roman" w:cs="Times New Roman"/>
          <w:sz w:val="24"/>
          <w:szCs w:val="24"/>
          <w:shd w:val="clear" w:color="auto" w:fill="FFFFFF"/>
          <w:lang w:val="fr-FR"/>
        </w:rPr>
        <w:t xml:space="preserve">n avril dernier, </w:t>
      </w:r>
      <w:r>
        <w:rPr>
          <w:rFonts w:ascii="Times New Roman" w:eastAsia="Segoe UI" w:hAnsi="Times New Roman" w:cs="Times New Roman"/>
          <w:sz w:val="24"/>
          <w:szCs w:val="24"/>
          <w:shd w:val="clear" w:color="auto" w:fill="FFFFFF"/>
          <w:lang w:val="fr-FR"/>
        </w:rPr>
        <w:t>nous</w:t>
      </w:r>
      <w:r w:rsidRPr="005C16B1">
        <w:rPr>
          <w:rFonts w:ascii="Times New Roman" w:eastAsia="Segoe UI" w:hAnsi="Times New Roman" w:cs="Times New Roman"/>
          <w:sz w:val="24"/>
          <w:szCs w:val="24"/>
          <w:shd w:val="clear" w:color="auto" w:fill="FFFFFF"/>
          <w:lang w:val="fr-FR"/>
        </w:rPr>
        <w:t xml:space="preserve"> avons lancé notre première</w:t>
      </w:r>
      <w:r>
        <w:rPr>
          <w:rFonts w:ascii="Times New Roman" w:eastAsia="Segoe UI" w:hAnsi="Times New Roman" w:cs="Times New Roman"/>
          <w:sz w:val="24"/>
          <w:szCs w:val="24"/>
          <w:shd w:val="clear" w:color="auto" w:fill="FFFFFF"/>
          <w:lang w:val="fr-FR"/>
        </w:rPr>
        <w:t xml:space="preserve"> vente digitale d’échantillons sur </w:t>
      </w:r>
      <w:r w:rsidRPr="005C16B1">
        <w:rPr>
          <w:rFonts w:ascii="Times New Roman" w:eastAsia="HelveticaNeue" w:hAnsi="Times New Roman" w:cs="Times New Roman"/>
          <w:color w:val="000000"/>
          <w:sz w:val="24"/>
          <w:szCs w:val="24"/>
          <w:lang w:val="fr-FR" w:eastAsia="zh-CN"/>
        </w:rPr>
        <w:t>WeChat</w:t>
      </w:r>
      <w:r>
        <w:rPr>
          <w:rFonts w:ascii="Times New Roman" w:eastAsia="Segoe UI" w:hAnsi="Times New Roman" w:cs="Times New Roman"/>
          <w:sz w:val="24"/>
          <w:szCs w:val="24"/>
          <w:shd w:val="clear" w:color="auto" w:fill="FFFFFF"/>
          <w:lang w:val="fr-FR"/>
        </w:rPr>
        <w:t xml:space="preserve">. Avec 11 autres designers, nous avons pu nous connecter à un réseau de plus de 700 personnes à travers deux groupes </w:t>
      </w:r>
      <w:r w:rsidRPr="005C16B1">
        <w:rPr>
          <w:rFonts w:ascii="Times New Roman" w:eastAsia="HelveticaNeue" w:hAnsi="Times New Roman" w:cs="Times New Roman"/>
          <w:color w:val="000000"/>
          <w:sz w:val="24"/>
          <w:szCs w:val="24"/>
          <w:lang w:val="fr-FR" w:eastAsia="zh-CN"/>
        </w:rPr>
        <w:t>WeChat</w:t>
      </w:r>
      <w:r>
        <w:rPr>
          <w:rFonts w:ascii="Times New Roman" w:eastAsia="Segoe UI" w:hAnsi="Times New Roman" w:cs="Times New Roman"/>
          <w:sz w:val="24"/>
          <w:szCs w:val="24"/>
          <w:shd w:val="clear" w:color="auto" w:fill="FFFFFF"/>
          <w:lang w:val="fr-FR"/>
        </w:rPr>
        <w:t xml:space="preserve">. Chaque designer avait un créneau d’une heure pour introduire brièvement sa marque et partager des informations sur ses produits." Les parties intéressées pouvaient alors se connecter directement avec les designers ou scanner le QR code pour plus. </w:t>
      </w:r>
      <w:r w:rsidRPr="0094346E">
        <w:rPr>
          <w:rFonts w:ascii="Times New Roman" w:eastAsia="Segoe UI" w:hAnsi="Times New Roman" w:cs="Times New Roman"/>
          <w:sz w:val="24"/>
          <w:szCs w:val="24"/>
          <w:shd w:val="clear" w:color="auto" w:fill="FFFFFF"/>
          <w:lang w:val="fr-FR"/>
        </w:rPr>
        <w:t xml:space="preserve">Un </w:t>
      </w:r>
      <w:r w:rsidRPr="0094346E">
        <w:rPr>
          <w:rFonts w:ascii="Times New Roman" w:eastAsia="HelveticaNeue" w:hAnsi="Times New Roman" w:cs="Times New Roman"/>
          <w:color w:val="000000"/>
          <w:sz w:val="24"/>
          <w:szCs w:val="24"/>
          <w:lang w:val="fr-FR" w:eastAsia="zh-CN"/>
        </w:rPr>
        <w:t xml:space="preserve">Virtual Market </w:t>
      </w:r>
      <w:r w:rsidRPr="0094346E">
        <w:rPr>
          <w:rFonts w:ascii="Times New Roman" w:eastAsia="Segoe UI" w:hAnsi="Times New Roman" w:cs="Times New Roman"/>
          <w:sz w:val="24"/>
          <w:szCs w:val="24"/>
          <w:shd w:val="clear" w:color="auto" w:fill="FFFFFF"/>
          <w:lang w:val="fr-FR"/>
        </w:rPr>
        <w:t>est né.</w:t>
      </w:r>
    </w:p>
    <w:p w14:paraId="46CA2C4D" w14:textId="77777777" w:rsidR="002F623B" w:rsidRPr="005C16B1" w:rsidRDefault="005C16B1" w:rsidP="002F623B">
      <w:pPr>
        <w:rPr>
          <w:rFonts w:ascii="Times New Roman" w:eastAsia="Segoe UI" w:hAnsi="Times New Roman" w:cs="Times New Roman"/>
          <w:b/>
          <w:bCs/>
          <w:sz w:val="24"/>
          <w:szCs w:val="24"/>
          <w:shd w:val="clear" w:color="auto" w:fill="FFFFFF"/>
          <w:lang w:val="fr-FR"/>
        </w:rPr>
      </w:pPr>
      <w:r w:rsidRPr="005C16B1">
        <w:rPr>
          <w:rFonts w:ascii="Times New Roman" w:eastAsia="Segoe UI" w:hAnsi="Times New Roman" w:cs="Times New Roman"/>
          <w:b/>
          <w:bCs/>
          <w:sz w:val="24"/>
          <w:szCs w:val="24"/>
          <w:shd w:val="clear" w:color="auto" w:fill="FFFFFF"/>
          <w:lang w:val="fr-FR"/>
        </w:rPr>
        <w:t xml:space="preserve">Tous au </w:t>
      </w:r>
      <w:proofErr w:type="spellStart"/>
      <w:r w:rsidRPr="005C16B1">
        <w:rPr>
          <w:rFonts w:ascii="Times New Roman" w:eastAsia="Segoe UI" w:hAnsi="Times New Roman" w:cs="Times New Roman"/>
          <w:b/>
          <w:bCs/>
          <w:sz w:val="24"/>
          <w:szCs w:val="24"/>
          <w:shd w:val="clear" w:color="auto" w:fill="FFFFFF"/>
          <w:lang w:val="fr-FR"/>
        </w:rPr>
        <w:t>Market</w:t>
      </w:r>
      <w:proofErr w:type="spellEnd"/>
      <w:r>
        <w:rPr>
          <w:rFonts w:ascii="Times New Roman" w:eastAsia="Segoe UI" w:hAnsi="Times New Roman" w:cs="Times New Roman"/>
          <w:b/>
          <w:bCs/>
          <w:sz w:val="24"/>
          <w:szCs w:val="24"/>
          <w:shd w:val="clear" w:color="auto" w:fill="FFFFFF"/>
          <w:lang w:val="fr-FR"/>
        </w:rPr>
        <w:t> !</w:t>
      </w:r>
    </w:p>
    <w:p w14:paraId="55124F1A" w14:textId="4297B2E2" w:rsidR="005C16B1" w:rsidRPr="005C16B1" w:rsidRDefault="005C16B1" w:rsidP="002F623B">
      <w:pPr>
        <w:rPr>
          <w:rFonts w:ascii="Times New Roman" w:eastAsia="Segoe UI" w:hAnsi="Times New Roman" w:cs="Times New Roman"/>
          <w:sz w:val="24"/>
          <w:szCs w:val="24"/>
          <w:shd w:val="clear" w:color="auto" w:fill="FFFFFF"/>
          <w:lang w:val="fr-FR"/>
        </w:rPr>
      </w:pPr>
      <w:r w:rsidRPr="005C16B1">
        <w:rPr>
          <w:rFonts w:ascii="Times New Roman" w:eastAsia="Segoe UI" w:hAnsi="Times New Roman" w:cs="Times New Roman"/>
          <w:sz w:val="24"/>
          <w:szCs w:val="24"/>
          <w:shd w:val="clear" w:color="auto" w:fill="FFFFFF"/>
          <w:lang w:val="fr-FR"/>
        </w:rPr>
        <w:t>Les vendeurs participants n</w:t>
      </w:r>
      <w:r>
        <w:rPr>
          <w:rFonts w:ascii="Times New Roman" w:eastAsia="Segoe UI" w:hAnsi="Times New Roman" w:cs="Times New Roman"/>
          <w:sz w:val="24"/>
          <w:szCs w:val="24"/>
          <w:shd w:val="clear" w:color="auto" w:fill="FFFFFF"/>
          <w:lang w:val="fr-FR"/>
        </w:rPr>
        <w:t>’</w:t>
      </w:r>
      <w:r w:rsidRPr="005C16B1">
        <w:rPr>
          <w:rFonts w:ascii="Times New Roman" w:eastAsia="Segoe UI" w:hAnsi="Times New Roman" w:cs="Times New Roman"/>
          <w:sz w:val="24"/>
          <w:szCs w:val="24"/>
          <w:shd w:val="clear" w:color="auto" w:fill="FFFFFF"/>
          <w:lang w:val="fr-FR"/>
        </w:rPr>
        <w:t>on</w:t>
      </w:r>
      <w:r>
        <w:rPr>
          <w:rFonts w:ascii="Times New Roman" w:eastAsia="Segoe UI" w:hAnsi="Times New Roman" w:cs="Times New Roman"/>
          <w:sz w:val="24"/>
          <w:szCs w:val="24"/>
          <w:shd w:val="clear" w:color="auto" w:fill="FFFFFF"/>
          <w:lang w:val="fr-FR"/>
        </w:rPr>
        <w:t>t</w:t>
      </w:r>
      <w:r w:rsidRPr="005C16B1">
        <w:rPr>
          <w:rFonts w:ascii="Times New Roman" w:eastAsia="Segoe UI" w:hAnsi="Times New Roman" w:cs="Times New Roman"/>
          <w:sz w:val="24"/>
          <w:szCs w:val="24"/>
          <w:shd w:val="clear" w:color="auto" w:fill="FFFFFF"/>
          <w:lang w:val="fr-FR"/>
        </w:rPr>
        <w:t xml:space="preserve"> pas besoin de payer des </w:t>
      </w:r>
      <w:r>
        <w:rPr>
          <w:rFonts w:ascii="Times New Roman" w:eastAsia="Segoe UI" w:hAnsi="Times New Roman" w:cs="Times New Roman"/>
          <w:sz w:val="24"/>
          <w:szCs w:val="24"/>
          <w:shd w:val="clear" w:color="auto" w:fill="FFFFFF"/>
          <w:lang w:val="fr-FR"/>
        </w:rPr>
        <w:t>‘</w:t>
      </w:r>
      <w:r w:rsidRPr="005C16B1">
        <w:rPr>
          <w:rFonts w:ascii="Times New Roman" w:eastAsia="Segoe UI" w:hAnsi="Times New Roman" w:cs="Times New Roman"/>
          <w:sz w:val="24"/>
          <w:szCs w:val="24"/>
          <w:shd w:val="clear" w:color="auto" w:fill="FFFFFF"/>
          <w:lang w:val="fr-FR"/>
        </w:rPr>
        <w:t>droits d’entrée</w:t>
      </w:r>
      <w:r>
        <w:rPr>
          <w:rFonts w:ascii="Times New Roman" w:eastAsia="Segoe UI" w:hAnsi="Times New Roman" w:cs="Times New Roman"/>
          <w:sz w:val="24"/>
          <w:szCs w:val="24"/>
          <w:shd w:val="clear" w:color="auto" w:fill="FFFFFF"/>
          <w:lang w:val="fr-FR"/>
        </w:rPr>
        <w:t xml:space="preserve">’, mais doivent ajouter des gens aux groupes, </w:t>
      </w:r>
      <w:r w:rsidR="00E67FD4">
        <w:rPr>
          <w:rFonts w:ascii="Times New Roman" w:eastAsia="Segoe UI" w:hAnsi="Times New Roman" w:cs="Times New Roman"/>
          <w:sz w:val="24"/>
          <w:szCs w:val="24"/>
          <w:shd w:val="clear" w:color="auto" w:fill="FFFFFF"/>
          <w:lang w:val="fr-FR"/>
        </w:rPr>
        <w:t xml:space="preserve">l'essentiel étant de nourrir chacun le canal de ventes que tous partagent. </w:t>
      </w:r>
      <w:r>
        <w:rPr>
          <w:rFonts w:ascii="Times New Roman" w:eastAsia="Segoe UI" w:hAnsi="Times New Roman" w:cs="Times New Roman"/>
          <w:sz w:val="24"/>
          <w:szCs w:val="24"/>
          <w:shd w:val="clear" w:color="auto" w:fill="FFFFFF"/>
          <w:lang w:val="fr-FR"/>
        </w:rPr>
        <w:t xml:space="preserve">Ainsi, le </w:t>
      </w:r>
      <w:r w:rsidRPr="005C16B1">
        <w:rPr>
          <w:rFonts w:ascii="Times New Roman" w:eastAsia="Segoe UI" w:hAnsi="Times New Roman" w:cs="Times New Roman"/>
          <w:b/>
          <w:bCs/>
          <w:sz w:val="24"/>
          <w:szCs w:val="24"/>
          <w:shd w:val="clear" w:color="auto" w:fill="FFFFFF"/>
          <w:lang w:val="fr-FR"/>
        </w:rPr>
        <w:t xml:space="preserve">Shanghai Chic </w:t>
      </w:r>
      <w:proofErr w:type="spellStart"/>
      <w:r w:rsidRPr="005C16B1">
        <w:rPr>
          <w:rFonts w:ascii="Times New Roman" w:eastAsia="Segoe UI" w:hAnsi="Times New Roman" w:cs="Times New Roman"/>
          <w:b/>
          <w:bCs/>
          <w:sz w:val="24"/>
          <w:szCs w:val="24"/>
          <w:shd w:val="clear" w:color="auto" w:fill="FFFFFF"/>
          <w:lang w:val="fr-FR"/>
        </w:rPr>
        <w:t>Market</w:t>
      </w:r>
      <w:proofErr w:type="spellEnd"/>
      <w:r w:rsidRPr="005C16B1">
        <w:rPr>
          <w:rFonts w:ascii="Times New Roman" w:eastAsia="Segoe UI" w:hAnsi="Times New Roman" w:cs="Times New Roman"/>
          <w:sz w:val="24"/>
          <w:szCs w:val="24"/>
          <w:shd w:val="clear" w:color="auto" w:fill="FFFFFF"/>
          <w:lang w:val="fr-FR"/>
        </w:rPr>
        <w:t xml:space="preserve"> (5-6</w:t>
      </w:r>
      <w:r>
        <w:rPr>
          <w:rFonts w:ascii="Times New Roman" w:eastAsia="Segoe UI" w:hAnsi="Times New Roman" w:cs="Times New Roman"/>
          <w:sz w:val="24"/>
          <w:szCs w:val="24"/>
          <w:shd w:val="clear" w:color="auto" w:fill="FFFFFF"/>
          <w:lang w:val="fr-FR"/>
        </w:rPr>
        <w:t xml:space="preserve"> Mai</w:t>
      </w:r>
      <w:r w:rsidRPr="005C16B1">
        <w:rPr>
          <w:rFonts w:ascii="Times New Roman" w:eastAsia="Segoe UI" w:hAnsi="Times New Roman" w:cs="Times New Roman"/>
          <w:sz w:val="24"/>
          <w:szCs w:val="24"/>
          <w:shd w:val="clear" w:color="auto" w:fill="FFFFFF"/>
          <w:lang w:val="fr-FR"/>
        </w:rPr>
        <w:t xml:space="preserve">) </w:t>
      </w:r>
      <w:r>
        <w:rPr>
          <w:rFonts w:ascii="Times New Roman" w:eastAsia="Segoe UI" w:hAnsi="Times New Roman" w:cs="Times New Roman"/>
          <w:sz w:val="24"/>
          <w:szCs w:val="24"/>
          <w:shd w:val="clear" w:color="auto" w:fill="FFFFFF"/>
          <w:lang w:val="fr-FR"/>
        </w:rPr>
        <w:t>a vu sur deux jours un total de 48 vendeurs et 452 de leurs ‘proches contacts’ participer aux ventes.</w:t>
      </w:r>
    </w:p>
    <w:p w14:paraId="3A717D13" w14:textId="77777777" w:rsidR="005C16B1" w:rsidRPr="005C16B1" w:rsidRDefault="005C16B1" w:rsidP="002F623B">
      <w:pPr>
        <w:rPr>
          <w:rFonts w:ascii="Times New Roman" w:hAnsi="Times New Roman" w:cs="Times New Roman"/>
          <w:sz w:val="24"/>
          <w:szCs w:val="24"/>
          <w:lang w:val="fr-FR"/>
        </w:rPr>
      </w:pPr>
      <w:r w:rsidRPr="005C16B1">
        <w:rPr>
          <w:rFonts w:ascii="Times New Roman" w:hAnsi="Times New Roman" w:cs="Times New Roman"/>
          <w:sz w:val="24"/>
          <w:szCs w:val="24"/>
          <w:lang w:val="fr-FR"/>
        </w:rPr>
        <w:t xml:space="preserve">Bien que les </w:t>
      </w:r>
      <w:proofErr w:type="spellStart"/>
      <w:r w:rsidRPr="005C16B1">
        <w:rPr>
          <w:rFonts w:ascii="Times New Roman" w:hAnsi="Times New Roman" w:cs="Times New Roman"/>
          <w:sz w:val="24"/>
          <w:szCs w:val="24"/>
          <w:lang w:val="fr-FR"/>
        </w:rPr>
        <w:t>markets</w:t>
      </w:r>
      <w:proofErr w:type="spellEnd"/>
      <w:r w:rsidRPr="005C16B1">
        <w:rPr>
          <w:rFonts w:ascii="Times New Roman" w:hAnsi="Times New Roman" w:cs="Times New Roman"/>
          <w:sz w:val="24"/>
          <w:szCs w:val="24"/>
          <w:lang w:val="fr-FR"/>
        </w:rPr>
        <w:t xml:space="preserve"> soi</w:t>
      </w:r>
      <w:r>
        <w:rPr>
          <w:rFonts w:ascii="Times New Roman" w:hAnsi="Times New Roman" w:cs="Times New Roman"/>
          <w:sz w:val="24"/>
          <w:szCs w:val="24"/>
          <w:lang w:val="fr-FR"/>
        </w:rPr>
        <w:t>ent</w:t>
      </w:r>
      <w:r w:rsidRPr="005C16B1">
        <w:rPr>
          <w:rFonts w:ascii="Times New Roman" w:hAnsi="Times New Roman" w:cs="Times New Roman"/>
          <w:sz w:val="24"/>
          <w:szCs w:val="24"/>
          <w:lang w:val="fr-FR"/>
        </w:rPr>
        <w:t xml:space="preserve"> ouvert</w:t>
      </w:r>
      <w:r>
        <w:rPr>
          <w:rFonts w:ascii="Times New Roman" w:hAnsi="Times New Roman" w:cs="Times New Roman"/>
          <w:sz w:val="24"/>
          <w:szCs w:val="24"/>
          <w:lang w:val="fr-FR"/>
        </w:rPr>
        <w:t>s</w:t>
      </w:r>
      <w:r w:rsidRPr="005C16B1">
        <w:rPr>
          <w:rFonts w:ascii="Times New Roman" w:hAnsi="Times New Roman" w:cs="Times New Roman"/>
          <w:sz w:val="24"/>
          <w:szCs w:val="24"/>
          <w:lang w:val="fr-FR"/>
        </w:rPr>
        <w:t xml:space="preserve"> officiellement de </w:t>
      </w:r>
      <w:r>
        <w:rPr>
          <w:rFonts w:ascii="Times New Roman" w:hAnsi="Times New Roman" w:cs="Times New Roman"/>
          <w:sz w:val="24"/>
          <w:szCs w:val="24"/>
          <w:lang w:val="fr-FR"/>
        </w:rPr>
        <w:t>9</w:t>
      </w:r>
      <w:r w:rsidRPr="005C16B1">
        <w:rPr>
          <w:rFonts w:ascii="Times New Roman" w:hAnsi="Times New Roman" w:cs="Times New Roman"/>
          <w:sz w:val="24"/>
          <w:szCs w:val="24"/>
          <w:lang w:val="fr-FR"/>
        </w:rPr>
        <w:t xml:space="preserve"> heures </w:t>
      </w:r>
      <w:r>
        <w:rPr>
          <w:rFonts w:ascii="Times New Roman" w:hAnsi="Times New Roman" w:cs="Times New Roman"/>
          <w:sz w:val="24"/>
          <w:szCs w:val="24"/>
          <w:lang w:val="fr-FR"/>
        </w:rPr>
        <w:t>à</w:t>
      </w:r>
      <w:r w:rsidRPr="005C16B1">
        <w:rPr>
          <w:rFonts w:ascii="Times New Roman" w:hAnsi="Times New Roman" w:cs="Times New Roman"/>
          <w:sz w:val="24"/>
          <w:szCs w:val="24"/>
          <w:lang w:val="fr-FR"/>
        </w:rPr>
        <w:t xml:space="preserve"> 18 heures, les marq</w:t>
      </w:r>
      <w:r>
        <w:rPr>
          <w:rFonts w:ascii="Times New Roman" w:hAnsi="Times New Roman" w:cs="Times New Roman"/>
          <w:sz w:val="24"/>
          <w:szCs w:val="24"/>
          <w:lang w:val="fr-FR"/>
        </w:rPr>
        <w:t>ues ont répondu aux demandes jusqu’à minuit. Les photos des produits restent sur le chat du groupe, ainsi chacun peut voir en scrollant toutes les marques impliquées.</w:t>
      </w:r>
    </w:p>
    <w:p w14:paraId="2ED81992" w14:textId="77777777" w:rsidR="002F623B" w:rsidRPr="005C16B1" w:rsidRDefault="005C16B1" w:rsidP="002F623B">
      <w:pPr>
        <w:rPr>
          <w:rFonts w:ascii="Times New Roman" w:eastAsia="Segoe UI" w:hAnsi="Times New Roman" w:cs="Times New Roman"/>
          <w:b/>
          <w:bCs/>
          <w:sz w:val="24"/>
          <w:szCs w:val="24"/>
          <w:shd w:val="clear" w:color="auto" w:fill="FFFFFF"/>
          <w:lang w:val="fr-FR"/>
        </w:rPr>
      </w:pPr>
      <w:r w:rsidRPr="005C16B1">
        <w:rPr>
          <w:rFonts w:ascii="Times New Roman" w:eastAsia="Segoe UI" w:hAnsi="Times New Roman" w:cs="Times New Roman"/>
          <w:b/>
          <w:bCs/>
          <w:sz w:val="24"/>
          <w:szCs w:val="24"/>
          <w:shd w:val="clear" w:color="auto" w:fill="FFFFFF"/>
          <w:lang w:val="fr-FR"/>
        </w:rPr>
        <w:t xml:space="preserve">Passé, présent et futur </w:t>
      </w:r>
      <w:r w:rsidR="002F623B" w:rsidRPr="005C16B1">
        <w:rPr>
          <w:rFonts w:ascii="Times New Roman" w:eastAsia="Segoe UI" w:hAnsi="Times New Roman" w:cs="Times New Roman"/>
          <w:b/>
          <w:bCs/>
          <w:sz w:val="24"/>
          <w:szCs w:val="24"/>
          <w:shd w:val="clear" w:color="auto" w:fill="FFFFFF"/>
          <w:lang w:val="fr-FR"/>
        </w:rPr>
        <w:t>?</w:t>
      </w:r>
    </w:p>
    <w:p w14:paraId="3359BD72" w14:textId="77777777" w:rsidR="005C16B1" w:rsidRDefault="005C16B1" w:rsidP="002F623B">
      <w:pPr>
        <w:rPr>
          <w:rFonts w:ascii="Times New Roman" w:hAnsi="Times New Roman" w:cs="Times New Roman"/>
          <w:sz w:val="24"/>
          <w:szCs w:val="24"/>
        </w:rPr>
      </w:pPr>
      <w:r w:rsidRPr="005C16B1">
        <w:rPr>
          <w:rFonts w:ascii="Times New Roman" w:hAnsi="Times New Roman" w:cs="Times New Roman"/>
          <w:sz w:val="24"/>
          <w:szCs w:val="24"/>
          <w:lang w:val="fr-FR" w:eastAsia="zh-CN"/>
        </w:rPr>
        <w:t>Jusqu’à présent</w:t>
      </w:r>
      <w:r w:rsidR="002F623B" w:rsidRPr="005C16B1">
        <w:rPr>
          <w:rFonts w:ascii="Times New Roman" w:hAnsi="Times New Roman" w:cs="Times New Roman"/>
          <w:sz w:val="24"/>
          <w:szCs w:val="24"/>
          <w:lang w:val="fr-FR" w:eastAsia="zh-CN"/>
        </w:rPr>
        <w:t xml:space="preserve">, </w:t>
      </w:r>
      <w:r w:rsidRPr="005C16B1">
        <w:rPr>
          <w:rFonts w:ascii="Times New Roman" w:hAnsi="Times New Roman" w:cs="Times New Roman"/>
          <w:sz w:val="24"/>
          <w:szCs w:val="24"/>
          <w:lang w:val="fr-FR" w:eastAsia="zh-CN"/>
        </w:rPr>
        <w:t xml:space="preserve">les </w:t>
      </w:r>
      <w:r w:rsidR="002F623B" w:rsidRPr="005C16B1">
        <w:rPr>
          <w:rFonts w:ascii="Times New Roman" w:hAnsi="Times New Roman" w:cs="Times New Roman"/>
          <w:sz w:val="24"/>
          <w:szCs w:val="24"/>
          <w:lang w:val="fr-FR"/>
        </w:rPr>
        <w:t>V</w:t>
      </w:r>
      <w:r w:rsidR="002F623B">
        <w:rPr>
          <w:rFonts w:ascii="Times New Roman" w:hAnsi="Times New Roman" w:cs="Times New Roman"/>
          <w:sz w:val="24"/>
          <w:szCs w:val="24"/>
        </w:rPr>
        <w:t xml:space="preserve">irtual </w:t>
      </w:r>
      <w:r w:rsidR="002F623B" w:rsidRPr="005C16B1">
        <w:rPr>
          <w:rFonts w:ascii="Times New Roman" w:hAnsi="Times New Roman" w:cs="Times New Roman"/>
          <w:sz w:val="24"/>
          <w:szCs w:val="24"/>
          <w:lang w:val="fr-FR"/>
        </w:rPr>
        <w:t>WeChat M</w:t>
      </w:r>
      <w:r w:rsidR="002F623B">
        <w:rPr>
          <w:rFonts w:ascii="Times New Roman" w:hAnsi="Times New Roman" w:cs="Times New Roman"/>
          <w:sz w:val="24"/>
          <w:szCs w:val="24"/>
        </w:rPr>
        <w:t xml:space="preserve">arkets </w:t>
      </w:r>
      <w:r>
        <w:rPr>
          <w:rFonts w:ascii="Times New Roman" w:hAnsi="Times New Roman" w:cs="Times New Roman"/>
          <w:sz w:val="24"/>
          <w:szCs w:val="24"/>
          <w:lang w:val="fr-FR"/>
        </w:rPr>
        <w:t>fonctionnent bien. Les marques atteignent des milliers de nouveaux clients, qui découvrent beaucoup de nouveaux noms. Les réductions offertes – valables seulement les jours prévus – permettent de faire des ventes immédiates.</w:t>
      </w:r>
    </w:p>
    <w:p w14:paraId="14C59C3A" w14:textId="77777777" w:rsidR="00986FE1" w:rsidRPr="00E67FD4" w:rsidRDefault="005C16B1">
      <w:pPr>
        <w:rPr>
          <w:rFonts w:ascii="Times New Roman" w:eastAsia="HelveticaNeue" w:hAnsi="Times New Roman" w:cs="Times New Roman"/>
          <w:sz w:val="24"/>
          <w:szCs w:val="24"/>
          <w:lang w:val="fr-FR" w:eastAsia="zh-CN"/>
        </w:rPr>
      </w:pPr>
      <w:r w:rsidRPr="005C16B1">
        <w:rPr>
          <w:rFonts w:ascii="Times New Roman" w:eastAsia="HelveticaNeue" w:hAnsi="Times New Roman" w:cs="Times New Roman"/>
          <w:sz w:val="24"/>
          <w:szCs w:val="24"/>
          <w:lang w:val="fr-FR" w:eastAsia="zh-CN"/>
        </w:rPr>
        <w:t>Mai</w:t>
      </w:r>
      <w:r>
        <w:rPr>
          <w:rFonts w:ascii="Times New Roman" w:eastAsia="HelveticaNeue" w:hAnsi="Times New Roman" w:cs="Times New Roman"/>
          <w:sz w:val="24"/>
          <w:szCs w:val="24"/>
          <w:lang w:val="fr-FR" w:eastAsia="zh-CN"/>
        </w:rPr>
        <w:t>s</w:t>
      </w:r>
      <w:r w:rsidRPr="005C16B1">
        <w:rPr>
          <w:rFonts w:ascii="Times New Roman" w:eastAsia="HelveticaNeue" w:hAnsi="Times New Roman" w:cs="Times New Roman"/>
          <w:sz w:val="24"/>
          <w:szCs w:val="24"/>
          <w:lang w:val="fr-FR" w:eastAsia="zh-CN"/>
        </w:rPr>
        <w:t xml:space="preserve"> la croissance actuel</w:t>
      </w:r>
      <w:r>
        <w:rPr>
          <w:rFonts w:ascii="Times New Roman" w:eastAsia="HelveticaNeue" w:hAnsi="Times New Roman" w:cs="Times New Roman"/>
          <w:sz w:val="24"/>
          <w:szCs w:val="24"/>
          <w:lang w:val="fr-FR" w:eastAsia="zh-CN"/>
        </w:rPr>
        <w:t>le</w:t>
      </w:r>
      <w:r w:rsidRPr="005C16B1">
        <w:rPr>
          <w:rFonts w:ascii="Times New Roman" w:eastAsia="HelveticaNeue" w:hAnsi="Times New Roman" w:cs="Times New Roman"/>
          <w:sz w:val="24"/>
          <w:szCs w:val="24"/>
          <w:lang w:val="fr-FR" w:eastAsia="zh-CN"/>
        </w:rPr>
        <w:t xml:space="preserve"> </w:t>
      </w:r>
      <w:r>
        <w:rPr>
          <w:rFonts w:ascii="Times New Roman" w:eastAsia="HelveticaNeue" w:hAnsi="Times New Roman" w:cs="Times New Roman"/>
          <w:sz w:val="24"/>
          <w:szCs w:val="24"/>
          <w:lang w:val="fr-FR" w:eastAsia="zh-CN"/>
        </w:rPr>
        <w:t>de ces</w:t>
      </w:r>
      <w:r w:rsidRPr="005C16B1">
        <w:rPr>
          <w:rFonts w:ascii="Times New Roman" w:eastAsia="HelveticaNeue" w:hAnsi="Times New Roman" w:cs="Times New Roman"/>
          <w:sz w:val="24"/>
          <w:szCs w:val="24"/>
          <w:lang w:val="fr-FR" w:eastAsia="zh-CN"/>
        </w:rPr>
        <w:t xml:space="preserve"> </w:t>
      </w:r>
      <w:proofErr w:type="spellStart"/>
      <w:r>
        <w:rPr>
          <w:rFonts w:ascii="Times New Roman" w:eastAsia="HelveticaNeue" w:hAnsi="Times New Roman" w:cs="Times New Roman"/>
          <w:sz w:val="24"/>
          <w:szCs w:val="24"/>
          <w:lang w:val="fr-FR" w:eastAsia="zh-CN"/>
        </w:rPr>
        <w:t>markets</w:t>
      </w:r>
      <w:proofErr w:type="spellEnd"/>
      <w:r>
        <w:rPr>
          <w:rFonts w:ascii="Times New Roman" w:eastAsia="HelveticaNeue" w:hAnsi="Times New Roman" w:cs="Times New Roman"/>
          <w:sz w:val="24"/>
          <w:szCs w:val="24"/>
          <w:lang w:val="fr-FR" w:eastAsia="zh-CN"/>
        </w:rPr>
        <w:t xml:space="preserve"> commence seulement. </w:t>
      </w:r>
      <w:proofErr w:type="spellStart"/>
      <w:r w:rsidRPr="005C16B1">
        <w:rPr>
          <w:rFonts w:ascii="Times New Roman" w:eastAsia="HelveticaNeue" w:hAnsi="Times New Roman" w:cs="Times New Roman"/>
          <w:sz w:val="24"/>
          <w:szCs w:val="24"/>
          <w:lang w:val="fr-FR" w:eastAsia="zh-CN"/>
        </w:rPr>
        <w:t>Mullet</w:t>
      </w:r>
      <w:proofErr w:type="spellEnd"/>
      <w:r w:rsidRPr="005C16B1">
        <w:rPr>
          <w:rFonts w:ascii="Times New Roman" w:eastAsia="HelveticaNeue" w:hAnsi="Times New Roman" w:cs="Times New Roman"/>
          <w:sz w:val="24"/>
          <w:szCs w:val="24"/>
          <w:lang w:val="fr-FR" w:eastAsia="zh-CN"/>
        </w:rPr>
        <w:t xml:space="preserve"> </w:t>
      </w:r>
      <w:r>
        <w:rPr>
          <w:rFonts w:ascii="Times New Roman" w:eastAsia="HelveticaNeue" w:hAnsi="Times New Roman" w:cs="Times New Roman"/>
          <w:sz w:val="24"/>
          <w:szCs w:val="24"/>
          <w:lang w:val="fr-FR" w:eastAsia="zh-CN"/>
        </w:rPr>
        <w:t xml:space="preserve">assure </w:t>
      </w:r>
      <w:proofErr w:type="spellStart"/>
      <w:r w:rsidRPr="005C16B1">
        <w:rPr>
          <w:rFonts w:ascii="Times New Roman" w:eastAsia="HelveticaNeue" w:hAnsi="Times New Roman" w:cs="Times New Roman"/>
          <w:b/>
          <w:bCs/>
          <w:sz w:val="24"/>
          <w:szCs w:val="24"/>
          <w:lang w:val="fr-FR" w:eastAsia="zh-CN"/>
        </w:rPr>
        <w:t>WeAr</w:t>
      </w:r>
      <w:proofErr w:type="spellEnd"/>
      <w:r w:rsidRPr="005C16B1">
        <w:rPr>
          <w:rFonts w:ascii="Times New Roman" w:eastAsia="HelveticaNeue" w:hAnsi="Times New Roman" w:cs="Times New Roman"/>
          <w:sz w:val="24"/>
          <w:szCs w:val="24"/>
          <w:lang w:val="fr-FR" w:eastAsia="zh-CN"/>
        </w:rPr>
        <w:t xml:space="preserve"> </w:t>
      </w:r>
      <w:r>
        <w:rPr>
          <w:rFonts w:ascii="Times New Roman" w:eastAsia="HelveticaNeue" w:hAnsi="Times New Roman" w:cs="Times New Roman"/>
          <w:sz w:val="24"/>
          <w:szCs w:val="24"/>
          <w:lang w:val="fr-FR" w:eastAsia="zh-CN"/>
        </w:rPr>
        <w:t>que les marques seront encore plus différenciées et développeront des thèmes temporaires dans le futur, tels que "Maison", "Accessoires", "Bien-être", et, bien sûr, "Mode".</w:t>
      </w:r>
    </w:p>
    <w:sectPr w:rsidR="00986FE1" w:rsidRPr="00E67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panose1 w:val="020B0604020202020204"/>
    <w:charset w:val="00"/>
    <w:family w:val="auto"/>
    <w:pitch w:val="default"/>
  </w:font>
  <w:font w:name="HelveticaNeue">
    <w:altName w:val="Segoe Print"/>
    <w:panose1 w:val="02000503000000020004"/>
    <w:charset w:val="00"/>
    <w:family w:val="auto"/>
    <w:pitch w:val="default"/>
  </w:font>
  <w:font w:name="serif">
    <w:altName w:val="Segoe Print"/>
    <w:panose1 w:val="020B0604020202020204"/>
    <w:charset w:val="00"/>
    <w:family w:val="auto"/>
    <w:pitch w:val="default"/>
  </w:font>
  <w:font w:name="Segoe UI">
    <w:altName w:val="Sylfaen"/>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23B"/>
    <w:rsid w:val="00154E75"/>
    <w:rsid w:val="002F623B"/>
    <w:rsid w:val="005C16B1"/>
    <w:rsid w:val="0094346E"/>
    <w:rsid w:val="00CA3CEE"/>
    <w:rsid w:val="00E67F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74011D"/>
  <w14:defaultImageDpi w14:val="32767"/>
  <w15:docId w15:val="{858C5053-2B57-0B4B-827E-31A7E30B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23B"/>
    <w:pPr>
      <w:spacing w:after="160" w:line="259" w:lineRule="auto"/>
    </w:pPr>
    <w:rPr>
      <w:rFonts w:ascii="DengXian" w:eastAsia="DengXian" w:hAnsi="DengXian" w:cs="SimSun"/>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6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Reynolds, Yana</cp:lastModifiedBy>
  <cp:revision>4</cp:revision>
  <dcterms:created xsi:type="dcterms:W3CDTF">2020-05-15T21:17:00Z</dcterms:created>
  <dcterms:modified xsi:type="dcterms:W3CDTF">2020-06-01T10:08:00Z</dcterms:modified>
</cp:coreProperties>
</file>