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399C0" w14:textId="614D2B7C" w:rsidR="004752D8" w:rsidRPr="004752D8" w:rsidRDefault="004752D8" w:rsidP="004752D8">
      <w:pPr>
        <w:rPr>
          <w:rFonts w:ascii="Times New Roman" w:hAnsi="Times New Roman" w:cs="Times New Roman"/>
        </w:rPr>
      </w:pPr>
      <w:r w:rsidRPr="004752D8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EPORT</w:t>
      </w:r>
    </w:p>
    <w:p w14:paraId="563E38C9" w14:textId="77777777" w:rsidR="004752D8" w:rsidRPr="004752D8" w:rsidRDefault="004752D8" w:rsidP="004752D8">
      <w:pPr>
        <w:rPr>
          <w:rFonts w:ascii="Times New Roman" w:hAnsi="Times New Roman" w:cs="Times New Roman"/>
        </w:rPr>
      </w:pPr>
    </w:p>
    <w:p w14:paraId="2C154F49" w14:textId="688A1334" w:rsidR="004752D8" w:rsidRPr="004752D8" w:rsidRDefault="004752D8" w:rsidP="004752D8">
      <w:pPr>
        <w:rPr>
          <w:rFonts w:ascii="Times New Roman" w:hAnsi="Times New Roman" w:cs="Times New Roman"/>
          <w:b/>
        </w:rPr>
      </w:pPr>
      <w:r w:rsidRPr="004752D8">
        <w:rPr>
          <w:rFonts w:ascii="Times New Roman" w:hAnsi="Times New Roman" w:cs="Times New Roman"/>
          <w:b/>
        </w:rPr>
        <w:t xml:space="preserve">VIVERE LA </w:t>
      </w:r>
      <w:r w:rsidRPr="004752D8">
        <w:rPr>
          <w:rFonts w:ascii="Times New Roman" w:hAnsi="Times New Roman" w:cs="Times New Roman"/>
          <w:b/>
        </w:rPr>
        <w:t>MODA DA CASA</w:t>
      </w:r>
    </w:p>
    <w:p w14:paraId="488F7C4F" w14:textId="77777777" w:rsidR="004752D8" w:rsidRPr="004752D8" w:rsidRDefault="004752D8" w:rsidP="004752D8">
      <w:pPr>
        <w:rPr>
          <w:rFonts w:ascii="Times New Roman" w:hAnsi="Times New Roman" w:cs="Times New Roman"/>
        </w:rPr>
      </w:pPr>
    </w:p>
    <w:p w14:paraId="43A0C5E8" w14:textId="77777777" w:rsidR="004752D8" w:rsidRPr="004752D8" w:rsidRDefault="004752D8" w:rsidP="004752D8">
      <w:pPr>
        <w:rPr>
          <w:rFonts w:ascii="Times New Roman" w:hAnsi="Times New Roman" w:cs="Times New Roman"/>
        </w:rPr>
      </w:pPr>
      <w:r w:rsidRPr="004752D8">
        <w:rPr>
          <w:rFonts w:ascii="Times New Roman" w:hAnsi="Times New Roman" w:cs="Times New Roman"/>
        </w:rPr>
        <w:t>Alessio Romano</w:t>
      </w:r>
    </w:p>
    <w:p w14:paraId="09D51BA4" w14:textId="77777777" w:rsidR="004752D8" w:rsidRPr="004752D8" w:rsidRDefault="004752D8" w:rsidP="004752D8">
      <w:pPr>
        <w:rPr>
          <w:rFonts w:ascii="Times New Roman" w:hAnsi="Times New Roman" w:cs="Times New Roman"/>
        </w:rPr>
      </w:pPr>
    </w:p>
    <w:p w14:paraId="4F922B8F" w14:textId="2B772561" w:rsidR="004752D8" w:rsidRPr="004752D8" w:rsidRDefault="004752D8" w:rsidP="004752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PARAMETRI CHE RIGUARDANO L</w:t>
      </w:r>
      <w:r w:rsidRPr="004752D8">
        <w:rPr>
          <w:rFonts w:ascii="Times New Roman" w:hAnsi="Times New Roman" w:cs="Times New Roman"/>
        </w:rPr>
        <w:t xml:space="preserve">'IMMAGINE </w:t>
      </w:r>
      <w:r>
        <w:rPr>
          <w:rFonts w:ascii="Times New Roman" w:hAnsi="Times New Roman" w:cs="Times New Roman"/>
        </w:rPr>
        <w:t>SI SONO SPOSTATI</w:t>
      </w:r>
      <w:r w:rsidRPr="004752D8">
        <w:rPr>
          <w:rFonts w:ascii="Times New Roman" w:hAnsi="Times New Roman" w:cs="Times New Roman"/>
        </w:rPr>
        <w:t xml:space="preserve"> DURANTE LA PANDEMIA. </w:t>
      </w:r>
      <w:r>
        <w:rPr>
          <w:rFonts w:ascii="Times New Roman" w:hAnsi="Times New Roman" w:cs="Times New Roman"/>
        </w:rPr>
        <w:t xml:space="preserve">I </w:t>
      </w:r>
      <w:r w:rsidRPr="004752D8">
        <w:rPr>
          <w:rFonts w:ascii="Times New Roman" w:hAnsi="Times New Roman" w:cs="Times New Roman"/>
        </w:rPr>
        <w:t xml:space="preserve">MARCHI E </w:t>
      </w:r>
      <w:r>
        <w:rPr>
          <w:rFonts w:ascii="Times New Roman" w:hAnsi="Times New Roman" w:cs="Times New Roman"/>
        </w:rPr>
        <w:t xml:space="preserve">I </w:t>
      </w:r>
      <w:r w:rsidRPr="004752D8">
        <w:rPr>
          <w:rFonts w:ascii="Times New Roman" w:hAnsi="Times New Roman" w:cs="Times New Roman"/>
        </w:rPr>
        <w:t xml:space="preserve">RIVENDITORI DEVONO ADATTARSI SENZA </w:t>
      </w:r>
      <w:r>
        <w:rPr>
          <w:rFonts w:ascii="Times New Roman" w:hAnsi="Times New Roman" w:cs="Times New Roman"/>
        </w:rPr>
        <w:t>PERDERE APPEAL</w:t>
      </w:r>
    </w:p>
    <w:p w14:paraId="359DE3A4" w14:textId="77777777" w:rsidR="004752D8" w:rsidRPr="004752D8" w:rsidRDefault="004752D8" w:rsidP="004752D8">
      <w:pPr>
        <w:rPr>
          <w:rFonts w:ascii="Times New Roman" w:hAnsi="Times New Roman" w:cs="Times New Roman"/>
        </w:rPr>
      </w:pPr>
    </w:p>
    <w:p w14:paraId="0532EA7E" w14:textId="2CDDC610" w:rsidR="004752D8" w:rsidRPr="004752D8" w:rsidRDefault="004752D8" w:rsidP="004752D8">
      <w:pPr>
        <w:rPr>
          <w:rFonts w:ascii="Times New Roman" w:hAnsi="Times New Roman" w:cs="Times New Roman"/>
        </w:rPr>
      </w:pPr>
      <w:r w:rsidRPr="004752D8">
        <w:rPr>
          <w:rFonts w:ascii="Times New Roman" w:hAnsi="Times New Roman" w:cs="Times New Roman"/>
        </w:rPr>
        <w:t>Con la chiusura d</w:t>
      </w:r>
      <w:r w:rsidR="00D3775D">
        <w:rPr>
          <w:rFonts w:ascii="Times New Roman" w:hAnsi="Times New Roman" w:cs="Times New Roman"/>
        </w:rPr>
        <w:t>egl</w:t>
      </w:r>
      <w:r w:rsidRPr="004752D8">
        <w:rPr>
          <w:rFonts w:ascii="Times New Roman" w:hAnsi="Times New Roman" w:cs="Times New Roman"/>
        </w:rPr>
        <w:t xml:space="preserve">i studi fotografici e </w:t>
      </w:r>
      <w:r w:rsidR="00D3775D">
        <w:rPr>
          <w:rFonts w:ascii="Times New Roman" w:hAnsi="Times New Roman" w:cs="Times New Roman"/>
        </w:rPr>
        <w:t xml:space="preserve">degli </w:t>
      </w:r>
      <w:r w:rsidRPr="004752D8">
        <w:rPr>
          <w:rFonts w:ascii="Times New Roman" w:hAnsi="Times New Roman" w:cs="Times New Roman"/>
        </w:rPr>
        <w:t>showroom, l'implementazione delle regole di distanza</w:t>
      </w:r>
      <w:r w:rsidR="00D3775D">
        <w:rPr>
          <w:rFonts w:ascii="Times New Roman" w:hAnsi="Times New Roman" w:cs="Times New Roman"/>
        </w:rPr>
        <w:t>mento sociale</w:t>
      </w:r>
      <w:r w:rsidRPr="004752D8">
        <w:rPr>
          <w:rFonts w:ascii="Times New Roman" w:hAnsi="Times New Roman" w:cs="Times New Roman"/>
        </w:rPr>
        <w:t xml:space="preserve"> e la cancellazi</w:t>
      </w:r>
      <w:r w:rsidR="00D3775D">
        <w:rPr>
          <w:rFonts w:ascii="Times New Roman" w:hAnsi="Times New Roman" w:cs="Times New Roman"/>
        </w:rPr>
        <w:t>one delle sfilate, le aziende della</w:t>
      </w:r>
      <w:r w:rsidRPr="004752D8">
        <w:rPr>
          <w:rFonts w:ascii="Times New Roman" w:hAnsi="Times New Roman" w:cs="Times New Roman"/>
        </w:rPr>
        <w:t xml:space="preserve"> moda devono pensare a nuovi mezzi per produrre i loro lookbook e le immagini dei prodotti. Una soluzione, come si vede </w:t>
      </w:r>
      <w:r w:rsidR="005A4E98">
        <w:rPr>
          <w:rFonts w:ascii="Times New Roman" w:hAnsi="Times New Roman" w:cs="Times New Roman"/>
        </w:rPr>
        <w:t xml:space="preserve">con gli </w:t>
      </w:r>
      <w:r w:rsidRPr="004752D8">
        <w:rPr>
          <w:rFonts w:ascii="Times New Roman" w:hAnsi="Times New Roman" w:cs="Times New Roman"/>
        </w:rPr>
        <w:t xml:space="preserve">esempi di giganti come </w:t>
      </w:r>
      <w:r w:rsidRPr="005A4E98">
        <w:rPr>
          <w:rFonts w:ascii="Times New Roman" w:hAnsi="Times New Roman" w:cs="Times New Roman"/>
          <w:b/>
        </w:rPr>
        <w:t>Asos</w:t>
      </w:r>
      <w:r w:rsidR="005A4E98">
        <w:rPr>
          <w:rFonts w:ascii="Times New Roman" w:hAnsi="Times New Roman" w:cs="Times New Roman"/>
        </w:rPr>
        <w:t>, è</w:t>
      </w:r>
      <w:r w:rsidRPr="004752D8">
        <w:rPr>
          <w:rFonts w:ascii="Times New Roman" w:hAnsi="Times New Roman" w:cs="Times New Roman"/>
        </w:rPr>
        <w:t xml:space="preserve"> quella di inviare </w:t>
      </w:r>
      <w:r w:rsidR="005A4E98">
        <w:rPr>
          <w:rFonts w:ascii="Times New Roman" w:hAnsi="Times New Roman" w:cs="Times New Roman"/>
        </w:rPr>
        <w:t>i prodotti a casa</w:t>
      </w:r>
      <w:r w:rsidRPr="004752D8">
        <w:rPr>
          <w:rFonts w:ascii="Times New Roman" w:hAnsi="Times New Roman" w:cs="Times New Roman"/>
        </w:rPr>
        <w:t xml:space="preserve"> dei modelli, che </w:t>
      </w:r>
      <w:r w:rsidR="005A4E98">
        <w:rPr>
          <w:rFonts w:ascii="Times New Roman" w:hAnsi="Times New Roman" w:cs="Times New Roman"/>
        </w:rPr>
        <w:t>fanno lo styling da solo</w:t>
      </w:r>
      <w:r w:rsidRPr="004752D8">
        <w:rPr>
          <w:rFonts w:ascii="Times New Roman" w:hAnsi="Times New Roman" w:cs="Times New Roman"/>
        </w:rPr>
        <w:t xml:space="preserve"> e si </w:t>
      </w:r>
      <w:r w:rsidR="005A4E98">
        <w:rPr>
          <w:rFonts w:ascii="Times New Roman" w:hAnsi="Times New Roman" w:cs="Times New Roman"/>
        </w:rPr>
        <w:t>fotografano</w:t>
      </w:r>
      <w:r w:rsidRPr="004752D8">
        <w:rPr>
          <w:rFonts w:ascii="Times New Roman" w:hAnsi="Times New Roman" w:cs="Times New Roman"/>
        </w:rPr>
        <w:t xml:space="preserve">. In altri </w:t>
      </w:r>
      <w:r w:rsidR="005A4E98">
        <w:rPr>
          <w:rFonts w:ascii="Times New Roman" w:hAnsi="Times New Roman" w:cs="Times New Roman"/>
        </w:rPr>
        <w:t>casi, i modelli sono ripresi dai</w:t>
      </w:r>
      <w:r w:rsidR="008C4849">
        <w:rPr>
          <w:rFonts w:ascii="Times New Roman" w:hAnsi="Times New Roman" w:cs="Times New Roman"/>
        </w:rPr>
        <w:t xml:space="preserve"> fotografi tramite FaceTime -</w:t>
      </w:r>
      <w:r w:rsidRPr="004752D8">
        <w:rPr>
          <w:rFonts w:ascii="Times New Roman" w:hAnsi="Times New Roman" w:cs="Times New Roman"/>
        </w:rPr>
        <w:t xml:space="preserve"> un approccio</w:t>
      </w:r>
      <w:r w:rsidR="005A4E98">
        <w:rPr>
          <w:rFonts w:ascii="Times New Roman" w:hAnsi="Times New Roman" w:cs="Times New Roman"/>
        </w:rPr>
        <w:t>, questo,</w:t>
      </w:r>
      <w:r w:rsidRPr="004752D8">
        <w:rPr>
          <w:rFonts w:ascii="Times New Roman" w:hAnsi="Times New Roman" w:cs="Times New Roman"/>
        </w:rPr>
        <w:t xml:space="preserve"> adottato da </w:t>
      </w:r>
      <w:r w:rsidRPr="005A4E98">
        <w:rPr>
          <w:rFonts w:ascii="Times New Roman" w:hAnsi="Times New Roman" w:cs="Times New Roman"/>
          <w:b/>
        </w:rPr>
        <w:t>Good American</w:t>
      </w:r>
      <w:r w:rsidRPr="004752D8">
        <w:rPr>
          <w:rFonts w:ascii="Times New Roman" w:hAnsi="Times New Roman" w:cs="Times New Roman"/>
        </w:rPr>
        <w:t xml:space="preserve">. Altri, come </w:t>
      </w:r>
      <w:r w:rsidRPr="008C4849">
        <w:rPr>
          <w:rFonts w:ascii="Times New Roman" w:hAnsi="Times New Roman" w:cs="Times New Roman"/>
          <w:b/>
        </w:rPr>
        <w:t xml:space="preserve">Eloquii </w:t>
      </w:r>
      <w:r w:rsidRPr="004752D8">
        <w:rPr>
          <w:rFonts w:ascii="Times New Roman" w:hAnsi="Times New Roman" w:cs="Times New Roman"/>
        </w:rPr>
        <w:t xml:space="preserve">e </w:t>
      </w:r>
      <w:r w:rsidRPr="008C4849">
        <w:rPr>
          <w:rFonts w:ascii="Times New Roman" w:hAnsi="Times New Roman" w:cs="Times New Roman"/>
          <w:b/>
        </w:rPr>
        <w:t>Storq</w:t>
      </w:r>
      <w:r w:rsidRPr="004752D8">
        <w:rPr>
          <w:rFonts w:ascii="Times New Roman" w:hAnsi="Times New Roman" w:cs="Times New Roman"/>
        </w:rPr>
        <w:t>, marc</w:t>
      </w:r>
      <w:r w:rsidR="008C4849">
        <w:rPr>
          <w:rFonts w:ascii="Times New Roman" w:hAnsi="Times New Roman" w:cs="Times New Roman"/>
        </w:rPr>
        <w:t>hi di moda plus size e maternity, hanno dato una licenza</w:t>
      </w:r>
      <w:r w:rsidRPr="004752D8">
        <w:rPr>
          <w:rFonts w:ascii="Times New Roman" w:hAnsi="Times New Roman" w:cs="Times New Roman"/>
        </w:rPr>
        <w:t xml:space="preserve"> creativa agli influencer con cui lavorano per produrre </w:t>
      </w:r>
      <w:r w:rsidR="008C4849">
        <w:rPr>
          <w:rFonts w:ascii="Times New Roman" w:hAnsi="Times New Roman" w:cs="Times New Roman"/>
        </w:rPr>
        <w:t>delle immagini</w:t>
      </w:r>
      <w:r w:rsidRPr="004752D8">
        <w:rPr>
          <w:rFonts w:ascii="Times New Roman" w:hAnsi="Times New Roman" w:cs="Times New Roman"/>
        </w:rPr>
        <w:t>.</w:t>
      </w:r>
    </w:p>
    <w:p w14:paraId="0D5A8412" w14:textId="00968007" w:rsidR="004752D8" w:rsidRPr="004752D8" w:rsidRDefault="004752D8" w:rsidP="004752D8">
      <w:pPr>
        <w:rPr>
          <w:rFonts w:ascii="Times New Roman" w:hAnsi="Times New Roman" w:cs="Times New Roman"/>
        </w:rPr>
      </w:pPr>
      <w:r w:rsidRPr="004752D8">
        <w:rPr>
          <w:rFonts w:ascii="Times New Roman" w:hAnsi="Times New Roman" w:cs="Times New Roman"/>
        </w:rPr>
        <w:t xml:space="preserve">Questo passaggio a spazi "reali" e informali nelle immagini </w:t>
      </w:r>
      <w:r w:rsidR="008C4849">
        <w:rPr>
          <w:rFonts w:ascii="Times New Roman" w:hAnsi="Times New Roman" w:cs="Times New Roman"/>
        </w:rPr>
        <w:t xml:space="preserve">fashion si sta aggiungendo a quelle </w:t>
      </w:r>
      <w:r w:rsidRPr="004752D8">
        <w:rPr>
          <w:rFonts w:ascii="Times New Roman" w:hAnsi="Times New Roman" w:cs="Times New Roman"/>
        </w:rPr>
        <w:t>"quotidiane". Le modelle possono essere</w:t>
      </w:r>
      <w:r w:rsidR="008C4849">
        <w:rPr>
          <w:rFonts w:ascii="Times New Roman" w:hAnsi="Times New Roman" w:cs="Times New Roman"/>
        </w:rPr>
        <w:t xml:space="preserve"> viste oziare sui cuscini con una tazza</w:t>
      </w:r>
      <w:r w:rsidRPr="004752D8">
        <w:rPr>
          <w:rFonts w:ascii="Times New Roman" w:hAnsi="Times New Roman" w:cs="Times New Roman"/>
        </w:rPr>
        <w:t xml:space="preserve"> di caffè in mano: un </w:t>
      </w:r>
      <w:r w:rsidR="008C4849">
        <w:rPr>
          <w:rFonts w:ascii="Times New Roman" w:hAnsi="Times New Roman" w:cs="Times New Roman"/>
        </w:rPr>
        <w:t>gesto</w:t>
      </w:r>
      <w:r w:rsidRPr="004752D8">
        <w:rPr>
          <w:rFonts w:ascii="Times New Roman" w:hAnsi="Times New Roman" w:cs="Times New Roman"/>
        </w:rPr>
        <w:t xml:space="preserve"> </w:t>
      </w:r>
      <w:r w:rsidR="008C4849">
        <w:rPr>
          <w:rFonts w:ascii="Times New Roman" w:hAnsi="Times New Roman" w:cs="Times New Roman"/>
        </w:rPr>
        <w:t>privato</w:t>
      </w:r>
      <w:r w:rsidRPr="004752D8">
        <w:rPr>
          <w:rFonts w:ascii="Times New Roman" w:hAnsi="Times New Roman" w:cs="Times New Roman"/>
        </w:rPr>
        <w:t xml:space="preserve"> per la maggior parte</w:t>
      </w:r>
      <w:r w:rsidR="008C4849">
        <w:rPr>
          <w:rFonts w:ascii="Times New Roman" w:hAnsi="Times New Roman" w:cs="Times New Roman"/>
        </w:rPr>
        <w:t xml:space="preserve"> delle persone</w:t>
      </w:r>
      <w:r w:rsidRPr="004752D8">
        <w:rPr>
          <w:rFonts w:ascii="Times New Roman" w:hAnsi="Times New Roman" w:cs="Times New Roman"/>
        </w:rPr>
        <w:t xml:space="preserve">. Molte foto hanno un'estetica </w:t>
      </w:r>
      <w:r w:rsidR="008C4849">
        <w:rPr>
          <w:rFonts w:ascii="Times New Roman" w:hAnsi="Times New Roman" w:cs="Times New Roman"/>
        </w:rPr>
        <w:t xml:space="preserve">da </w:t>
      </w:r>
      <w:r w:rsidRPr="004752D8">
        <w:rPr>
          <w:rFonts w:ascii="Times New Roman" w:hAnsi="Times New Roman" w:cs="Times New Roman"/>
        </w:rPr>
        <w:t>"istantanea"</w:t>
      </w:r>
      <w:r w:rsidR="008C4849">
        <w:rPr>
          <w:rFonts w:ascii="Times New Roman" w:hAnsi="Times New Roman" w:cs="Times New Roman"/>
        </w:rPr>
        <w:t>,</w:t>
      </w:r>
      <w:r w:rsidRPr="004752D8">
        <w:rPr>
          <w:rFonts w:ascii="Times New Roman" w:hAnsi="Times New Roman" w:cs="Times New Roman"/>
        </w:rPr>
        <w:t xml:space="preserve"> non profession</w:t>
      </w:r>
      <w:r w:rsidR="008C4849">
        <w:rPr>
          <w:rFonts w:ascii="Times New Roman" w:hAnsi="Times New Roman" w:cs="Times New Roman"/>
        </w:rPr>
        <w:t>ale. Questo filone di immagini esalta una nuova sensibilità</w:t>
      </w:r>
      <w:r w:rsidRPr="004752D8">
        <w:rPr>
          <w:rFonts w:ascii="Times New Roman" w:hAnsi="Times New Roman" w:cs="Times New Roman"/>
        </w:rPr>
        <w:t>, che privilegia l'autenticità, l'umanità e la sicurezza rispetto al lusso</w:t>
      </w:r>
      <w:r w:rsidR="008C4849">
        <w:rPr>
          <w:rFonts w:ascii="Times New Roman" w:hAnsi="Times New Roman" w:cs="Times New Roman"/>
        </w:rPr>
        <w:t xml:space="preserve"> estremo</w:t>
      </w:r>
      <w:r w:rsidRPr="004752D8">
        <w:rPr>
          <w:rFonts w:ascii="Times New Roman" w:hAnsi="Times New Roman" w:cs="Times New Roman"/>
        </w:rPr>
        <w:t xml:space="preserve">. La rinnovata attenzione al </w:t>
      </w:r>
      <w:r w:rsidR="00663DAB">
        <w:rPr>
          <w:rFonts w:ascii="Times New Roman" w:hAnsi="Times New Roman" w:cs="Times New Roman"/>
        </w:rPr>
        <w:t xml:space="preserve">lato </w:t>
      </w:r>
      <w:r w:rsidRPr="004752D8">
        <w:rPr>
          <w:rFonts w:ascii="Times New Roman" w:hAnsi="Times New Roman" w:cs="Times New Roman"/>
        </w:rPr>
        <w:t>"personale" favorisce la c</w:t>
      </w:r>
      <w:r w:rsidR="008C4849">
        <w:rPr>
          <w:rFonts w:ascii="Times New Roman" w:hAnsi="Times New Roman" w:cs="Times New Roman"/>
        </w:rPr>
        <w:t>onnessione dei consumatori all’</w:t>
      </w:r>
      <w:r w:rsidRPr="004752D8">
        <w:rPr>
          <w:rFonts w:ascii="Times New Roman" w:hAnsi="Times New Roman" w:cs="Times New Roman"/>
        </w:rPr>
        <w:t>identità del marchio e stimola gli acquisti. La maggior parte di no</w:t>
      </w:r>
      <w:r w:rsidR="008C4849">
        <w:rPr>
          <w:rFonts w:ascii="Times New Roman" w:hAnsi="Times New Roman" w:cs="Times New Roman"/>
        </w:rPr>
        <w:t>i - che non può avere</w:t>
      </w:r>
      <w:r w:rsidRPr="004752D8">
        <w:rPr>
          <w:rFonts w:ascii="Times New Roman" w:hAnsi="Times New Roman" w:cs="Times New Roman"/>
        </w:rPr>
        <w:t xml:space="preserve"> il lusso di un tru</w:t>
      </w:r>
      <w:r w:rsidR="008C4849">
        <w:rPr>
          <w:rFonts w:ascii="Times New Roman" w:hAnsi="Times New Roman" w:cs="Times New Roman"/>
        </w:rPr>
        <w:t>ccatore professionista, stilylist</w:t>
      </w:r>
      <w:r w:rsidRPr="004752D8">
        <w:rPr>
          <w:rFonts w:ascii="Times New Roman" w:hAnsi="Times New Roman" w:cs="Times New Roman"/>
        </w:rPr>
        <w:t xml:space="preserve"> o art director quando s</w:t>
      </w:r>
      <w:r w:rsidR="008C4849">
        <w:rPr>
          <w:rFonts w:ascii="Times New Roman" w:hAnsi="Times New Roman" w:cs="Times New Roman"/>
        </w:rPr>
        <w:t>i scatta</w:t>
      </w:r>
      <w:r w:rsidRPr="004752D8">
        <w:rPr>
          <w:rFonts w:ascii="Times New Roman" w:hAnsi="Times New Roman" w:cs="Times New Roman"/>
        </w:rPr>
        <w:t xml:space="preserve"> </w:t>
      </w:r>
      <w:r w:rsidR="008C4849">
        <w:rPr>
          <w:rFonts w:ascii="Times New Roman" w:hAnsi="Times New Roman" w:cs="Times New Roman"/>
        </w:rPr>
        <w:t xml:space="preserve">una </w:t>
      </w:r>
      <w:r w:rsidRPr="004752D8">
        <w:rPr>
          <w:rFonts w:ascii="Times New Roman" w:hAnsi="Times New Roman" w:cs="Times New Roman"/>
        </w:rPr>
        <w:t xml:space="preserve">foto - trascorre molto tempo all'interno dei confini di casa, quindi ora possiamo relazionarci molto di più con i modelli, che </w:t>
      </w:r>
      <w:r w:rsidR="00663DAB">
        <w:rPr>
          <w:rFonts w:ascii="Times New Roman" w:hAnsi="Times New Roman" w:cs="Times New Roman"/>
        </w:rPr>
        <w:t>fanno</w:t>
      </w:r>
      <w:r w:rsidRPr="004752D8">
        <w:rPr>
          <w:rFonts w:ascii="Times New Roman" w:hAnsi="Times New Roman" w:cs="Times New Roman"/>
        </w:rPr>
        <w:t xml:space="preserve"> la stessa cosa.</w:t>
      </w:r>
    </w:p>
    <w:p w14:paraId="64896507" w14:textId="264CEE58" w:rsidR="004752D8" w:rsidRPr="004752D8" w:rsidRDefault="004752D8" w:rsidP="004752D8">
      <w:pPr>
        <w:rPr>
          <w:rFonts w:ascii="Times New Roman" w:hAnsi="Times New Roman" w:cs="Times New Roman"/>
        </w:rPr>
      </w:pPr>
      <w:r w:rsidRPr="004752D8">
        <w:rPr>
          <w:rFonts w:ascii="Times New Roman" w:hAnsi="Times New Roman" w:cs="Times New Roman"/>
        </w:rPr>
        <w:t>Ma questo significa un drastico cambiamento nel marketing? In un</w:t>
      </w:r>
      <w:r w:rsidR="00663DAB">
        <w:rPr>
          <w:rFonts w:ascii="Times New Roman" w:hAnsi="Times New Roman" w:cs="Times New Roman"/>
        </w:rPr>
        <w:t xml:space="preserve"> certo senso, gli ultimi anni con</w:t>
      </w:r>
      <w:r w:rsidRPr="004752D8">
        <w:rPr>
          <w:rFonts w:ascii="Times New Roman" w:hAnsi="Times New Roman" w:cs="Times New Roman"/>
        </w:rPr>
        <w:t xml:space="preserve"> blog, fotografia </w:t>
      </w:r>
      <w:r w:rsidR="00663DAB">
        <w:rPr>
          <w:rFonts w:ascii="Times New Roman" w:hAnsi="Times New Roman" w:cs="Times New Roman"/>
        </w:rPr>
        <w:t>street</w:t>
      </w:r>
      <w:r w:rsidRPr="004752D8">
        <w:rPr>
          <w:rFonts w:ascii="Times New Roman" w:hAnsi="Times New Roman" w:cs="Times New Roman"/>
        </w:rPr>
        <w:t xml:space="preserve"> e immagini di influencer ci hanno </w:t>
      </w:r>
      <w:r w:rsidR="00663DAB">
        <w:rPr>
          <w:rFonts w:ascii="Times New Roman" w:hAnsi="Times New Roman" w:cs="Times New Roman"/>
        </w:rPr>
        <w:t>abituato a questi cambiamenti</w:t>
      </w:r>
      <w:r w:rsidRPr="004752D8">
        <w:rPr>
          <w:rFonts w:ascii="Times New Roman" w:hAnsi="Times New Roman" w:cs="Times New Roman"/>
        </w:rPr>
        <w:t xml:space="preserve"> di valore. Un'altra tendenza che ha spianato la </w:t>
      </w:r>
      <w:r w:rsidR="00663DAB">
        <w:rPr>
          <w:rFonts w:ascii="Times New Roman" w:hAnsi="Times New Roman" w:cs="Times New Roman"/>
        </w:rPr>
        <w:t>strada a vivere la</w:t>
      </w:r>
      <w:r w:rsidRPr="004752D8">
        <w:rPr>
          <w:rFonts w:ascii="Times New Roman" w:hAnsi="Times New Roman" w:cs="Times New Roman"/>
        </w:rPr>
        <w:t xml:space="preserve"> "m</w:t>
      </w:r>
      <w:r w:rsidR="00663DAB">
        <w:rPr>
          <w:rFonts w:ascii="Times New Roman" w:hAnsi="Times New Roman" w:cs="Times New Roman"/>
        </w:rPr>
        <w:t>oda da casa" è l'estetica hygge</w:t>
      </w:r>
      <w:r w:rsidRPr="004752D8">
        <w:rPr>
          <w:rFonts w:ascii="Times New Roman" w:hAnsi="Times New Roman" w:cs="Times New Roman"/>
        </w:rPr>
        <w:t xml:space="preserve"> fai-da-t</w:t>
      </w:r>
      <w:r w:rsidR="00663DAB">
        <w:rPr>
          <w:rFonts w:ascii="Times New Roman" w:hAnsi="Times New Roman" w:cs="Times New Roman"/>
        </w:rPr>
        <w:t xml:space="preserve">e che ha visto un aumento di </w:t>
      </w:r>
      <w:r w:rsidRPr="004752D8">
        <w:rPr>
          <w:rFonts w:ascii="Times New Roman" w:hAnsi="Times New Roman" w:cs="Times New Roman"/>
        </w:rPr>
        <w:t>popolarità negli ultimi anni.</w:t>
      </w:r>
    </w:p>
    <w:p w14:paraId="7C43B92E" w14:textId="7158CA17" w:rsidR="008153D1" w:rsidRPr="004752D8" w:rsidRDefault="004752D8" w:rsidP="004752D8">
      <w:pPr>
        <w:rPr>
          <w:rFonts w:ascii="Times New Roman" w:hAnsi="Times New Roman" w:cs="Times New Roman"/>
        </w:rPr>
      </w:pPr>
      <w:r w:rsidRPr="004752D8">
        <w:rPr>
          <w:rFonts w:ascii="Times New Roman" w:hAnsi="Times New Roman" w:cs="Times New Roman"/>
        </w:rPr>
        <w:t>I r</w:t>
      </w:r>
      <w:r w:rsidR="00663DAB">
        <w:rPr>
          <w:rFonts w:ascii="Times New Roman" w:hAnsi="Times New Roman" w:cs="Times New Roman"/>
        </w:rPr>
        <w:t>etailer</w:t>
      </w:r>
      <w:r w:rsidRPr="004752D8">
        <w:rPr>
          <w:rFonts w:ascii="Times New Roman" w:hAnsi="Times New Roman" w:cs="Times New Roman"/>
        </w:rPr>
        <w:t xml:space="preserve"> dovrebbero sfruttare </w:t>
      </w:r>
      <w:r w:rsidR="00663DAB">
        <w:rPr>
          <w:rFonts w:ascii="Times New Roman" w:hAnsi="Times New Roman" w:cs="Times New Roman"/>
        </w:rPr>
        <w:t xml:space="preserve">tutto </w:t>
      </w:r>
      <w:r w:rsidRPr="004752D8">
        <w:rPr>
          <w:rFonts w:ascii="Times New Roman" w:hAnsi="Times New Roman" w:cs="Times New Roman"/>
        </w:rPr>
        <w:t>questo. Segui</w:t>
      </w:r>
      <w:r w:rsidR="00663DAB">
        <w:rPr>
          <w:rFonts w:ascii="Times New Roman" w:hAnsi="Times New Roman" w:cs="Times New Roman"/>
        </w:rPr>
        <w:t>te</w:t>
      </w:r>
      <w:r w:rsidRPr="004752D8">
        <w:rPr>
          <w:rFonts w:ascii="Times New Roman" w:hAnsi="Times New Roman" w:cs="Times New Roman"/>
        </w:rPr>
        <w:t xml:space="preserve"> l'esempio del negozio</w:t>
      </w:r>
      <w:r w:rsidRPr="00663DAB">
        <w:rPr>
          <w:rFonts w:ascii="Times New Roman" w:hAnsi="Times New Roman" w:cs="Times New Roman"/>
          <w:b/>
        </w:rPr>
        <w:t xml:space="preserve"> ITK</w:t>
      </w:r>
      <w:r w:rsidR="005A2EB2">
        <w:rPr>
          <w:rFonts w:ascii="Times New Roman" w:hAnsi="Times New Roman" w:cs="Times New Roman"/>
        </w:rPr>
        <w:t xml:space="preserve"> in Lettonia. Sul sito web, vedete</w:t>
      </w:r>
      <w:r w:rsidRPr="004752D8">
        <w:rPr>
          <w:rFonts w:ascii="Times New Roman" w:hAnsi="Times New Roman" w:cs="Times New Roman"/>
        </w:rPr>
        <w:t xml:space="preserve"> i risultati di un servizio fotografico di Zoom, che mostra il co-fondatore Artem Belikov a casa (un piccolo ap</w:t>
      </w:r>
      <w:r w:rsidR="005A2EB2">
        <w:rPr>
          <w:rFonts w:ascii="Times New Roman" w:hAnsi="Times New Roman" w:cs="Times New Roman"/>
        </w:rPr>
        <w:t>partamento molto simile, con bicicletta e tavolino in disordine</w:t>
      </w:r>
      <w:r w:rsidRPr="004752D8">
        <w:rPr>
          <w:rFonts w:ascii="Times New Roman" w:hAnsi="Times New Roman" w:cs="Times New Roman"/>
        </w:rPr>
        <w:t xml:space="preserve">) vestito </w:t>
      </w:r>
      <w:r w:rsidR="005A2EB2">
        <w:rPr>
          <w:rFonts w:ascii="Times New Roman" w:hAnsi="Times New Roman" w:cs="Times New Roman"/>
        </w:rPr>
        <w:t>con i capi del</w:t>
      </w:r>
      <w:r w:rsidRPr="004752D8">
        <w:rPr>
          <w:rFonts w:ascii="Times New Roman" w:hAnsi="Times New Roman" w:cs="Times New Roman"/>
        </w:rPr>
        <w:t xml:space="preserve"> negozio mentre svolge </w:t>
      </w:r>
      <w:r w:rsidR="005A2EB2">
        <w:rPr>
          <w:rFonts w:ascii="Times New Roman" w:hAnsi="Times New Roman" w:cs="Times New Roman"/>
        </w:rPr>
        <w:t>delle attività quotidiane</w:t>
      </w:r>
      <w:r w:rsidRPr="004752D8">
        <w:rPr>
          <w:rFonts w:ascii="Times New Roman" w:hAnsi="Times New Roman" w:cs="Times New Roman"/>
        </w:rPr>
        <w:t>: esercitarsi, leggere una rivista</w:t>
      </w:r>
      <w:r w:rsidR="005A2EB2">
        <w:rPr>
          <w:rFonts w:ascii="Times New Roman" w:hAnsi="Times New Roman" w:cs="Times New Roman"/>
        </w:rPr>
        <w:t>, strimpellare una chitarra. Visti</w:t>
      </w:r>
      <w:r w:rsidRPr="004752D8">
        <w:rPr>
          <w:rFonts w:ascii="Times New Roman" w:hAnsi="Times New Roman" w:cs="Times New Roman"/>
        </w:rPr>
        <w:t xml:space="preserve"> i budget ridotti, questo r</w:t>
      </w:r>
      <w:r w:rsidR="005A2EB2">
        <w:rPr>
          <w:rFonts w:ascii="Times New Roman" w:hAnsi="Times New Roman" w:cs="Times New Roman"/>
        </w:rPr>
        <w:t xml:space="preserve">iduce notevolmente il costo delle operazioni </w:t>
      </w:r>
      <w:r w:rsidRPr="004752D8">
        <w:rPr>
          <w:rFonts w:ascii="Times New Roman" w:hAnsi="Times New Roman" w:cs="Times New Roman"/>
        </w:rPr>
        <w:t>di marketing. Perché non andare a</w:t>
      </w:r>
      <w:r w:rsidR="005A2EB2">
        <w:rPr>
          <w:rFonts w:ascii="Times New Roman" w:hAnsi="Times New Roman" w:cs="Times New Roman"/>
        </w:rPr>
        <w:t>ncora oltre e coinvolgere la</w:t>
      </w:r>
      <w:r w:rsidRPr="004752D8">
        <w:rPr>
          <w:rFonts w:ascii="Times New Roman" w:hAnsi="Times New Roman" w:cs="Times New Roman"/>
        </w:rPr>
        <w:t xml:space="preserve"> clientela, proprio come hanno fatto marchi com</w:t>
      </w:r>
      <w:r w:rsidR="005A2EB2">
        <w:rPr>
          <w:rFonts w:ascii="Times New Roman" w:hAnsi="Times New Roman" w:cs="Times New Roman"/>
        </w:rPr>
        <w:t>e Storq? In questo modo promuovete</w:t>
      </w:r>
      <w:r w:rsidRPr="004752D8">
        <w:rPr>
          <w:rFonts w:ascii="Times New Roman" w:hAnsi="Times New Roman" w:cs="Times New Roman"/>
        </w:rPr>
        <w:t xml:space="preserve"> anche </w:t>
      </w:r>
      <w:r w:rsidR="005A2EB2">
        <w:rPr>
          <w:rFonts w:ascii="Times New Roman" w:hAnsi="Times New Roman" w:cs="Times New Roman"/>
        </w:rPr>
        <w:t>un legame più stretto con i</w:t>
      </w:r>
      <w:bookmarkStart w:id="0" w:name="_GoBack"/>
      <w:bookmarkEnd w:id="0"/>
      <w:r w:rsidRPr="004752D8">
        <w:rPr>
          <w:rFonts w:ascii="Times New Roman" w:hAnsi="Times New Roman" w:cs="Times New Roman"/>
        </w:rPr>
        <w:t xml:space="preserve"> clienti: la risorsa più preziosa.</w:t>
      </w:r>
    </w:p>
    <w:sectPr w:rsidR="008153D1" w:rsidRPr="004752D8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B8"/>
    <w:rsid w:val="00334692"/>
    <w:rsid w:val="004752D8"/>
    <w:rsid w:val="005A2EB2"/>
    <w:rsid w:val="005A4E98"/>
    <w:rsid w:val="00663DAB"/>
    <w:rsid w:val="006932B8"/>
    <w:rsid w:val="008C4849"/>
    <w:rsid w:val="00983399"/>
    <w:rsid w:val="00D3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E3591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420</Words>
  <Characters>2396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6</cp:revision>
  <dcterms:created xsi:type="dcterms:W3CDTF">2020-05-17T17:58:00Z</dcterms:created>
  <dcterms:modified xsi:type="dcterms:W3CDTF">2020-05-18T12:41:00Z</dcterms:modified>
</cp:coreProperties>
</file>