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AF13F" w14:textId="41E49A6E" w:rsidR="00DB52FA" w:rsidRPr="00DB52FA" w:rsidRDefault="00DB52FA" w:rsidP="00DB52FA">
      <w:pPr>
        <w:rPr>
          <w:rFonts w:ascii="Times New Roman" w:hAnsi="Times New Roman" w:cs="Times New Roman"/>
        </w:rPr>
      </w:pPr>
      <w:r w:rsidRPr="00DB52FA">
        <w:rPr>
          <w:rFonts w:ascii="Times New Roman" w:hAnsi="Times New Roman" w:cs="Times New Roman"/>
        </w:rPr>
        <w:t>REPORT</w:t>
      </w:r>
    </w:p>
    <w:p w14:paraId="0C15B8A2" w14:textId="77777777" w:rsidR="00DB52FA" w:rsidRPr="00DB52FA" w:rsidRDefault="00DB52FA" w:rsidP="00DB52FA">
      <w:pPr>
        <w:rPr>
          <w:rFonts w:ascii="Times New Roman" w:hAnsi="Times New Roman" w:cs="Times New Roman"/>
        </w:rPr>
      </w:pPr>
    </w:p>
    <w:p w14:paraId="3858E1EA" w14:textId="37D9D28F" w:rsidR="00DB52FA" w:rsidRPr="00DB52FA" w:rsidRDefault="00DB52FA" w:rsidP="00DB52FA">
      <w:pPr>
        <w:rPr>
          <w:rFonts w:ascii="Times New Roman" w:hAnsi="Times New Roman" w:cs="Times New Roman"/>
          <w:b/>
        </w:rPr>
      </w:pPr>
      <w:r w:rsidRPr="00DB52FA">
        <w:rPr>
          <w:rFonts w:ascii="Times New Roman" w:hAnsi="Times New Roman" w:cs="Times New Roman"/>
          <w:b/>
        </w:rPr>
        <w:t>BUSINESS LOUNGE</w:t>
      </w:r>
    </w:p>
    <w:p w14:paraId="44DF974A" w14:textId="77777777" w:rsidR="00DB52FA" w:rsidRPr="00DB52FA" w:rsidRDefault="00DB52FA" w:rsidP="00DB52FA">
      <w:pPr>
        <w:rPr>
          <w:rFonts w:ascii="Times New Roman" w:hAnsi="Times New Roman" w:cs="Times New Roman"/>
        </w:rPr>
      </w:pPr>
    </w:p>
    <w:p w14:paraId="50BBBE16" w14:textId="77777777" w:rsidR="00DB52FA" w:rsidRPr="00DB52FA" w:rsidRDefault="00DB52FA" w:rsidP="00DB52FA">
      <w:pPr>
        <w:rPr>
          <w:rFonts w:ascii="Times New Roman" w:hAnsi="Times New Roman" w:cs="Times New Roman"/>
        </w:rPr>
      </w:pPr>
      <w:r w:rsidRPr="00DB52FA">
        <w:rPr>
          <w:rFonts w:ascii="Times New Roman" w:hAnsi="Times New Roman" w:cs="Times New Roman"/>
        </w:rPr>
        <w:t>Claudia Gunter</w:t>
      </w:r>
    </w:p>
    <w:p w14:paraId="4D78216A" w14:textId="77777777" w:rsidR="00DB52FA" w:rsidRPr="00DB52FA" w:rsidRDefault="00DB52FA" w:rsidP="00DB52FA">
      <w:pPr>
        <w:rPr>
          <w:rFonts w:ascii="Times New Roman" w:hAnsi="Times New Roman" w:cs="Times New Roman"/>
        </w:rPr>
      </w:pPr>
    </w:p>
    <w:p w14:paraId="14A6CE08" w14:textId="7A369F32" w:rsidR="00DB52FA" w:rsidRPr="00DB52FA" w:rsidRDefault="00DB52FA" w:rsidP="00DB5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LA QUARANTENA</w:t>
      </w:r>
      <w:r w:rsidRPr="00DB52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GLI ORDINI INTERNAZIONALI, I</w:t>
      </w:r>
      <w:r w:rsidRPr="00DB52FA">
        <w:rPr>
          <w:rFonts w:ascii="Times New Roman" w:hAnsi="Times New Roman" w:cs="Times New Roman"/>
        </w:rPr>
        <w:t xml:space="preserve"> CONSUMATORI </w:t>
      </w:r>
      <w:r>
        <w:rPr>
          <w:rFonts w:ascii="Times New Roman" w:hAnsi="Times New Roman" w:cs="Times New Roman"/>
        </w:rPr>
        <w:t>RIFLETTONO SU UN ABBIGLIAMENTO</w:t>
      </w:r>
      <w:r w:rsidRPr="00DB52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PIU’ </w:t>
      </w:r>
      <w:r w:rsidRPr="00DB52FA">
        <w:rPr>
          <w:rFonts w:ascii="Times New Roman" w:hAnsi="Times New Roman" w:cs="Times New Roman"/>
        </w:rPr>
        <w:t>COMODO</w:t>
      </w:r>
    </w:p>
    <w:p w14:paraId="4EA97BBD" w14:textId="77777777" w:rsidR="008861BA" w:rsidRDefault="008861BA" w:rsidP="00DB52FA">
      <w:pPr>
        <w:rPr>
          <w:rFonts w:ascii="Times New Roman" w:hAnsi="Times New Roman" w:cs="Times New Roman"/>
        </w:rPr>
      </w:pPr>
    </w:p>
    <w:p w14:paraId="0DE3F294" w14:textId="42A63C39" w:rsidR="00DB52FA" w:rsidRPr="00DB52FA" w:rsidRDefault="008861BA" w:rsidP="00DB5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B52FA" w:rsidRPr="00DB52FA">
        <w:rPr>
          <w:rFonts w:ascii="Times New Roman" w:hAnsi="Times New Roman" w:cs="Times New Roman"/>
        </w:rPr>
        <w:t xml:space="preserve">l volume complessivo degli acquisti di abbigliamento è diminuito in tutto il mondo, il passaggio </w:t>
      </w:r>
      <w:r>
        <w:rPr>
          <w:rFonts w:ascii="Times New Roman" w:hAnsi="Times New Roman" w:cs="Times New Roman"/>
        </w:rPr>
        <w:t>d</w:t>
      </w:r>
      <w:r w:rsidR="00DB52FA" w:rsidRPr="00DB52FA">
        <w:rPr>
          <w:rFonts w:ascii="Times New Roman" w:hAnsi="Times New Roman" w:cs="Times New Roman"/>
        </w:rPr>
        <w:t xml:space="preserve">alla vendita al dettaglio </w:t>
      </w:r>
      <w:r>
        <w:rPr>
          <w:rFonts w:ascii="Times New Roman" w:hAnsi="Times New Roman" w:cs="Times New Roman"/>
        </w:rPr>
        <w:t>all’</w:t>
      </w:r>
      <w:r w:rsidR="00DB52FA" w:rsidRPr="00DB52FA">
        <w:rPr>
          <w:rFonts w:ascii="Times New Roman" w:hAnsi="Times New Roman" w:cs="Times New Roman"/>
        </w:rPr>
        <w:t>online è significativo e comporta un cambiamento nelle abitudini di acquisto. Gli analisti del mercato e-commerce, come il moto</w:t>
      </w:r>
      <w:r>
        <w:rPr>
          <w:rFonts w:ascii="Times New Roman" w:hAnsi="Times New Roman" w:cs="Times New Roman"/>
        </w:rPr>
        <w:t>re di ricerca globale</w:t>
      </w:r>
      <w:r w:rsidR="00DB52FA" w:rsidRPr="00DB52FA">
        <w:rPr>
          <w:rFonts w:ascii="Times New Roman" w:hAnsi="Times New Roman" w:cs="Times New Roman"/>
        </w:rPr>
        <w:t xml:space="preserve"> </w:t>
      </w:r>
      <w:r w:rsidR="00DB52FA" w:rsidRPr="008861BA">
        <w:rPr>
          <w:rFonts w:ascii="Times New Roman" w:hAnsi="Times New Roman" w:cs="Times New Roman"/>
          <w:b/>
        </w:rPr>
        <w:t xml:space="preserve">Lyst </w:t>
      </w:r>
      <w:r w:rsidR="00DB52FA" w:rsidRPr="00DB52FA">
        <w:rPr>
          <w:rFonts w:ascii="Times New Roman" w:hAnsi="Times New Roman" w:cs="Times New Roman"/>
        </w:rPr>
        <w:t xml:space="preserve">che tiene traccia del comportamento </w:t>
      </w:r>
      <w:r w:rsidRPr="00DB52FA">
        <w:rPr>
          <w:rFonts w:ascii="Times New Roman" w:hAnsi="Times New Roman" w:cs="Times New Roman"/>
        </w:rPr>
        <w:t xml:space="preserve">dei consumatori </w:t>
      </w:r>
      <w:r>
        <w:rPr>
          <w:rFonts w:ascii="Times New Roman" w:hAnsi="Times New Roman" w:cs="Times New Roman"/>
        </w:rPr>
        <w:t>nell’</w:t>
      </w:r>
      <w:r w:rsidR="00DB52FA" w:rsidRPr="00DB52FA">
        <w:rPr>
          <w:rFonts w:ascii="Times New Roman" w:hAnsi="Times New Roman" w:cs="Times New Roman"/>
        </w:rPr>
        <w:t>e-commerce e filtra più di sei milioni di articoli in b</w:t>
      </w:r>
      <w:r>
        <w:rPr>
          <w:rFonts w:ascii="Times New Roman" w:hAnsi="Times New Roman" w:cs="Times New Roman"/>
        </w:rPr>
        <w:t xml:space="preserve">ase al volume dei commenti </w:t>
      </w:r>
      <w:r w:rsidR="00DB52FA" w:rsidRPr="00DB52FA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al </w:t>
      </w:r>
      <w:r w:rsidR="00DB52FA" w:rsidRPr="00DB52FA">
        <w:rPr>
          <w:rFonts w:ascii="Times New Roman" w:hAnsi="Times New Roman" w:cs="Times New Roman"/>
        </w:rPr>
        <w:t>coinvolgimento dei social media, osserva</w:t>
      </w:r>
      <w:r>
        <w:rPr>
          <w:rFonts w:ascii="Times New Roman" w:hAnsi="Times New Roman" w:cs="Times New Roman"/>
        </w:rPr>
        <w:t>no</w:t>
      </w:r>
      <w:r w:rsidR="00DB52FA" w:rsidRPr="00DB52FA">
        <w:rPr>
          <w:rFonts w:ascii="Times New Roman" w:hAnsi="Times New Roman" w:cs="Times New Roman"/>
        </w:rPr>
        <w:t xml:space="preserve"> un marcato aumento dell'interesse dei consumatori in una categoria di abbigliamento: </w:t>
      </w:r>
      <w:proofErr w:type="gramStart"/>
      <w:r w:rsidR="00DB52FA" w:rsidRPr="00DB52FA">
        <w:rPr>
          <w:rFonts w:ascii="Times New Roman" w:hAnsi="Times New Roman" w:cs="Times New Roman"/>
        </w:rPr>
        <w:t>loungewear .</w:t>
      </w:r>
      <w:proofErr w:type="gramEnd"/>
    </w:p>
    <w:p w14:paraId="7CDDDA4C" w14:textId="77777777" w:rsidR="00DB52FA" w:rsidRPr="00DB52FA" w:rsidRDefault="00DB52FA" w:rsidP="00DB52FA">
      <w:pPr>
        <w:rPr>
          <w:rFonts w:ascii="Times New Roman" w:hAnsi="Times New Roman" w:cs="Times New Roman"/>
        </w:rPr>
      </w:pPr>
    </w:p>
    <w:p w14:paraId="660CA133" w14:textId="03F212A7" w:rsidR="00DB52FA" w:rsidRPr="00DB52FA" w:rsidRDefault="00DB52FA" w:rsidP="00DB52FA">
      <w:pPr>
        <w:rPr>
          <w:rFonts w:ascii="Times New Roman" w:hAnsi="Times New Roman" w:cs="Times New Roman"/>
        </w:rPr>
      </w:pPr>
      <w:r w:rsidRPr="00DB52FA">
        <w:rPr>
          <w:rFonts w:ascii="Times New Roman" w:hAnsi="Times New Roman" w:cs="Times New Roman"/>
        </w:rPr>
        <w:t>I numeri parlano da soli. Nell'ultima settimana di marzo 2020, Criteo, che tiene traccia</w:t>
      </w:r>
      <w:r w:rsidR="008861BA">
        <w:rPr>
          <w:rFonts w:ascii="Times New Roman" w:hAnsi="Times New Roman" w:cs="Times New Roman"/>
        </w:rPr>
        <w:t xml:space="preserve"> dei dati degli acquisti online di</w:t>
      </w:r>
      <w:r w:rsidRPr="00DB52FA">
        <w:rPr>
          <w:rFonts w:ascii="Times New Roman" w:hAnsi="Times New Roman" w:cs="Times New Roman"/>
        </w:rPr>
        <w:t xml:space="preserve"> migliaia di rivenditori globali, ha notato un aumento delle vendite nella categoria degli indumenti da notte e da </w:t>
      </w:r>
      <w:r w:rsidR="008861BA">
        <w:rPr>
          <w:rFonts w:ascii="Times New Roman" w:hAnsi="Times New Roman" w:cs="Times New Roman"/>
        </w:rPr>
        <w:t>casa</w:t>
      </w:r>
      <w:r w:rsidRPr="00DB52FA">
        <w:rPr>
          <w:rFonts w:ascii="Times New Roman" w:hAnsi="Times New Roman" w:cs="Times New Roman"/>
        </w:rPr>
        <w:t>, segnalando un aumento</w:t>
      </w:r>
      <w:r w:rsidR="008861BA">
        <w:rPr>
          <w:rFonts w:ascii="Times New Roman" w:hAnsi="Times New Roman" w:cs="Times New Roman"/>
        </w:rPr>
        <w:t xml:space="preserve"> degli acquisti online in queste categorie</w:t>
      </w:r>
      <w:r w:rsidRPr="00DB52FA">
        <w:rPr>
          <w:rFonts w:ascii="Times New Roman" w:hAnsi="Times New Roman" w:cs="Times New Roman"/>
        </w:rPr>
        <w:t xml:space="preserve"> in Australia (+ 184%), Corea (+ 80%) e Italia (+ 79%), rispetto alle vendite di gennaio 2020.</w:t>
      </w:r>
    </w:p>
    <w:p w14:paraId="0D910AA8" w14:textId="77777777" w:rsidR="00DB52FA" w:rsidRPr="00DB52FA" w:rsidRDefault="00DB52FA" w:rsidP="00DB52FA">
      <w:pPr>
        <w:rPr>
          <w:rFonts w:ascii="Times New Roman" w:hAnsi="Times New Roman" w:cs="Times New Roman"/>
        </w:rPr>
      </w:pPr>
    </w:p>
    <w:p w14:paraId="10527C71" w14:textId="5586909A" w:rsidR="00DB52FA" w:rsidRPr="00DB52FA" w:rsidRDefault="004250FA" w:rsidP="00DB5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Quele</w:t>
      </w:r>
      <w:r w:rsidR="00DB52FA" w:rsidRPr="00DB52FA">
        <w:rPr>
          <w:rFonts w:ascii="Times New Roman" w:hAnsi="Times New Roman" w:cs="Times New Roman"/>
        </w:rPr>
        <w:t xml:space="preserve"> tipo di abbigliamento da </w:t>
      </w:r>
      <w:r>
        <w:rPr>
          <w:rFonts w:ascii="Times New Roman" w:hAnsi="Times New Roman" w:cs="Times New Roman"/>
        </w:rPr>
        <w:t>casa</w:t>
      </w:r>
      <w:r w:rsidR="00DB52FA" w:rsidRPr="00DB52FA">
        <w:rPr>
          <w:rFonts w:ascii="Times New Roman" w:hAnsi="Times New Roman" w:cs="Times New Roman"/>
        </w:rPr>
        <w:t xml:space="preserve"> sta </w:t>
      </w:r>
      <w:r>
        <w:rPr>
          <w:rFonts w:ascii="Times New Roman" w:hAnsi="Times New Roman" w:cs="Times New Roman"/>
        </w:rPr>
        <w:t>funzionando</w:t>
      </w:r>
      <w:r w:rsidR="00DB52FA" w:rsidRPr="00DB52FA">
        <w:rPr>
          <w:rFonts w:ascii="Times New Roman" w:hAnsi="Times New Roman" w:cs="Times New Roman"/>
        </w:rPr>
        <w:t xml:space="preserve"> particolarmente bene? La risposta è: premium. I clienti sono pronti a pagare per q</w:t>
      </w:r>
      <w:r>
        <w:rPr>
          <w:rFonts w:ascii="Times New Roman" w:hAnsi="Times New Roman" w:cs="Times New Roman"/>
        </w:rPr>
        <w:t>ualità e comfort. Aiuta anche che i capi abbiano</w:t>
      </w:r>
      <w:r w:rsidR="00DB52FA" w:rsidRPr="00DB52FA">
        <w:rPr>
          <w:rFonts w:ascii="Times New Roman" w:hAnsi="Times New Roman" w:cs="Times New Roman"/>
        </w:rPr>
        <w:t xml:space="preserve"> una connessione particolare con lo zeitgeist attuale. Pertanto, tra gli articoli più popolari per il secondo trimestre del 2020, il rapporto di Lyst elenca una felpa </w:t>
      </w:r>
      <w:r>
        <w:rPr>
          <w:rFonts w:ascii="Times New Roman" w:hAnsi="Times New Roman" w:cs="Times New Roman"/>
        </w:rPr>
        <w:t xml:space="preserve">con la </w:t>
      </w:r>
      <w:r w:rsidR="00DB52FA" w:rsidRPr="00DB52FA">
        <w:rPr>
          <w:rFonts w:ascii="Times New Roman" w:hAnsi="Times New Roman" w:cs="Times New Roman"/>
        </w:rPr>
        <w:t xml:space="preserve">tigre della designer </w:t>
      </w:r>
      <w:r w:rsidR="00DB52FA" w:rsidRPr="004250FA">
        <w:rPr>
          <w:rFonts w:ascii="Times New Roman" w:hAnsi="Times New Roman" w:cs="Times New Roman"/>
          <w:b/>
        </w:rPr>
        <w:t>Anine Bing</w:t>
      </w:r>
      <w:r w:rsidR="00DB52FA" w:rsidRPr="00DB52FA">
        <w:rPr>
          <w:rFonts w:ascii="Times New Roman" w:hAnsi="Times New Roman" w:cs="Times New Roman"/>
        </w:rPr>
        <w:t xml:space="preserve">, che sembra essere stata </w:t>
      </w:r>
      <w:r>
        <w:rPr>
          <w:rFonts w:ascii="Times New Roman" w:hAnsi="Times New Roman" w:cs="Times New Roman"/>
        </w:rPr>
        <w:t>presentata</w:t>
      </w:r>
      <w:r w:rsidR="00DB52FA" w:rsidRPr="00DB52FA">
        <w:rPr>
          <w:rFonts w:ascii="Times New Roman" w:hAnsi="Times New Roman" w:cs="Times New Roman"/>
        </w:rPr>
        <w:t xml:space="preserve"> al momento giusto: le visualizzazioni delle pagine online della felpa sono aumentate del 418% nella settimana successiva </w:t>
      </w:r>
      <w:r>
        <w:rPr>
          <w:rFonts w:ascii="Times New Roman" w:hAnsi="Times New Roman" w:cs="Times New Roman"/>
        </w:rPr>
        <w:t>al</w:t>
      </w:r>
      <w:r w:rsidR="00DB52FA" w:rsidRPr="00DB52FA">
        <w:rPr>
          <w:rFonts w:ascii="Times New Roman" w:hAnsi="Times New Roman" w:cs="Times New Roman"/>
        </w:rPr>
        <w:t>l'uscita della serie "Tiger King" su Netflix.</w:t>
      </w:r>
    </w:p>
    <w:p w14:paraId="3BBFF7B7" w14:textId="77777777" w:rsidR="00DB52FA" w:rsidRPr="00DB52FA" w:rsidRDefault="00DB52FA" w:rsidP="00DB52FA">
      <w:pPr>
        <w:rPr>
          <w:rFonts w:ascii="Times New Roman" w:hAnsi="Times New Roman" w:cs="Times New Roman"/>
        </w:rPr>
      </w:pPr>
    </w:p>
    <w:p w14:paraId="28C299C2" w14:textId="167C553A" w:rsidR="008153D1" w:rsidRPr="00DB52FA" w:rsidRDefault="00DB52FA" w:rsidP="00DB52FA">
      <w:pPr>
        <w:rPr>
          <w:rFonts w:ascii="Times New Roman" w:hAnsi="Times New Roman" w:cs="Times New Roman"/>
        </w:rPr>
      </w:pPr>
      <w:r w:rsidRPr="00DB52FA">
        <w:rPr>
          <w:rFonts w:ascii="Times New Roman" w:hAnsi="Times New Roman" w:cs="Times New Roman"/>
        </w:rPr>
        <w:t xml:space="preserve">Le etichette riconoscibili funzionano particolarmente bene quando si tratta di abbigliamento da </w:t>
      </w:r>
      <w:r w:rsidR="00FB15C4">
        <w:rPr>
          <w:rFonts w:ascii="Times New Roman" w:hAnsi="Times New Roman" w:cs="Times New Roman"/>
        </w:rPr>
        <w:t>casa. Secondo un report</w:t>
      </w:r>
      <w:r w:rsidRPr="00DB52FA">
        <w:rPr>
          <w:rFonts w:ascii="Times New Roman" w:hAnsi="Times New Roman" w:cs="Times New Roman"/>
        </w:rPr>
        <w:t xml:space="preserve"> della società di ricerca britannica Love the Sales, i marchi più performanti nell'ambito del loungewear </w:t>
      </w:r>
      <w:r w:rsidR="00FB15C4">
        <w:rPr>
          <w:rFonts w:ascii="Times New Roman" w:hAnsi="Times New Roman" w:cs="Times New Roman"/>
        </w:rPr>
        <w:t>sono quelli</w:t>
      </w:r>
      <w:r w:rsidRPr="00DB52FA">
        <w:rPr>
          <w:rFonts w:ascii="Times New Roman" w:hAnsi="Times New Roman" w:cs="Times New Roman"/>
        </w:rPr>
        <w:t xml:space="preserve"> premium come </w:t>
      </w:r>
      <w:r w:rsidRPr="00FB15C4">
        <w:rPr>
          <w:rFonts w:ascii="Times New Roman" w:hAnsi="Times New Roman" w:cs="Times New Roman"/>
          <w:b/>
        </w:rPr>
        <w:t>Calvin Klein</w:t>
      </w:r>
      <w:r w:rsidR="00FB15C4">
        <w:rPr>
          <w:rFonts w:ascii="Times New Roman" w:hAnsi="Times New Roman" w:cs="Times New Roman"/>
        </w:rPr>
        <w:t xml:space="preserve"> e </w:t>
      </w:r>
      <w:r w:rsidR="00FB15C4" w:rsidRPr="00FB15C4">
        <w:rPr>
          <w:rFonts w:ascii="Times New Roman" w:hAnsi="Times New Roman" w:cs="Times New Roman"/>
          <w:b/>
        </w:rPr>
        <w:t>Ralph Lauren</w:t>
      </w:r>
      <w:r w:rsidR="00FB15C4">
        <w:rPr>
          <w:rFonts w:ascii="Times New Roman" w:hAnsi="Times New Roman" w:cs="Times New Roman"/>
        </w:rPr>
        <w:t>. Tuttavia, tenete</w:t>
      </w:r>
      <w:r w:rsidRPr="00DB52FA">
        <w:rPr>
          <w:rFonts w:ascii="Times New Roman" w:hAnsi="Times New Roman" w:cs="Times New Roman"/>
        </w:rPr>
        <w:t xml:space="preserve"> d'occhio anche i </w:t>
      </w:r>
      <w:r w:rsidR="00FB15C4">
        <w:rPr>
          <w:rFonts w:ascii="Times New Roman" w:hAnsi="Times New Roman" w:cs="Times New Roman"/>
        </w:rPr>
        <w:t>player</w:t>
      </w:r>
      <w:r w:rsidRPr="00DB52FA">
        <w:rPr>
          <w:rFonts w:ascii="Times New Roman" w:hAnsi="Times New Roman" w:cs="Times New Roman"/>
        </w:rPr>
        <w:t xml:space="preserve"> indipendenti più piccoli. </w:t>
      </w:r>
      <w:r w:rsidRPr="00FB15C4">
        <w:rPr>
          <w:rFonts w:ascii="Times New Roman" w:hAnsi="Times New Roman" w:cs="Times New Roman"/>
          <w:b/>
        </w:rPr>
        <w:t>Live the Process,</w:t>
      </w:r>
      <w:r w:rsidRPr="00DB52FA">
        <w:rPr>
          <w:rFonts w:ascii="Times New Roman" w:hAnsi="Times New Roman" w:cs="Times New Roman"/>
        </w:rPr>
        <w:t xml:space="preserve"> un marchio di abbigliamento da </w:t>
      </w:r>
      <w:r w:rsidR="00FA172E">
        <w:rPr>
          <w:rFonts w:ascii="Times New Roman" w:hAnsi="Times New Roman" w:cs="Times New Roman"/>
        </w:rPr>
        <w:t>casa</w:t>
      </w:r>
      <w:r w:rsidRPr="00DB52FA">
        <w:rPr>
          <w:rFonts w:ascii="Times New Roman" w:hAnsi="Times New Roman" w:cs="Times New Roman"/>
        </w:rPr>
        <w:t xml:space="preserve"> etico la cui </w:t>
      </w:r>
      <w:r w:rsidR="00FA172E">
        <w:rPr>
          <w:rFonts w:ascii="Times New Roman" w:hAnsi="Times New Roman" w:cs="Times New Roman"/>
        </w:rPr>
        <w:t>linea</w:t>
      </w:r>
      <w:r w:rsidRPr="00DB52FA">
        <w:rPr>
          <w:rFonts w:ascii="Times New Roman" w:hAnsi="Times New Roman" w:cs="Times New Roman"/>
        </w:rPr>
        <w:t xml:space="preserve"> comprende leggings, body e pantaloni della tuta </w:t>
      </w:r>
      <w:r w:rsidR="00FA172E">
        <w:rPr>
          <w:rFonts w:ascii="Times New Roman" w:hAnsi="Times New Roman" w:cs="Times New Roman"/>
        </w:rPr>
        <w:t>ispirati alla danza</w:t>
      </w:r>
      <w:r w:rsidRPr="00DB52FA">
        <w:rPr>
          <w:rFonts w:ascii="Times New Roman" w:hAnsi="Times New Roman" w:cs="Times New Roman"/>
        </w:rPr>
        <w:t xml:space="preserve">, ha visto un aumento delle vendite dopo l'epidemia di COVID-19. </w:t>
      </w:r>
      <w:r w:rsidR="00CE0ED5" w:rsidRPr="00CE0ED5">
        <w:rPr>
          <w:rFonts w:ascii="Times New Roman" w:hAnsi="Times New Roman" w:cs="Times New Roman"/>
        </w:rPr>
        <w:t xml:space="preserve">In Gran Bretagna, </w:t>
      </w:r>
      <w:r w:rsidR="00CE0ED5" w:rsidRPr="00CE0ED5">
        <w:rPr>
          <w:rFonts w:ascii="Times New Roman" w:hAnsi="Times New Roman" w:cs="Times New Roman"/>
          <w:b/>
        </w:rPr>
        <w:t xml:space="preserve">Sloane Studios </w:t>
      </w:r>
      <w:r w:rsidR="00CE0ED5">
        <w:rPr>
          <w:rFonts w:ascii="Times New Roman" w:hAnsi="Times New Roman" w:cs="Times New Roman"/>
        </w:rPr>
        <w:t>crea semplici look</w:t>
      </w:r>
      <w:r w:rsidR="00CE0ED5" w:rsidRPr="00CE0ED5">
        <w:rPr>
          <w:rFonts w:ascii="Times New Roman" w:hAnsi="Times New Roman" w:cs="Times New Roman"/>
        </w:rPr>
        <w:t xml:space="preserve"> unisex in cotone organico al 100% con stampe audaci e comfort al centro</w:t>
      </w:r>
      <w:r w:rsidR="00CE0ED5">
        <w:rPr>
          <w:rFonts w:ascii="Times New Roman" w:hAnsi="Times New Roman" w:cs="Times New Roman"/>
        </w:rPr>
        <w:t xml:space="preserve"> di ogni modello</w:t>
      </w:r>
      <w:r w:rsidR="00CE0ED5" w:rsidRPr="00CE0ED5">
        <w:rPr>
          <w:rFonts w:ascii="Times New Roman" w:hAnsi="Times New Roman" w:cs="Times New Roman"/>
        </w:rPr>
        <w:t xml:space="preserve">. La startup newyorkese </w:t>
      </w:r>
      <w:r w:rsidR="00CE0ED5" w:rsidRPr="00CE0ED5">
        <w:rPr>
          <w:rFonts w:ascii="Times New Roman" w:hAnsi="Times New Roman" w:cs="Times New Roman"/>
          <w:b/>
        </w:rPr>
        <w:t>Pangaia</w:t>
      </w:r>
      <w:r w:rsidR="00CE0ED5" w:rsidRPr="00CE0ED5">
        <w:rPr>
          <w:rFonts w:ascii="Times New Roman" w:hAnsi="Times New Roman" w:cs="Times New Roman"/>
        </w:rPr>
        <w:t xml:space="preserve"> produce tute dai colori accattivanti utilizzando coloranti naturali derivati da rifiuti alimentari, piante e verdure; l'etichetta ha rec</w:t>
      </w:r>
      <w:r w:rsidR="00CE0ED5">
        <w:rPr>
          <w:rFonts w:ascii="Times New Roman" w:hAnsi="Times New Roman" w:cs="Times New Roman"/>
        </w:rPr>
        <w:t>entemente donato 10.000 mascherine</w:t>
      </w:r>
      <w:r w:rsidR="00CE0ED5" w:rsidRPr="00CE0ED5">
        <w:rPr>
          <w:rFonts w:ascii="Times New Roman" w:hAnsi="Times New Roman" w:cs="Times New Roman"/>
        </w:rPr>
        <w:t xml:space="preserve"> N95 a un ospedale nel Queens</w:t>
      </w:r>
      <w:r w:rsidR="00CE0ED5">
        <w:rPr>
          <w:rFonts w:ascii="Times New Roman" w:hAnsi="Times New Roman" w:cs="Times New Roman"/>
        </w:rPr>
        <w:t xml:space="preserve">. </w:t>
      </w:r>
      <w:r w:rsidRPr="00DB52FA">
        <w:rPr>
          <w:rFonts w:ascii="Times New Roman" w:hAnsi="Times New Roman" w:cs="Times New Roman"/>
        </w:rPr>
        <w:t xml:space="preserve">In Francia, l'ufficio creativo </w:t>
      </w:r>
      <w:r w:rsidRPr="00FA172E">
        <w:rPr>
          <w:rFonts w:ascii="Times New Roman" w:hAnsi="Times New Roman" w:cs="Times New Roman"/>
          <w:b/>
        </w:rPr>
        <w:t>Services Généraux</w:t>
      </w:r>
      <w:r w:rsidRPr="00DB52FA">
        <w:rPr>
          <w:rFonts w:ascii="Times New Roman" w:hAnsi="Times New Roman" w:cs="Times New Roman"/>
        </w:rPr>
        <w:t xml:space="preserve"> ha creato una linea speciale incentrata sulla quarantena chiama</w:t>
      </w:r>
      <w:r w:rsidR="00FA172E">
        <w:rPr>
          <w:rFonts w:ascii="Times New Roman" w:hAnsi="Times New Roman" w:cs="Times New Roman"/>
        </w:rPr>
        <w:t>ta "Indoor Fashion", dedicata all’abbigliamento d</w:t>
      </w:r>
      <w:r w:rsidRPr="00DB52FA">
        <w:rPr>
          <w:rFonts w:ascii="Times New Roman" w:hAnsi="Times New Roman" w:cs="Times New Roman"/>
        </w:rPr>
        <w:t xml:space="preserve">a casa. E per </w:t>
      </w:r>
      <w:r w:rsidR="00FA172E">
        <w:rPr>
          <w:rFonts w:ascii="Times New Roman" w:hAnsi="Times New Roman" w:cs="Times New Roman"/>
        </w:rPr>
        <w:t>quello di lusso in lino, prendete</w:t>
      </w:r>
      <w:r w:rsidRPr="00DB52FA">
        <w:rPr>
          <w:rFonts w:ascii="Times New Roman" w:hAnsi="Times New Roman" w:cs="Times New Roman"/>
        </w:rPr>
        <w:t xml:space="preserve"> in considerazione etichette russe emergenti come </w:t>
      </w:r>
      <w:r w:rsidRPr="00DE311D">
        <w:rPr>
          <w:rFonts w:ascii="Times New Roman" w:hAnsi="Times New Roman" w:cs="Times New Roman"/>
          <w:b/>
        </w:rPr>
        <w:t>Linen Texture, Country Textile</w:t>
      </w:r>
      <w:r w:rsidRPr="00DE311D">
        <w:rPr>
          <w:rFonts w:ascii="Times New Roman" w:hAnsi="Times New Roman" w:cs="Times New Roman"/>
        </w:rPr>
        <w:t xml:space="preserve"> o</w:t>
      </w:r>
      <w:r w:rsidRPr="00DE311D">
        <w:rPr>
          <w:rFonts w:ascii="Times New Roman" w:hAnsi="Times New Roman" w:cs="Times New Roman"/>
          <w:b/>
        </w:rPr>
        <w:t xml:space="preserve"> Cocos Moscow</w:t>
      </w:r>
      <w:r w:rsidRPr="00DB52FA">
        <w:rPr>
          <w:rFonts w:ascii="Times New Roman" w:hAnsi="Times New Roman" w:cs="Times New Roman"/>
        </w:rPr>
        <w:t xml:space="preserve"> i cui abiti minimal possono persino essere indossati in ufficio: </w:t>
      </w:r>
      <w:r w:rsidR="001A49B7">
        <w:rPr>
          <w:rFonts w:ascii="Times New Roman" w:hAnsi="Times New Roman" w:cs="Times New Roman"/>
        </w:rPr>
        <w:t>con</w:t>
      </w:r>
      <w:r w:rsidRPr="00DB52FA">
        <w:rPr>
          <w:rFonts w:ascii="Times New Roman" w:hAnsi="Times New Roman" w:cs="Times New Roman"/>
        </w:rPr>
        <w:t xml:space="preserve"> la vita normale </w:t>
      </w:r>
      <w:r w:rsidR="001A49B7">
        <w:rPr>
          <w:rFonts w:ascii="Times New Roman" w:hAnsi="Times New Roman" w:cs="Times New Roman"/>
        </w:rPr>
        <w:t xml:space="preserve">che </w:t>
      </w:r>
      <w:r w:rsidRPr="00DB52FA">
        <w:rPr>
          <w:rFonts w:ascii="Times New Roman" w:hAnsi="Times New Roman" w:cs="Times New Roman"/>
        </w:rPr>
        <w:t>riprende, i clienti probabilm</w:t>
      </w:r>
      <w:r w:rsidR="001A49B7">
        <w:rPr>
          <w:rFonts w:ascii="Times New Roman" w:hAnsi="Times New Roman" w:cs="Times New Roman"/>
        </w:rPr>
        <w:t>ente non hanno intenzione di rinunciare a</w:t>
      </w:r>
      <w:r w:rsidRPr="00DB52FA">
        <w:rPr>
          <w:rFonts w:ascii="Times New Roman" w:hAnsi="Times New Roman" w:cs="Times New Roman"/>
        </w:rPr>
        <w:t>l comfort a cui si sono abituati mentre lavora</w:t>
      </w:r>
      <w:r w:rsidR="001A49B7">
        <w:rPr>
          <w:rFonts w:ascii="Times New Roman" w:hAnsi="Times New Roman" w:cs="Times New Roman"/>
        </w:rPr>
        <w:t>va</w:t>
      </w:r>
      <w:r w:rsidRPr="00DB52FA">
        <w:rPr>
          <w:rFonts w:ascii="Times New Roman" w:hAnsi="Times New Roman" w:cs="Times New Roman"/>
        </w:rPr>
        <w:t>no da casa.</w:t>
      </w:r>
    </w:p>
    <w:sectPr w:rsidR="008153D1" w:rsidRPr="00DB52FA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DC"/>
    <w:rsid w:val="001A49B7"/>
    <w:rsid w:val="00334692"/>
    <w:rsid w:val="003658DC"/>
    <w:rsid w:val="004250FA"/>
    <w:rsid w:val="008861BA"/>
    <w:rsid w:val="00983399"/>
    <w:rsid w:val="00A20A7A"/>
    <w:rsid w:val="00CE0ED5"/>
    <w:rsid w:val="00DB52FA"/>
    <w:rsid w:val="00DE311D"/>
    <w:rsid w:val="00EB06B8"/>
    <w:rsid w:val="00FA172E"/>
    <w:rsid w:val="00F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89A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Reynolds, Yana</cp:lastModifiedBy>
  <cp:revision>8</cp:revision>
  <dcterms:created xsi:type="dcterms:W3CDTF">2020-05-17T16:57:00Z</dcterms:created>
  <dcterms:modified xsi:type="dcterms:W3CDTF">2020-05-27T16:58:00Z</dcterms:modified>
</cp:coreProperties>
</file>