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7BB11" w14:textId="77777777" w:rsidR="00131F9E" w:rsidRDefault="00131F9E" w:rsidP="00540C7B">
      <w:pPr>
        <w:rPr>
          <w:rFonts w:ascii="Times New Roman" w:hAnsi="Times New Roman" w:cs="Times New Roman"/>
        </w:rPr>
      </w:pPr>
    </w:p>
    <w:p w14:paraId="20A037F2" w14:textId="77777777" w:rsidR="00131F9E" w:rsidRDefault="00131F9E" w:rsidP="00540C7B">
      <w:pPr>
        <w:rPr>
          <w:rFonts w:ascii="Times New Roman" w:hAnsi="Times New Roman" w:cs="Times New Roman"/>
        </w:rPr>
      </w:pPr>
    </w:p>
    <w:p w14:paraId="1D6B4B97" w14:textId="06772B1A" w:rsidR="00540C7B" w:rsidRPr="00540C7B" w:rsidRDefault="00131F9E" w:rsidP="0054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</w:t>
      </w:r>
    </w:p>
    <w:p w14:paraId="383F9CD9" w14:textId="77777777" w:rsidR="00540C7B" w:rsidRPr="00540C7B" w:rsidRDefault="00540C7B" w:rsidP="00540C7B">
      <w:pPr>
        <w:rPr>
          <w:rFonts w:ascii="Times New Roman" w:hAnsi="Times New Roman" w:cs="Times New Roman"/>
        </w:rPr>
      </w:pPr>
    </w:p>
    <w:p w14:paraId="624E5066" w14:textId="77777777" w:rsidR="00131F9E" w:rsidRPr="00131F9E" w:rsidRDefault="00131F9E" w:rsidP="00131F9E">
      <w:pPr>
        <w:rPr>
          <w:rFonts w:ascii="Times New Roman" w:hAnsi="Times New Roman" w:cs="Times New Roman"/>
        </w:rPr>
      </w:pPr>
      <w:r w:rsidRPr="00131F9E">
        <w:rPr>
          <w:rFonts w:ascii="Times New Roman" w:hAnsi="Times New Roman" w:cs="Times New Roman"/>
        </w:rPr>
        <w:t>MERCATI VIRTUALI: CINA</w:t>
      </w:r>
    </w:p>
    <w:p w14:paraId="716F5668" w14:textId="77777777" w:rsidR="00131F9E" w:rsidRPr="00131F9E" w:rsidRDefault="00131F9E" w:rsidP="00131F9E">
      <w:pPr>
        <w:rPr>
          <w:rFonts w:ascii="Times New Roman" w:hAnsi="Times New Roman" w:cs="Times New Roman"/>
        </w:rPr>
      </w:pPr>
    </w:p>
    <w:p w14:paraId="5752CF90" w14:textId="77777777" w:rsidR="00131F9E" w:rsidRPr="00131F9E" w:rsidRDefault="00131F9E" w:rsidP="00131F9E">
      <w:pPr>
        <w:rPr>
          <w:rFonts w:ascii="Times New Roman" w:hAnsi="Times New Roman" w:cs="Times New Roman"/>
        </w:rPr>
      </w:pPr>
      <w:proofErr w:type="spellStart"/>
      <w:r w:rsidRPr="00131F9E">
        <w:rPr>
          <w:rFonts w:ascii="Times New Roman" w:hAnsi="Times New Roman" w:cs="Times New Roman"/>
        </w:rPr>
        <w:t>Elsbeth</w:t>
      </w:r>
      <w:proofErr w:type="spellEnd"/>
      <w:r w:rsidRPr="00131F9E">
        <w:rPr>
          <w:rFonts w:ascii="Times New Roman" w:hAnsi="Times New Roman" w:cs="Times New Roman"/>
        </w:rPr>
        <w:t xml:space="preserve"> van </w:t>
      </w:r>
      <w:proofErr w:type="spellStart"/>
      <w:r w:rsidRPr="00131F9E">
        <w:rPr>
          <w:rFonts w:ascii="Times New Roman" w:hAnsi="Times New Roman" w:cs="Times New Roman"/>
        </w:rPr>
        <w:t>Paridon</w:t>
      </w:r>
      <w:proofErr w:type="spellEnd"/>
    </w:p>
    <w:p w14:paraId="1EF1A3DA" w14:textId="77777777" w:rsidR="00131F9E" w:rsidRPr="00131F9E" w:rsidRDefault="00131F9E" w:rsidP="00131F9E">
      <w:pPr>
        <w:rPr>
          <w:rFonts w:ascii="Times New Roman" w:hAnsi="Times New Roman" w:cs="Times New Roman"/>
        </w:rPr>
      </w:pPr>
    </w:p>
    <w:p w14:paraId="09389B37" w14:textId="77777777" w:rsidR="00131F9E" w:rsidRDefault="00131F9E" w:rsidP="00131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FLASH SALE VIRTUALI</w:t>
      </w:r>
      <w:r w:rsidRPr="00131F9E">
        <w:rPr>
          <w:rFonts w:ascii="Times New Roman" w:hAnsi="Times New Roman" w:cs="Times New Roman"/>
        </w:rPr>
        <w:t>, SHANGHAI</w:t>
      </w:r>
      <w:r>
        <w:rPr>
          <w:rFonts w:ascii="Times New Roman" w:hAnsi="Times New Roman" w:cs="Times New Roman"/>
        </w:rPr>
        <w:t xml:space="preserve"> CHIC</w:t>
      </w:r>
      <w:r w:rsidRPr="00131F9E">
        <w:rPr>
          <w:rFonts w:ascii="Times New Roman" w:hAnsi="Times New Roman" w:cs="Times New Roman"/>
        </w:rPr>
        <w:t xml:space="preserve">, RUMBLE </w:t>
      </w:r>
      <w:r w:rsidRPr="00994158">
        <w:rPr>
          <w:rFonts w:ascii="Times New Roman" w:eastAsia="sans-serif" w:hAnsi="Times New Roman" w:cs="Times New Roman"/>
          <w:shd w:val="clear" w:color="auto" w:fill="FFFFFF"/>
          <w:lang w:val="en-US"/>
        </w:rPr>
        <w:t>IN THE JUMBLE BEIJING</w:t>
      </w:r>
      <w:r w:rsidRPr="00131F9E">
        <w:rPr>
          <w:rFonts w:ascii="Times New Roman" w:hAnsi="Times New Roman" w:cs="Times New Roman"/>
        </w:rPr>
        <w:t xml:space="preserve"> ... </w:t>
      </w:r>
    </w:p>
    <w:p w14:paraId="3727A22F" w14:textId="238D24F9" w:rsidR="00131F9E" w:rsidRPr="00131F9E" w:rsidRDefault="00131F9E" w:rsidP="00131F9E">
      <w:pPr>
        <w:rPr>
          <w:rFonts w:ascii="Times New Roman" w:hAnsi="Times New Roman" w:cs="Times New Roman"/>
        </w:rPr>
      </w:pPr>
      <w:r w:rsidRPr="00131F9E">
        <w:rPr>
          <w:rFonts w:ascii="Times New Roman" w:hAnsi="Times New Roman" w:cs="Times New Roman"/>
        </w:rPr>
        <w:t>C'È UN NUOVO SCERIFFO IN CITTÀ</w:t>
      </w:r>
      <w:r>
        <w:rPr>
          <w:rFonts w:ascii="Times New Roman" w:hAnsi="Times New Roman" w:cs="Times New Roman"/>
        </w:rPr>
        <w:t>:</w:t>
      </w:r>
      <w:r w:rsidRPr="00131F9E">
        <w:rPr>
          <w:rFonts w:ascii="Times New Roman" w:hAnsi="Times New Roman" w:cs="Times New Roman"/>
        </w:rPr>
        <w:t xml:space="preserve"> IL SUO NOME È WECHAT</w:t>
      </w:r>
      <w:r>
        <w:rPr>
          <w:rFonts w:ascii="Times New Roman" w:hAnsi="Times New Roman" w:cs="Times New Roman"/>
        </w:rPr>
        <w:t xml:space="preserve"> </w:t>
      </w:r>
      <w:r w:rsidRPr="00994158">
        <w:rPr>
          <w:rFonts w:ascii="Times New Roman" w:eastAsia="sans-serif" w:hAnsi="Times New Roman" w:cs="Times New Roman"/>
          <w:shd w:val="clear" w:color="auto" w:fill="FFFFFF"/>
          <w:lang w:val="en-US"/>
        </w:rPr>
        <w:t>VIRTUAL MARKET</w:t>
      </w:r>
    </w:p>
    <w:p w14:paraId="0685C390" w14:textId="77777777" w:rsidR="00131F9E" w:rsidRPr="00131F9E" w:rsidRDefault="00131F9E" w:rsidP="00131F9E">
      <w:pPr>
        <w:rPr>
          <w:rFonts w:ascii="Times New Roman" w:hAnsi="Times New Roman" w:cs="Times New Roman"/>
        </w:rPr>
      </w:pPr>
    </w:p>
    <w:p w14:paraId="54AC20A9" w14:textId="612A006B" w:rsidR="00131F9E" w:rsidRDefault="00302E0C" w:rsidP="00131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Nell'ultimo decennio</w:t>
      </w:r>
      <w:r w:rsidR="00131F9E" w:rsidRPr="00131F9E">
        <w:rPr>
          <w:rFonts w:ascii="Times New Roman" w:hAnsi="Times New Roman" w:cs="Times New Roman"/>
        </w:rPr>
        <w:t xml:space="preserve"> la Cina ha assistito a una transizione dall'esperienza tradizionale dello shopping </w:t>
      </w:r>
      <w:r>
        <w:rPr>
          <w:rFonts w:ascii="Times New Roman" w:hAnsi="Times New Roman" w:cs="Times New Roman"/>
        </w:rPr>
        <w:t>allo streaming dal vivo del valore di</w:t>
      </w:r>
      <w:r w:rsidR="00131F9E" w:rsidRPr="00131F9E">
        <w:rPr>
          <w:rFonts w:ascii="Times New Roman" w:hAnsi="Times New Roman" w:cs="Times New Roman"/>
        </w:rPr>
        <w:t xml:space="preserve"> un milion</w:t>
      </w:r>
      <w:r>
        <w:rPr>
          <w:rFonts w:ascii="Times New Roman" w:hAnsi="Times New Roman" w:cs="Times New Roman"/>
        </w:rPr>
        <w:t>e di RMB di</w:t>
      </w:r>
      <w:r w:rsidRPr="00131F9E">
        <w:rPr>
          <w:rFonts w:ascii="Times New Roman" w:hAnsi="Times New Roman" w:cs="Times New Roman"/>
        </w:rPr>
        <w:t xml:space="preserve"> vendite in un'ora</w:t>
      </w:r>
      <w:r>
        <w:rPr>
          <w:rFonts w:ascii="Times New Roman" w:hAnsi="Times New Roman" w:cs="Times New Roman"/>
        </w:rPr>
        <w:t xml:space="preserve"> (oltre 130.000 </w:t>
      </w:r>
      <w:proofErr w:type="gramStart"/>
      <w:r>
        <w:rPr>
          <w:rFonts w:ascii="Times New Roman" w:hAnsi="Times New Roman" w:cs="Times New Roman"/>
        </w:rPr>
        <w:t>Euro</w:t>
      </w:r>
      <w:proofErr w:type="gramEnd"/>
      <w:r>
        <w:rPr>
          <w:rFonts w:ascii="Times New Roman" w:hAnsi="Times New Roman" w:cs="Times New Roman"/>
        </w:rPr>
        <w:t>)</w:t>
      </w:r>
      <w:r w:rsidR="00131F9E" w:rsidRPr="00131F9E">
        <w:rPr>
          <w:rFonts w:ascii="Times New Roman" w:hAnsi="Times New Roman" w:cs="Times New Roman"/>
        </w:rPr>
        <w:t>.</w:t>
      </w:r>
    </w:p>
    <w:p w14:paraId="47A360E1" w14:textId="77777777" w:rsidR="00302E0C" w:rsidRPr="00131F9E" w:rsidRDefault="00302E0C" w:rsidP="00131F9E">
      <w:pPr>
        <w:rPr>
          <w:rFonts w:ascii="Times New Roman" w:hAnsi="Times New Roman" w:cs="Times New Roman"/>
        </w:rPr>
      </w:pPr>
    </w:p>
    <w:p w14:paraId="6A6DD9D2" w14:textId="44554F06" w:rsidR="00131F9E" w:rsidRDefault="00302E0C" w:rsidP="00131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il</w:t>
      </w:r>
      <w:r w:rsidR="00131F9E" w:rsidRPr="00131F9E">
        <w:rPr>
          <w:rFonts w:ascii="Times New Roman" w:hAnsi="Times New Roman" w:cs="Times New Roman"/>
        </w:rPr>
        <w:t xml:space="preserve"> Covid-19, </w:t>
      </w:r>
      <w:r>
        <w:rPr>
          <w:rFonts w:ascii="Times New Roman" w:hAnsi="Times New Roman" w:cs="Times New Roman"/>
        </w:rPr>
        <w:t>alcuni</w:t>
      </w:r>
      <w:r w:rsidR="00131F9E" w:rsidRPr="00131F9E">
        <w:rPr>
          <w:rFonts w:ascii="Times New Roman" w:hAnsi="Times New Roman" w:cs="Times New Roman"/>
        </w:rPr>
        <w:t xml:space="preserve"> operatori con sede a Shanghai ha</w:t>
      </w:r>
      <w:r>
        <w:rPr>
          <w:rFonts w:ascii="Times New Roman" w:hAnsi="Times New Roman" w:cs="Times New Roman"/>
        </w:rPr>
        <w:t>nno</w:t>
      </w:r>
      <w:r w:rsidR="00131F9E" w:rsidRPr="00131F9E">
        <w:rPr>
          <w:rFonts w:ascii="Times New Roman" w:hAnsi="Times New Roman" w:cs="Times New Roman"/>
        </w:rPr>
        <w:t xml:space="preserve"> avuto l'idea di un mercato online che avrebbe aiutato i designer a </w:t>
      </w:r>
      <w:r>
        <w:rPr>
          <w:rFonts w:ascii="Times New Roman" w:hAnsi="Times New Roman" w:cs="Times New Roman"/>
        </w:rPr>
        <w:t>vendere</w:t>
      </w:r>
      <w:r w:rsidR="00131F9E" w:rsidRPr="00131F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</w:t>
      </w:r>
      <w:r w:rsidR="00131F9E" w:rsidRPr="00131F9E">
        <w:rPr>
          <w:rFonts w:ascii="Times New Roman" w:hAnsi="Times New Roman" w:cs="Times New Roman"/>
        </w:rPr>
        <w:t xml:space="preserve"> scorte utilizzando </w:t>
      </w:r>
      <w:proofErr w:type="spellStart"/>
      <w:r w:rsidR="00131F9E" w:rsidRPr="00302E0C">
        <w:rPr>
          <w:rFonts w:ascii="Times New Roman" w:hAnsi="Times New Roman" w:cs="Times New Roman"/>
          <w:b/>
        </w:rPr>
        <w:t>WeChat</w:t>
      </w:r>
      <w:proofErr w:type="spellEnd"/>
      <w:r w:rsidR="00131F9E" w:rsidRPr="00302E0C">
        <w:rPr>
          <w:rFonts w:ascii="Times New Roman" w:hAnsi="Times New Roman" w:cs="Times New Roman"/>
          <w:b/>
        </w:rPr>
        <w:t>,</w:t>
      </w:r>
      <w:r w:rsidR="00131F9E" w:rsidRPr="00131F9E">
        <w:rPr>
          <w:rFonts w:ascii="Times New Roman" w:hAnsi="Times New Roman" w:cs="Times New Roman"/>
        </w:rPr>
        <w:t xml:space="preserve"> un'</w:t>
      </w:r>
      <w:proofErr w:type="spellStart"/>
      <w:r w:rsidR="00131F9E" w:rsidRPr="00131F9E">
        <w:rPr>
          <w:rFonts w:ascii="Times New Roman" w:hAnsi="Times New Roman" w:cs="Times New Roman"/>
        </w:rPr>
        <w:t>app</w:t>
      </w:r>
      <w:proofErr w:type="spellEnd"/>
      <w:r w:rsidR="00131F9E" w:rsidRPr="00131F9E">
        <w:rPr>
          <w:rFonts w:ascii="Times New Roman" w:hAnsi="Times New Roman" w:cs="Times New Roman"/>
        </w:rPr>
        <w:t xml:space="preserve"> di messaggistica multiuso, social media e</w:t>
      </w:r>
      <w:r w:rsidR="009168EB">
        <w:rPr>
          <w:rFonts w:ascii="Times New Roman" w:hAnsi="Times New Roman" w:cs="Times New Roman"/>
        </w:rPr>
        <w:t xml:space="preserve"> per i</w:t>
      </w:r>
      <w:r w:rsidR="00131F9E" w:rsidRPr="00131F9E">
        <w:rPr>
          <w:rFonts w:ascii="Times New Roman" w:hAnsi="Times New Roman" w:cs="Times New Roman"/>
        </w:rPr>
        <w:t xml:space="preserve"> </w:t>
      </w:r>
      <w:r w:rsidR="009168EB">
        <w:rPr>
          <w:rFonts w:ascii="Times New Roman" w:hAnsi="Times New Roman" w:cs="Times New Roman"/>
        </w:rPr>
        <w:t>pagamenti</w:t>
      </w:r>
      <w:r w:rsidR="00131F9E" w:rsidRPr="00131F9E">
        <w:rPr>
          <w:rFonts w:ascii="Times New Roman" w:hAnsi="Times New Roman" w:cs="Times New Roman"/>
        </w:rPr>
        <w:t xml:space="preserve"> molto popolare. I marchi non devono necessariamente essere in Cina e possono utilizzare la versione intern</w:t>
      </w:r>
      <w:r>
        <w:rPr>
          <w:rFonts w:ascii="Times New Roman" w:hAnsi="Times New Roman" w:cs="Times New Roman"/>
        </w:rPr>
        <w:t>azionale per creare una community</w:t>
      </w:r>
      <w:r w:rsidR="00131F9E" w:rsidRPr="00131F9E">
        <w:rPr>
          <w:rFonts w:ascii="Times New Roman" w:hAnsi="Times New Roman" w:cs="Times New Roman"/>
        </w:rPr>
        <w:t xml:space="preserve"> e acquisire clienti rilasciando contenuti utili o stimolanti tramite un account ufficiale del marchio o gruppi </w:t>
      </w:r>
      <w:proofErr w:type="spellStart"/>
      <w:r w:rsidR="00131F9E" w:rsidRPr="00131F9E">
        <w:rPr>
          <w:rFonts w:ascii="Times New Roman" w:hAnsi="Times New Roman" w:cs="Times New Roman"/>
        </w:rPr>
        <w:t>WeChat</w:t>
      </w:r>
      <w:proofErr w:type="spellEnd"/>
      <w:r w:rsidR="00131F9E" w:rsidRPr="00131F9E">
        <w:rPr>
          <w:rFonts w:ascii="Times New Roman" w:hAnsi="Times New Roman" w:cs="Times New Roman"/>
        </w:rPr>
        <w:t xml:space="preserve"> affiliati. Sono in grado di monitorare i punti di contatto e altri dati e in molti casi è più economico rispetto all'utilizzo di piattaforme concorrenti.</w:t>
      </w:r>
    </w:p>
    <w:p w14:paraId="19C39162" w14:textId="77777777" w:rsidR="00302E0C" w:rsidRPr="00131F9E" w:rsidRDefault="00302E0C" w:rsidP="00131F9E">
      <w:pPr>
        <w:rPr>
          <w:rFonts w:ascii="Times New Roman" w:hAnsi="Times New Roman" w:cs="Times New Roman"/>
        </w:rPr>
      </w:pPr>
    </w:p>
    <w:p w14:paraId="7EAD256E" w14:textId="447EFFEF" w:rsidR="00302E0C" w:rsidRPr="00D36B50" w:rsidRDefault="000D3FD5" w:rsidP="00131F9E">
      <w:pPr>
        <w:rPr>
          <w:rFonts w:ascii="Times New Roman" w:eastAsia="Segoe UI" w:hAnsi="Times New Roman" w:cs="Times New Roman"/>
          <w:b/>
          <w:bCs/>
          <w:shd w:val="clear" w:color="auto" w:fill="FFFFFF"/>
        </w:rPr>
      </w:pPr>
      <w:proofErr w:type="spellStart"/>
      <w:r w:rsidRPr="00D36B50">
        <w:rPr>
          <w:rFonts w:ascii="Times New Roman" w:eastAsia="Segoe UI" w:hAnsi="Times New Roman" w:cs="Times New Roman"/>
          <w:b/>
          <w:bCs/>
          <w:shd w:val="clear" w:color="auto" w:fill="FFFFFF"/>
        </w:rPr>
        <w:t>WeChat</w:t>
      </w:r>
      <w:proofErr w:type="spellEnd"/>
      <w:r w:rsidRPr="00D36B50">
        <w:rPr>
          <w:rFonts w:ascii="Times New Roman" w:eastAsia="Segoe UI" w:hAnsi="Times New Roman" w:cs="Times New Roman"/>
          <w:b/>
          <w:bCs/>
          <w:shd w:val="clear" w:color="auto" w:fill="FFFFFF"/>
        </w:rPr>
        <w:t xml:space="preserve"> Virtual Experience</w:t>
      </w:r>
    </w:p>
    <w:p w14:paraId="572D5F58" w14:textId="77777777" w:rsidR="000D3FD5" w:rsidRPr="00302E0C" w:rsidRDefault="000D3FD5" w:rsidP="00131F9E">
      <w:pPr>
        <w:rPr>
          <w:rFonts w:ascii="Times New Roman" w:hAnsi="Times New Roman" w:cs="Times New Roman"/>
          <w:b/>
        </w:rPr>
      </w:pPr>
    </w:p>
    <w:p w14:paraId="20897A9E" w14:textId="56BBB2FB" w:rsidR="00131F9E" w:rsidRDefault="009168EB" w:rsidP="00131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designer Miranda </w:t>
      </w:r>
      <w:proofErr w:type="spellStart"/>
      <w:r>
        <w:rPr>
          <w:rFonts w:ascii="Times New Roman" w:hAnsi="Times New Roman" w:cs="Times New Roman"/>
        </w:rPr>
        <w:t>Mullett</w:t>
      </w:r>
      <w:proofErr w:type="spellEnd"/>
      <w:r>
        <w:rPr>
          <w:rFonts w:ascii="Times New Roman" w:hAnsi="Times New Roman" w:cs="Times New Roman"/>
        </w:rPr>
        <w:t xml:space="preserve"> spiega</w:t>
      </w:r>
      <w:r w:rsidR="00131F9E" w:rsidRPr="00131F9E">
        <w:rPr>
          <w:rFonts w:ascii="Times New Roman" w:hAnsi="Times New Roman" w:cs="Times New Roman"/>
        </w:rPr>
        <w:t xml:space="preserve"> a </w:t>
      </w:r>
      <w:proofErr w:type="spellStart"/>
      <w:r w:rsidR="00131F9E" w:rsidRPr="009168EB">
        <w:rPr>
          <w:rFonts w:ascii="Times New Roman" w:hAnsi="Times New Roman" w:cs="Times New Roman"/>
          <w:b/>
        </w:rPr>
        <w:t>WeAr</w:t>
      </w:r>
      <w:proofErr w:type="spellEnd"/>
      <w:r w:rsidR="00131F9E" w:rsidRPr="00131F9E">
        <w:rPr>
          <w:rFonts w:ascii="Times New Roman" w:hAnsi="Times New Roman" w:cs="Times New Roman"/>
        </w:rPr>
        <w:t xml:space="preserve">: “A fine aprile, abbiamo lanciato la </w:t>
      </w:r>
      <w:r w:rsidR="005C4799">
        <w:rPr>
          <w:rFonts w:ascii="Times New Roman" w:hAnsi="Times New Roman" w:cs="Times New Roman"/>
        </w:rPr>
        <w:t>nostra prima vendita di capi dei campionari</w:t>
      </w:r>
      <w:r w:rsidR="00131F9E" w:rsidRPr="00131F9E">
        <w:rPr>
          <w:rFonts w:ascii="Times New Roman" w:hAnsi="Times New Roman" w:cs="Times New Roman"/>
        </w:rPr>
        <w:t xml:space="preserve"> </w:t>
      </w:r>
      <w:r w:rsidR="005C4799">
        <w:rPr>
          <w:rFonts w:ascii="Times New Roman" w:hAnsi="Times New Roman" w:cs="Times New Roman"/>
        </w:rPr>
        <w:t>in digitale</w:t>
      </w:r>
      <w:r w:rsidR="00131F9E" w:rsidRPr="00131F9E">
        <w:rPr>
          <w:rFonts w:ascii="Times New Roman" w:hAnsi="Times New Roman" w:cs="Times New Roman"/>
        </w:rPr>
        <w:t xml:space="preserve"> su </w:t>
      </w:r>
      <w:proofErr w:type="spellStart"/>
      <w:r w:rsidR="00131F9E" w:rsidRPr="00131F9E">
        <w:rPr>
          <w:rFonts w:ascii="Times New Roman" w:hAnsi="Times New Roman" w:cs="Times New Roman"/>
        </w:rPr>
        <w:t>WeChat</w:t>
      </w:r>
      <w:proofErr w:type="spellEnd"/>
      <w:r w:rsidR="00131F9E" w:rsidRPr="00131F9E">
        <w:rPr>
          <w:rFonts w:ascii="Times New Roman" w:hAnsi="Times New Roman" w:cs="Times New Roman"/>
        </w:rPr>
        <w:t xml:space="preserve">. Insieme ad altri 11 designer, siamo stati in grado di connettere una rete di oltre 700 persone attraverso due gruppi </w:t>
      </w:r>
      <w:proofErr w:type="spellStart"/>
      <w:r w:rsidR="00131F9E" w:rsidRPr="00131F9E">
        <w:rPr>
          <w:rFonts w:ascii="Times New Roman" w:hAnsi="Times New Roman" w:cs="Times New Roman"/>
        </w:rPr>
        <w:t>WeChat</w:t>
      </w:r>
      <w:proofErr w:type="spellEnd"/>
      <w:r w:rsidR="00131F9E" w:rsidRPr="00131F9E">
        <w:rPr>
          <w:rFonts w:ascii="Times New Roman" w:hAnsi="Times New Roman" w:cs="Times New Roman"/>
        </w:rPr>
        <w:t>. A ciascun designer è stato assegnato un intervallo di un'ora di tempo per presentare brevemente il proprio marchio e condivider</w:t>
      </w:r>
      <w:r w:rsidR="000D3FD5">
        <w:rPr>
          <w:rFonts w:ascii="Times New Roman" w:hAnsi="Times New Roman" w:cs="Times New Roman"/>
        </w:rPr>
        <w:t>e le informazioni sul prodotto</w:t>
      </w:r>
      <w:r w:rsidR="00131F9E" w:rsidRPr="00131F9E">
        <w:rPr>
          <w:rFonts w:ascii="Times New Roman" w:hAnsi="Times New Roman" w:cs="Times New Roman"/>
        </w:rPr>
        <w:t>"</w:t>
      </w:r>
      <w:r w:rsidR="000D3FD5">
        <w:rPr>
          <w:rFonts w:ascii="Times New Roman" w:hAnsi="Times New Roman" w:cs="Times New Roman"/>
        </w:rPr>
        <w:t>.</w:t>
      </w:r>
      <w:r w:rsidR="00131F9E" w:rsidRPr="00131F9E">
        <w:rPr>
          <w:rFonts w:ascii="Times New Roman" w:hAnsi="Times New Roman" w:cs="Times New Roman"/>
        </w:rPr>
        <w:t xml:space="preserve"> </w:t>
      </w:r>
      <w:r w:rsidR="000D3FD5">
        <w:rPr>
          <w:rFonts w:ascii="Times New Roman" w:hAnsi="Times New Roman" w:cs="Times New Roman"/>
        </w:rPr>
        <w:t>Chi è interessato</w:t>
      </w:r>
      <w:r w:rsidR="00131F9E" w:rsidRPr="00131F9E">
        <w:rPr>
          <w:rFonts w:ascii="Times New Roman" w:hAnsi="Times New Roman" w:cs="Times New Roman"/>
        </w:rPr>
        <w:t xml:space="preserve"> p</w:t>
      </w:r>
      <w:r w:rsidR="000D3FD5">
        <w:rPr>
          <w:rFonts w:ascii="Times New Roman" w:hAnsi="Times New Roman" w:cs="Times New Roman"/>
        </w:rPr>
        <w:t>uò</w:t>
      </w:r>
      <w:r w:rsidR="00131F9E" w:rsidRPr="00131F9E">
        <w:rPr>
          <w:rFonts w:ascii="Times New Roman" w:hAnsi="Times New Roman" w:cs="Times New Roman"/>
        </w:rPr>
        <w:t xml:space="preserve"> procedere connettendosi direttamente con il designer o scansionando il codice QR dell'account ufficiale per ulteriori informazioni. È nato un mercato virtuale.</w:t>
      </w:r>
    </w:p>
    <w:p w14:paraId="79CE27C3" w14:textId="77777777" w:rsidR="000D3FD5" w:rsidRPr="00131F9E" w:rsidRDefault="000D3FD5" w:rsidP="00131F9E">
      <w:pPr>
        <w:rPr>
          <w:rFonts w:ascii="Times New Roman" w:hAnsi="Times New Roman" w:cs="Times New Roman"/>
        </w:rPr>
      </w:pPr>
    </w:p>
    <w:p w14:paraId="69C6C30A" w14:textId="77777777" w:rsidR="000D3FD5" w:rsidRDefault="000D3FD5" w:rsidP="000D3FD5">
      <w:pPr>
        <w:rPr>
          <w:rFonts w:ascii="Times New Roman" w:eastAsia="Segoe UI" w:hAnsi="Times New Roman" w:cs="Times New Roman"/>
          <w:b/>
          <w:bCs/>
          <w:shd w:val="clear" w:color="auto" w:fill="FFFFFF"/>
          <w:lang w:val="en-US"/>
        </w:rPr>
      </w:pPr>
      <w:r>
        <w:rPr>
          <w:rFonts w:ascii="Times New Roman" w:eastAsia="Segoe UI" w:hAnsi="Times New Roman" w:cs="Times New Roman"/>
          <w:b/>
          <w:bCs/>
          <w:shd w:val="clear" w:color="auto" w:fill="FFFFFF"/>
          <w:lang w:val="en-US"/>
        </w:rPr>
        <w:t>To Market, To Market, YOU Go!</w:t>
      </w:r>
    </w:p>
    <w:p w14:paraId="093545AE" w14:textId="77777777" w:rsidR="000D3FD5" w:rsidRDefault="000D3FD5" w:rsidP="00131F9E">
      <w:pPr>
        <w:rPr>
          <w:rFonts w:ascii="Times New Roman" w:hAnsi="Times New Roman" w:cs="Times New Roman"/>
        </w:rPr>
      </w:pPr>
    </w:p>
    <w:p w14:paraId="709956AC" w14:textId="17C58501" w:rsidR="00131F9E" w:rsidRPr="00131F9E" w:rsidRDefault="00131F9E" w:rsidP="00131F9E">
      <w:pPr>
        <w:rPr>
          <w:rFonts w:ascii="Times New Roman" w:hAnsi="Times New Roman" w:cs="Times New Roman"/>
        </w:rPr>
      </w:pPr>
      <w:r w:rsidRPr="00131F9E">
        <w:rPr>
          <w:rFonts w:ascii="Times New Roman" w:hAnsi="Times New Roman" w:cs="Times New Roman"/>
        </w:rPr>
        <w:t xml:space="preserve">I partecipanti non devono pagare alcuna tassa di "ingresso", ma devono aggiungere persone ai gruppi, essenzialmente facendo il </w:t>
      </w:r>
      <w:proofErr w:type="spellStart"/>
      <w:r w:rsidRPr="00131F9E">
        <w:rPr>
          <w:rFonts w:ascii="Times New Roman" w:hAnsi="Times New Roman" w:cs="Times New Roman"/>
        </w:rPr>
        <w:t>crowdsourcing</w:t>
      </w:r>
      <w:proofErr w:type="spellEnd"/>
      <w:r w:rsidRPr="00131F9E">
        <w:rPr>
          <w:rFonts w:ascii="Times New Roman" w:hAnsi="Times New Roman" w:cs="Times New Roman"/>
        </w:rPr>
        <w:t xml:space="preserve"> di un canale di vendita che tutti possano condividere. Pertanto</w:t>
      </w:r>
      <w:r w:rsidR="00331D16">
        <w:rPr>
          <w:rFonts w:ascii="Times New Roman" w:hAnsi="Times New Roman" w:cs="Times New Roman"/>
        </w:rPr>
        <w:t>, i</w:t>
      </w:r>
      <w:r w:rsidRPr="00131F9E">
        <w:rPr>
          <w:rFonts w:ascii="Times New Roman" w:hAnsi="Times New Roman" w:cs="Times New Roman"/>
        </w:rPr>
        <w:t xml:space="preserve"> due giorni </w:t>
      </w:r>
      <w:r w:rsidR="00331D16">
        <w:rPr>
          <w:rFonts w:ascii="Times New Roman" w:hAnsi="Times New Roman" w:cs="Times New Roman"/>
        </w:rPr>
        <w:t xml:space="preserve">di </w:t>
      </w:r>
      <w:r w:rsidR="00331D16" w:rsidRPr="00331D16">
        <w:rPr>
          <w:rFonts w:ascii="Times New Roman" w:hAnsi="Times New Roman" w:cs="Times New Roman"/>
          <w:b/>
        </w:rPr>
        <w:t>Shanghai Chic</w:t>
      </w:r>
      <w:r w:rsidR="00331D16">
        <w:rPr>
          <w:rFonts w:ascii="Times New Roman" w:hAnsi="Times New Roman" w:cs="Times New Roman"/>
        </w:rPr>
        <w:t xml:space="preserve"> </w:t>
      </w:r>
      <w:r w:rsidR="00C629FE" w:rsidRPr="00C629FE">
        <w:rPr>
          <w:rFonts w:ascii="Times New Roman" w:hAnsi="Times New Roman" w:cs="Times New Roman"/>
          <w:b/>
        </w:rPr>
        <w:t xml:space="preserve">Market </w:t>
      </w:r>
      <w:r w:rsidRPr="00131F9E">
        <w:rPr>
          <w:rFonts w:ascii="Times New Roman" w:hAnsi="Times New Roman" w:cs="Times New Roman"/>
        </w:rPr>
        <w:t>(5-6 maggio) ha</w:t>
      </w:r>
      <w:r w:rsidR="00331D16">
        <w:rPr>
          <w:rFonts w:ascii="Times New Roman" w:hAnsi="Times New Roman" w:cs="Times New Roman"/>
        </w:rPr>
        <w:t>nno</w:t>
      </w:r>
      <w:r w:rsidRPr="00131F9E">
        <w:rPr>
          <w:rFonts w:ascii="Times New Roman" w:hAnsi="Times New Roman" w:cs="Times New Roman"/>
        </w:rPr>
        <w:t xml:space="preserve"> visto un totale di 48 venditori e 452 dei loro "contatti più stretti" hanno partecipato alle vendite.</w:t>
      </w:r>
    </w:p>
    <w:p w14:paraId="459EEDD5" w14:textId="114CF187" w:rsidR="00131F9E" w:rsidRDefault="00131F9E" w:rsidP="00131F9E">
      <w:pPr>
        <w:rPr>
          <w:rFonts w:ascii="Times New Roman" w:hAnsi="Times New Roman" w:cs="Times New Roman"/>
        </w:rPr>
      </w:pPr>
      <w:r w:rsidRPr="00131F9E">
        <w:rPr>
          <w:rFonts w:ascii="Times New Roman" w:hAnsi="Times New Roman" w:cs="Times New Roman"/>
        </w:rPr>
        <w:t xml:space="preserve">Sebbene </w:t>
      </w:r>
      <w:r w:rsidR="00C629FE">
        <w:rPr>
          <w:rFonts w:ascii="Times New Roman" w:hAnsi="Times New Roman" w:cs="Times New Roman"/>
        </w:rPr>
        <w:t>il commercio è ufficialmente aperto</w:t>
      </w:r>
      <w:r w:rsidRPr="00131F9E">
        <w:rPr>
          <w:rFonts w:ascii="Times New Roman" w:hAnsi="Times New Roman" w:cs="Times New Roman"/>
        </w:rPr>
        <w:t xml:space="preserve"> dalle 9:00 alle 18:00, i marchi continuano a ricevere richieste fino a mezzanotte. Le foto dei prodotti rimangono nella chat di gruppo, in modo che tutti gli utenti in quella chat possano scorrere tutte le </w:t>
      </w:r>
      <w:r w:rsidR="00C629FE">
        <w:rPr>
          <w:rFonts w:ascii="Times New Roman" w:hAnsi="Times New Roman" w:cs="Times New Roman"/>
        </w:rPr>
        <w:t>griffe</w:t>
      </w:r>
      <w:r w:rsidRPr="00131F9E">
        <w:rPr>
          <w:rFonts w:ascii="Times New Roman" w:hAnsi="Times New Roman" w:cs="Times New Roman"/>
        </w:rPr>
        <w:t xml:space="preserve"> coinvolte.</w:t>
      </w:r>
    </w:p>
    <w:p w14:paraId="0C99D9C2" w14:textId="77777777" w:rsidR="00331D16" w:rsidRPr="00131F9E" w:rsidRDefault="00331D16" w:rsidP="00131F9E">
      <w:pPr>
        <w:rPr>
          <w:rFonts w:ascii="Times New Roman" w:hAnsi="Times New Roman" w:cs="Times New Roman"/>
        </w:rPr>
      </w:pPr>
    </w:p>
    <w:p w14:paraId="7D16ED33" w14:textId="77777777" w:rsidR="00131F9E" w:rsidRPr="008935C5" w:rsidRDefault="00131F9E" w:rsidP="00131F9E">
      <w:pPr>
        <w:rPr>
          <w:rFonts w:ascii="Times New Roman" w:hAnsi="Times New Roman" w:cs="Times New Roman"/>
          <w:b/>
        </w:rPr>
      </w:pPr>
      <w:r w:rsidRPr="008935C5">
        <w:rPr>
          <w:rFonts w:ascii="Times New Roman" w:hAnsi="Times New Roman" w:cs="Times New Roman"/>
          <w:b/>
        </w:rPr>
        <w:t>Passato, Presente e Futuro?</w:t>
      </w:r>
    </w:p>
    <w:p w14:paraId="7396C226" w14:textId="2DAFE3FA" w:rsidR="00131F9E" w:rsidRPr="00131F9E" w:rsidRDefault="00131F9E" w:rsidP="00131F9E">
      <w:pPr>
        <w:rPr>
          <w:rFonts w:ascii="Times New Roman" w:hAnsi="Times New Roman" w:cs="Times New Roman"/>
        </w:rPr>
      </w:pPr>
      <w:r w:rsidRPr="00131F9E">
        <w:rPr>
          <w:rFonts w:ascii="Times New Roman" w:hAnsi="Times New Roman" w:cs="Times New Roman"/>
        </w:rPr>
        <w:t xml:space="preserve">Finora, </w:t>
      </w:r>
      <w:r w:rsidR="008935C5">
        <w:rPr>
          <w:rFonts w:ascii="Times New Roman" w:hAnsi="Times New Roman" w:cs="Times New Roman"/>
        </w:rPr>
        <w:t xml:space="preserve">il commercio virtuale di </w:t>
      </w:r>
      <w:proofErr w:type="spellStart"/>
      <w:r w:rsidR="008935C5">
        <w:rPr>
          <w:rFonts w:ascii="Times New Roman" w:hAnsi="Times New Roman" w:cs="Times New Roman"/>
        </w:rPr>
        <w:t>WeChat</w:t>
      </w:r>
      <w:proofErr w:type="spellEnd"/>
      <w:r w:rsidR="008935C5">
        <w:rPr>
          <w:rFonts w:ascii="Times New Roman" w:hAnsi="Times New Roman" w:cs="Times New Roman"/>
        </w:rPr>
        <w:t xml:space="preserve"> si sta</w:t>
      </w:r>
      <w:r w:rsidRPr="00131F9E">
        <w:rPr>
          <w:rFonts w:ascii="Times New Roman" w:hAnsi="Times New Roman" w:cs="Times New Roman"/>
        </w:rPr>
        <w:t xml:space="preserve"> dimostrando efficaci. I marchi raggiungono migliaia di nuovi clienti, che vengono introdotti a molti nuovi </w:t>
      </w:r>
      <w:r w:rsidR="008935C5">
        <w:rPr>
          <w:rFonts w:ascii="Times New Roman" w:hAnsi="Times New Roman" w:cs="Times New Roman"/>
        </w:rPr>
        <w:t>brand</w:t>
      </w:r>
      <w:r w:rsidRPr="00131F9E">
        <w:rPr>
          <w:rFonts w:ascii="Times New Roman" w:hAnsi="Times New Roman" w:cs="Times New Roman"/>
        </w:rPr>
        <w:t xml:space="preserve">. Gli sconti offerti - validi solo il giorno di </w:t>
      </w:r>
      <w:r w:rsidR="008935C5">
        <w:rPr>
          <w:rFonts w:ascii="Times New Roman" w:hAnsi="Times New Roman" w:cs="Times New Roman"/>
        </w:rPr>
        <w:t>vendita</w:t>
      </w:r>
      <w:r w:rsidRPr="00131F9E">
        <w:rPr>
          <w:rFonts w:ascii="Times New Roman" w:hAnsi="Times New Roman" w:cs="Times New Roman"/>
        </w:rPr>
        <w:t xml:space="preserve"> - aiutano a favorire le vendite immediate.</w:t>
      </w:r>
    </w:p>
    <w:p w14:paraId="2BCB0583" w14:textId="31E73792" w:rsidR="008153D1" w:rsidRPr="00540C7B" w:rsidRDefault="00131F9E" w:rsidP="00131F9E">
      <w:pPr>
        <w:rPr>
          <w:rFonts w:ascii="Times New Roman" w:hAnsi="Times New Roman" w:cs="Times New Roman"/>
        </w:rPr>
      </w:pPr>
      <w:r w:rsidRPr="00131F9E">
        <w:rPr>
          <w:rFonts w:ascii="Times New Roman" w:hAnsi="Times New Roman" w:cs="Times New Roman"/>
        </w:rPr>
        <w:t xml:space="preserve">Ma </w:t>
      </w:r>
      <w:r w:rsidR="008935C5">
        <w:rPr>
          <w:rFonts w:ascii="Times New Roman" w:hAnsi="Times New Roman" w:cs="Times New Roman"/>
        </w:rPr>
        <w:t>questo</w:t>
      </w:r>
      <w:r w:rsidRPr="00131F9E">
        <w:rPr>
          <w:rFonts w:ascii="Times New Roman" w:hAnsi="Times New Roman" w:cs="Times New Roman"/>
        </w:rPr>
        <w:t xml:space="preserve"> è solo l'inizio. </w:t>
      </w:r>
      <w:proofErr w:type="spellStart"/>
      <w:r w:rsidRPr="00131F9E">
        <w:rPr>
          <w:rFonts w:ascii="Times New Roman" w:hAnsi="Times New Roman" w:cs="Times New Roman"/>
        </w:rPr>
        <w:t>Mullet</w:t>
      </w:r>
      <w:proofErr w:type="spellEnd"/>
      <w:r w:rsidRPr="00131F9E">
        <w:rPr>
          <w:rFonts w:ascii="Times New Roman" w:hAnsi="Times New Roman" w:cs="Times New Roman"/>
        </w:rPr>
        <w:t xml:space="preserve"> assicura a </w:t>
      </w:r>
      <w:proofErr w:type="spellStart"/>
      <w:r w:rsidRPr="008E0BB8">
        <w:rPr>
          <w:rFonts w:ascii="Times New Roman" w:hAnsi="Times New Roman" w:cs="Times New Roman"/>
          <w:b/>
          <w:bCs/>
        </w:rPr>
        <w:t>WeAr</w:t>
      </w:r>
      <w:proofErr w:type="spellEnd"/>
      <w:r w:rsidRPr="00131F9E">
        <w:rPr>
          <w:rFonts w:ascii="Times New Roman" w:hAnsi="Times New Roman" w:cs="Times New Roman"/>
        </w:rPr>
        <w:t xml:space="preserve"> che i mercati diventeranno più differenziati e </w:t>
      </w:r>
      <w:r w:rsidR="008935C5" w:rsidRPr="00131F9E">
        <w:rPr>
          <w:rFonts w:ascii="Times New Roman" w:hAnsi="Times New Roman" w:cs="Times New Roman"/>
        </w:rPr>
        <w:t>in futuro</w:t>
      </w:r>
      <w:r w:rsidR="008935C5">
        <w:rPr>
          <w:rFonts w:ascii="Times New Roman" w:hAnsi="Times New Roman" w:cs="Times New Roman"/>
        </w:rPr>
        <w:t xml:space="preserve"> affronteranno</w:t>
      </w:r>
      <w:r w:rsidRPr="00131F9E">
        <w:rPr>
          <w:rFonts w:ascii="Times New Roman" w:hAnsi="Times New Roman" w:cs="Times New Roman"/>
        </w:rPr>
        <w:t xml:space="preserve"> un tema alla volta, come "Home", "Accessori", "Benessere" o, ovviamente, "Moda".</w:t>
      </w:r>
    </w:p>
    <w:sectPr w:rsidR="008153D1" w:rsidRPr="00540C7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panose1 w:val="020B0604020202020204"/>
    <w:charset w:val="00"/>
    <w:family w:val="auto"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A6"/>
    <w:rsid w:val="000D3FD5"/>
    <w:rsid w:val="00131F9E"/>
    <w:rsid w:val="00302E0C"/>
    <w:rsid w:val="00331D16"/>
    <w:rsid w:val="00334692"/>
    <w:rsid w:val="00540C7B"/>
    <w:rsid w:val="005C4799"/>
    <w:rsid w:val="006C34A6"/>
    <w:rsid w:val="008935C5"/>
    <w:rsid w:val="008E0BB8"/>
    <w:rsid w:val="009168EB"/>
    <w:rsid w:val="00983399"/>
    <w:rsid w:val="00C629FE"/>
    <w:rsid w:val="00D3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855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B5B81E-5BC0-8B43-8610-CD50FE1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11</cp:revision>
  <dcterms:created xsi:type="dcterms:W3CDTF">2020-05-15T12:37:00Z</dcterms:created>
  <dcterms:modified xsi:type="dcterms:W3CDTF">2020-05-27T16:57:00Z</dcterms:modified>
</cp:coreProperties>
</file>