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D62C4" w14:textId="5E548DEA" w:rsidR="009D7B9B" w:rsidRPr="00B25207" w:rsidRDefault="00A2421A">
      <w:pPr>
        <w:rPr>
          <w:rFonts w:ascii="Times New Roman" w:eastAsia="ヒラギノ角ゴ ProN W3" w:hAnsi="Times New Roman" w:cs="Times New Roman"/>
        </w:rPr>
      </w:pPr>
      <w:r w:rsidRPr="00B25207">
        <w:rPr>
          <w:rFonts w:ascii="Times New Roman" w:eastAsia="ヒラギノ角ゴ ProN W3" w:hAnsi="Times New Roman" w:cs="Times New Roman"/>
        </w:rPr>
        <w:t>BT 13-1</w:t>
      </w:r>
      <w:r w:rsidR="005060E5" w:rsidRPr="00B25207">
        <w:rPr>
          <w:rFonts w:ascii="Times New Roman" w:eastAsia="ヒラギノ角ゴ ProN W3" w:hAnsi="Times New Roman" w:cs="Times New Roman"/>
        </w:rPr>
        <w:t>7</w:t>
      </w:r>
    </w:p>
    <w:p w14:paraId="6CD52EDC" w14:textId="49739A7E" w:rsidR="005325CC" w:rsidRPr="00B25207" w:rsidRDefault="005325CC">
      <w:pPr>
        <w:rPr>
          <w:rFonts w:ascii="Times New Roman" w:eastAsia="ヒラギノ角ゴ ProN W3" w:hAnsi="Times New Roman" w:cs="Times New Roman"/>
        </w:rPr>
      </w:pPr>
    </w:p>
    <w:p w14:paraId="1D62A3D0" w14:textId="63DB4E31" w:rsidR="005325CC" w:rsidRPr="00B25207" w:rsidRDefault="005325CC" w:rsidP="005325CC">
      <w:pPr>
        <w:rPr>
          <w:rFonts w:ascii="Times New Roman" w:eastAsia="ヒラギノ角ゴ ProN W3" w:hAnsi="Times New Roman" w:cs="Times New Roman"/>
          <w:b/>
          <w:bCs/>
          <w:color w:val="1A1A1A"/>
          <w:kern w:val="1"/>
        </w:rPr>
      </w:pPr>
      <w:r w:rsidRPr="00B25207">
        <w:rPr>
          <w:rFonts w:ascii="Times New Roman" w:eastAsia="ヒラギノ角ゴ ProN W3" w:hAnsi="Times New Roman" w:cs="Times New Roman"/>
          <w:b/>
          <w:bCs/>
          <w:color w:val="1A1A1A"/>
          <w:kern w:val="1"/>
        </w:rPr>
        <w:t>LEMON JELLY</w:t>
      </w:r>
    </w:p>
    <w:p w14:paraId="6F53ACBA" w14:textId="438DD671" w:rsidR="005325CC" w:rsidRPr="00B25207" w:rsidRDefault="005325CC" w:rsidP="005325CC">
      <w:pPr>
        <w:rPr>
          <w:rFonts w:ascii="Times New Roman" w:eastAsia="ヒラギノ角ゴ ProN W3" w:hAnsi="Times New Roman" w:cs="Times New Roman" w:hint="eastAsia"/>
          <w:color w:val="1A1A1A"/>
          <w:kern w:val="1"/>
          <w:lang w:eastAsia="ja-JP"/>
        </w:rPr>
      </w:pPr>
      <w:r w:rsidRPr="00B25207">
        <w:rPr>
          <w:rFonts w:ascii="Times New Roman" w:eastAsia="ヒラギノ角ゴ ProN W3" w:hAnsi="Times New Roman" w:cs="Times New Roman"/>
          <w:color w:val="1A1A1A"/>
          <w:kern w:val="1"/>
        </w:rPr>
        <w:t>RECYCLED STYLE</w:t>
      </w:r>
    </w:p>
    <w:p w14:paraId="72E640F0" w14:textId="77777777" w:rsidR="00B25207" w:rsidRPr="00B25207" w:rsidRDefault="00B25207" w:rsidP="00B25207">
      <w:pPr>
        <w:rPr>
          <w:rFonts w:ascii="Times New Roman" w:eastAsia="ヒラギノ角ゴ ProN W3" w:hAnsi="Times New Roman" w:cs="Times New Roman"/>
          <w:b/>
          <w:bCs/>
          <w:color w:val="1A1A1A"/>
          <w:kern w:val="1"/>
        </w:rPr>
      </w:pPr>
      <w:r w:rsidRPr="00B25207">
        <w:rPr>
          <w:rFonts w:ascii="Times New Roman" w:eastAsia="ヒラギノ角ゴ ProN W3" w:hAnsi="Times New Roman" w:cs="Times New Roman"/>
          <w:b/>
          <w:bCs/>
          <w:color w:val="1A1A1A"/>
          <w:kern w:val="1"/>
        </w:rPr>
        <w:t>LEMON JELLY</w:t>
      </w:r>
    </w:p>
    <w:p w14:paraId="3668F0AF" w14:textId="336716C9" w:rsidR="00B25207" w:rsidRPr="00B25207" w:rsidRDefault="00B25207" w:rsidP="005325CC">
      <w:pPr>
        <w:rPr>
          <w:rFonts w:ascii="Times New Roman" w:eastAsia="ヒラギノ角ゴ ProN W3" w:hAnsi="Times New Roman" w:cs="Times New Roman" w:hint="eastAsia"/>
          <w:color w:val="1A1A1A"/>
          <w:kern w:val="1"/>
          <w:lang w:eastAsia="ja-JP"/>
        </w:rPr>
      </w:pPr>
      <w:r w:rsidRPr="00B25207">
        <w:rPr>
          <w:rFonts w:ascii="Times New Roman" w:eastAsia="ヒラギノ角ゴ ProN W3" w:hAnsi="Times New Roman" w:cs="Times New Roman" w:hint="eastAsia"/>
          <w:color w:val="1A1A1A"/>
          <w:kern w:val="1"/>
          <w:lang w:eastAsia="ja-JP"/>
        </w:rPr>
        <w:t>リサイクルスタイル</w:t>
      </w:r>
    </w:p>
    <w:p w14:paraId="3368908F" w14:textId="77777777" w:rsidR="005325CC" w:rsidRPr="00B25207" w:rsidRDefault="005325CC" w:rsidP="005325CC">
      <w:pPr>
        <w:rPr>
          <w:rFonts w:ascii="Times New Roman" w:eastAsia="ヒラギノ角ゴ ProN W3" w:hAnsi="Times New Roman" w:cs="Times New Roman"/>
          <w:color w:val="1A1A1A"/>
          <w:kern w:val="1"/>
        </w:rPr>
      </w:pPr>
    </w:p>
    <w:p w14:paraId="17086485" w14:textId="174A0BCD" w:rsidR="005325CC" w:rsidRPr="00B25207" w:rsidRDefault="005325CC" w:rsidP="005325CC">
      <w:pPr>
        <w:rPr>
          <w:rStyle w:val="a3"/>
          <w:rFonts w:ascii="Times New Roman" w:eastAsia="ヒラギノ角ゴ ProN W3" w:hAnsi="Times New Roman" w:cs="Times New Roman"/>
          <w:color w:val="000000"/>
          <w:kern w:val="1"/>
          <w:u w:val="none"/>
        </w:rPr>
      </w:pPr>
      <w:r w:rsidRPr="00B25207">
        <w:rPr>
          <w:rFonts w:ascii="Times New Roman" w:eastAsia="ヒラギノ角ゴ ProN W3" w:hAnsi="Times New Roman" w:cs="Times New Roman"/>
          <w:color w:val="1A1A1A"/>
          <w:kern w:val="1"/>
        </w:rPr>
        <w:t xml:space="preserve">Footwear brand </w:t>
      </w:r>
      <w:r w:rsidRPr="00B25207">
        <w:rPr>
          <w:rFonts w:ascii="Times New Roman" w:eastAsia="ヒラギノ角ゴ ProN W3" w:hAnsi="Times New Roman" w:cs="Times New Roman"/>
          <w:b/>
          <w:bCs/>
          <w:color w:val="1A1A1A"/>
          <w:kern w:val="1"/>
        </w:rPr>
        <w:t xml:space="preserve">Lemon Jelly </w:t>
      </w:r>
      <w:r w:rsidRPr="00B25207">
        <w:rPr>
          <w:rFonts w:ascii="Times New Roman" w:eastAsia="ヒラギノ角ゴ ProN W3" w:hAnsi="Times New Roman" w:cs="Times New Roman"/>
          <w:color w:val="1A1A1A"/>
          <w:kern w:val="1"/>
        </w:rPr>
        <w:t>is cutting its CO2 emissions and waste with an innovative process that grinds up its old shoes, which clients return, to create new ones, on which clients get a discount. T</w:t>
      </w:r>
      <w:r w:rsidRPr="00B25207">
        <w:rPr>
          <w:rStyle w:val="a3"/>
          <w:rFonts w:ascii="Times New Roman" w:eastAsia="ヒラギノ角ゴ ProN W3" w:hAnsi="Times New Roman" w:cs="Times New Roman"/>
          <w:color w:val="1A1A1A"/>
          <w:kern w:val="1"/>
          <w:u w:val="none"/>
        </w:rPr>
        <w:t>he</w:t>
      </w:r>
      <w:r w:rsidRPr="00B25207">
        <w:rPr>
          <w:rFonts w:ascii="Times New Roman" w:eastAsia="ヒラギノ角ゴ ProN W3" w:hAnsi="Times New Roman" w:cs="Times New Roman"/>
          <w:color w:val="1A1A1A"/>
          <w:kern w:val="1"/>
        </w:rPr>
        <w:t xml:space="preserve">ir </w:t>
      </w:r>
      <w:r w:rsidRPr="00B25207">
        <w:rPr>
          <w:rStyle w:val="a3"/>
          <w:rFonts w:ascii="Times New Roman" w:eastAsia="ヒラギノ角ゴ ProN W3" w:hAnsi="Times New Roman" w:cs="Times New Roman"/>
          <w:color w:val="1A1A1A"/>
          <w:kern w:val="1"/>
          <w:u w:val="none"/>
        </w:rPr>
        <w:t xml:space="preserve">recycled footwear for A/W 20-21 </w:t>
      </w:r>
      <w:r w:rsidRPr="00B25207">
        <w:rPr>
          <w:rStyle w:val="a3"/>
          <w:rFonts w:ascii="Times New Roman" w:eastAsia="ヒラギノ角ゴ ProN W3" w:hAnsi="Times New Roman" w:cs="Times New Roman"/>
          <w:color w:val="000000"/>
          <w:kern w:val="1"/>
          <w:u w:val="none"/>
        </w:rPr>
        <w:t xml:space="preserve">focuses on sustainably fashionable styles for those with an active city life. Key products include: ‘Cleva’ – a sporty boot containing over 50% recycled plastic; ‘Ravyn’ </w:t>
      </w:r>
      <w:r w:rsidRPr="00B25207">
        <w:rPr>
          <w:rStyle w:val="a3"/>
          <w:rFonts w:ascii="Times New Roman" w:eastAsia="ヒラギノ角ゴ ProN W3" w:hAnsi="Times New Roman" w:cs="Times New Roman"/>
          <w:color w:val="000000"/>
          <w:kern w:val="1"/>
          <w:u w:val="none"/>
        </w:rPr>
        <w:softHyphen/>
        <w:t>– statement ankle boots with a platform sole made from production waste; and ‘Zelma’ – a sleek hardware combat boot for urban trendsetters.</w:t>
      </w:r>
    </w:p>
    <w:p w14:paraId="3804F6FE" w14:textId="77777777" w:rsidR="005325CC" w:rsidRPr="00B25207" w:rsidRDefault="005325CC" w:rsidP="005325CC">
      <w:pPr>
        <w:rPr>
          <w:rFonts w:ascii="Times New Roman" w:eastAsia="ヒラギノ角ゴ ProN W3" w:hAnsi="Times New Roman" w:cs="Times New Roman"/>
        </w:rPr>
      </w:pPr>
    </w:p>
    <w:p w14:paraId="31843C5A" w14:textId="77777777" w:rsidR="005325CC" w:rsidRPr="00B25207" w:rsidRDefault="005325CC" w:rsidP="005325CC">
      <w:pPr>
        <w:rPr>
          <w:rStyle w:val="a3"/>
          <w:rFonts w:ascii="Times New Roman" w:eastAsia="ヒラギノ角ゴ ProN W3" w:hAnsi="Times New Roman" w:cs="Times New Roman"/>
          <w:color w:val="000000"/>
          <w:kern w:val="1"/>
        </w:rPr>
      </w:pPr>
      <w:r w:rsidRPr="00B25207">
        <w:rPr>
          <w:rStyle w:val="a3"/>
          <w:rFonts w:ascii="Times New Roman" w:eastAsia="ヒラギノ角ゴ ProN W3" w:hAnsi="Times New Roman" w:cs="Times New Roman"/>
          <w:color w:val="000000"/>
          <w:kern w:val="1"/>
        </w:rPr>
        <w:t>www.lemonjelly.com</w:t>
      </w:r>
    </w:p>
    <w:p w14:paraId="72FAB541" w14:textId="77777777" w:rsidR="005325CC" w:rsidRPr="00B25207" w:rsidRDefault="005325CC">
      <w:pPr>
        <w:rPr>
          <w:rFonts w:ascii="Times New Roman" w:eastAsia="ヒラギノ角ゴ ProN W3" w:hAnsi="Times New Roman" w:cs="Times New Roman"/>
        </w:rPr>
      </w:pPr>
    </w:p>
    <w:p w14:paraId="0DE421C8" w14:textId="4B07698B" w:rsidR="00A2421A" w:rsidRDefault="0033221B">
      <w:pPr>
        <w:rPr>
          <w:rStyle w:val="a3"/>
          <w:rFonts w:ascii="Times New Roman" w:eastAsia="ヒラギノ角ゴ ProN W3" w:hAnsi="Times New Roman" w:cs="Times New Roman" w:hint="eastAsia"/>
          <w:color w:val="000000"/>
          <w:kern w:val="1"/>
          <w:u w:val="none"/>
          <w:lang w:eastAsia="ja-JP"/>
        </w:rPr>
      </w:pPr>
      <w:r>
        <w:rPr>
          <w:rFonts w:ascii="Times New Roman" w:eastAsia="ヒラギノ角ゴ ProN W3" w:hAnsi="Times New Roman" w:cs="Times New Roman" w:hint="eastAsia"/>
          <w:lang w:eastAsia="ja-JP"/>
        </w:rPr>
        <w:t>フットウェアブランド</w:t>
      </w:r>
      <w:r>
        <w:rPr>
          <w:rFonts w:ascii="Times New Roman" w:eastAsia="ヒラギノ角ゴ ProN W3" w:hAnsi="Times New Roman" w:cs="Times New Roman"/>
          <w:lang w:val="en-US" w:eastAsia="ja-JP"/>
        </w:rPr>
        <w:t xml:space="preserve"> </w:t>
      </w:r>
      <w:r w:rsidRPr="00B25207">
        <w:rPr>
          <w:rFonts w:ascii="Times New Roman" w:eastAsia="ヒラギノ角ゴ ProN W3" w:hAnsi="Times New Roman" w:cs="Times New Roman"/>
          <w:b/>
          <w:bCs/>
          <w:color w:val="1A1A1A"/>
          <w:kern w:val="1"/>
        </w:rPr>
        <w:t>Lemon Jelly</w:t>
      </w:r>
      <w:r w:rsidRPr="0033221B">
        <w:rPr>
          <w:rFonts w:ascii="Times New Roman" w:eastAsia="ヒラギノ角ゴ ProN W3" w:hAnsi="Times New Roman" w:cs="Times New Roman" w:hint="eastAsia"/>
          <w:bCs/>
          <w:color w:val="1A1A1A"/>
          <w:kern w:val="1"/>
          <w:lang w:eastAsia="ja-JP"/>
        </w:rPr>
        <w:t>は、</w:t>
      </w:r>
      <w:r>
        <w:rPr>
          <w:rFonts w:ascii="Times New Roman" w:eastAsia="ヒラギノ角ゴ ProN W3" w:hAnsi="Times New Roman" w:cs="Times New Roman" w:hint="eastAsia"/>
          <w:bCs/>
          <w:color w:val="1A1A1A"/>
          <w:kern w:val="1"/>
          <w:lang w:eastAsia="ja-JP"/>
        </w:rPr>
        <w:t>革新的なプロセスを通して</w:t>
      </w:r>
      <w:r w:rsidRPr="0033221B">
        <w:rPr>
          <w:rFonts w:ascii="Times New Roman" w:eastAsia="ヒラギノ角ゴ ProN W3" w:hAnsi="Times New Roman" w:cs="Times New Roman"/>
          <w:bCs/>
          <w:color w:val="1A1A1A"/>
          <w:kern w:val="1"/>
          <w:lang w:eastAsia="ja-JP"/>
        </w:rPr>
        <w:t>CO2</w:t>
      </w:r>
      <w:r w:rsidRPr="0033221B">
        <w:rPr>
          <w:rFonts w:ascii="Times New Roman" w:eastAsia="ヒラギノ角ゴ ProN W3" w:hAnsi="Times New Roman" w:cs="Times New Roman" w:hint="eastAsia"/>
          <w:bCs/>
          <w:color w:val="1A1A1A"/>
          <w:kern w:val="1"/>
          <w:lang w:eastAsia="ja-JP"/>
        </w:rPr>
        <w:t>排出量</w:t>
      </w:r>
      <w:r>
        <w:rPr>
          <w:rFonts w:ascii="Times New Roman" w:eastAsia="ヒラギノ角ゴ ProN W3" w:hAnsi="Times New Roman" w:cs="Times New Roman" w:hint="eastAsia"/>
          <w:bCs/>
          <w:color w:val="1A1A1A"/>
          <w:kern w:val="1"/>
          <w:lang w:eastAsia="ja-JP"/>
        </w:rPr>
        <w:t>と廃棄物を削減する。</w:t>
      </w:r>
      <w:r w:rsidR="005C10E3">
        <w:rPr>
          <w:rFonts w:ascii="Times New Roman" w:eastAsia="ヒラギノ角ゴ ProN W3" w:hAnsi="Times New Roman" w:cs="Times New Roman" w:hint="eastAsia"/>
          <w:bCs/>
          <w:color w:val="1A1A1A"/>
          <w:kern w:val="1"/>
          <w:lang w:eastAsia="ja-JP"/>
        </w:rPr>
        <w:t>クライアント</w:t>
      </w:r>
      <w:r>
        <w:rPr>
          <w:rFonts w:ascii="Times New Roman" w:eastAsia="ヒラギノ角ゴ ProN W3" w:hAnsi="Times New Roman" w:cs="Times New Roman" w:hint="eastAsia"/>
          <w:bCs/>
          <w:color w:val="1A1A1A"/>
          <w:kern w:val="1"/>
          <w:lang w:eastAsia="ja-JP"/>
        </w:rPr>
        <w:t>が返送した使用済みの靴を粉砕し、新しい一足を製造する</w:t>
      </w:r>
      <w:r w:rsidR="004C2860">
        <w:rPr>
          <w:rFonts w:ascii="Times New Roman" w:eastAsia="ヒラギノ角ゴ ProN W3" w:hAnsi="Times New Roman" w:cs="Times New Roman" w:hint="eastAsia"/>
          <w:bCs/>
          <w:color w:val="1A1A1A"/>
          <w:kern w:val="1"/>
          <w:lang w:eastAsia="ja-JP"/>
        </w:rPr>
        <w:t>というもの</w:t>
      </w:r>
      <w:r w:rsidR="005C10E3">
        <w:rPr>
          <w:rFonts w:ascii="Times New Roman" w:eastAsia="ヒラギノ角ゴ ProN W3" w:hAnsi="Times New Roman" w:cs="Times New Roman" w:hint="eastAsia"/>
          <w:bCs/>
          <w:color w:val="1A1A1A"/>
          <w:kern w:val="1"/>
          <w:lang w:eastAsia="ja-JP"/>
        </w:rPr>
        <w:t>で、クライアントはディスカウントでこの靴を手にいれることができる。</w:t>
      </w:r>
      <w:r w:rsidR="00FB64CE">
        <w:rPr>
          <w:rFonts w:ascii="Times New Roman" w:eastAsia="ヒラギノ角ゴ ProN W3" w:hAnsi="Times New Roman" w:cs="Times New Roman" w:hint="eastAsia"/>
          <w:bCs/>
          <w:color w:val="1A1A1A"/>
          <w:kern w:val="1"/>
          <w:lang w:eastAsia="ja-JP"/>
        </w:rPr>
        <w:t>2020-21</w:t>
      </w:r>
      <w:r w:rsidR="00FB64CE">
        <w:rPr>
          <w:rFonts w:ascii="Times New Roman" w:eastAsia="ヒラギノ角ゴ ProN W3" w:hAnsi="Times New Roman" w:cs="Times New Roman" w:hint="eastAsia"/>
          <w:bCs/>
          <w:color w:val="1A1A1A"/>
          <w:kern w:val="1"/>
          <w:lang w:eastAsia="ja-JP"/>
        </w:rPr>
        <w:t>年秋冬のリサイクルフットウェアコレクションは、アクティブな都会のライフスタイルの人に捧げる、持続可能なファッションスタイルに焦点を当てる。</w:t>
      </w:r>
      <w:r w:rsidR="009D7B9B">
        <w:rPr>
          <w:rFonts w:ascii="Times New Roman" w:eastAsia="ヒラギノ角ゴ ProN W3" w:hAnsi="Times New Roman" w:cs="Times New Roman" w:hint="eastAsia"/>
          <w:bCs/>
          <w:color w:val="1A1A1A"/>
          <w:kern w:val="1"/>
          <w:lang w:eastAsia="ja-JP"/>
        </w:rPr>
        <w:t>中心となる商品には、リサイクルプラスチックを</w:t>
      </w:r>
      <w:r w:rsidR="001B0089">
        <w:rPr>
          <w:rFonts w:ascii="Times New Roman" w:eastAsia="ヒラギノ角ゴ ProN W3" w:hAnsi="Times New Roman" w:cs="Times New Roman" w:hint="eastAsia"/>
          <w:bCs/>
          <w:color w:val="1A1A1A"/>
          <w:kern w:val="1"/>
          <w:lang w:eastAsia="ja-JP"/>
        </w:rPr>
        <w:t>50</w:t>
      </w:r>
      <w:r w:rsidR="001B0089">
        <w:rPr>
          <w:rFonts w:ascii="Times New Roman" w:eastAsia="ヒラギノ角ゴ ProN W3" w:hAnsi="Times New Roman" w:cs="Times New Roman" w:hint="eastAsia"/>
          <w:bCs/>
          <w:color w:val="1A1A1A"/>
          <w:kern w:val="1"/>
          <w:lang w:eastAsia="ja-JP"/>
        </w:rPr>
        <w:t>％以上使用した</w:t>
      </w:r>
      <w:r w:rsidR="00C542B6">
        <w:rPr>
          <w:rFonts w:ascii="Times New Roman" w:eastAsia="ヒラギノ角ゴ ProN W3" w:hAnsi="Times New Roman" w:cs="Times New Roman" w:hint="eastAsia"/>
          <w:bCs/>
          <w:color w:val="1A1A1A"/>
          <w:kern w:val="1"/>
          <w:lang w:eastAsia="ja-JP"/>
        </w:rPr>
        <w:t>スポーティーなブーツ</w:t>
      </w:r>
      <w:r w:rsidR="009D7B9B">
        <w:rPr>
          <w:rFonts w:ascii="Times New Roman" w:eastAsia="ヒラギノ角ゴ ProN W3" w:hAnsi="Times New Roman" w:cs="Times New Roman" w:hint="eastAsia"/>
          <w:bCs/>
          <w:color w:val="1A1A1A"/>
          <w:kern w:val="1"/>
          <w:lang w:eastAsia="ja-JP"/>
        </w:rPr>
        <w:t>「</w:t>
      </w:r>
      <w:r w:rsidR="009D7B9B" w:rsidRPr="00B25207">
        <w:rPr>
          <w:rStyle w:val="a3"/>
          <w:rFonts w:ascii="Times New Roman" w:eastAsia="ヒラギノ角ゴ ProN W3" w:hAnsi="Times New Roman" w:cs="Times New Roman"/>
          <w:color w:val="000000"/>
          <w:kern w:val="1"/>
          <w:u w:val="none"/>
        </w:rPr>
        <w:t>Cleva</w:t>
      </w:r>
      <w:r w:rsidR="009D7B9B">
        <w:rPr>
          <w:rStyle w:val="a3"/>
          <w:rFonts w:ascii="Times New Roman" w:eastAsia="ヒラギノ角ゴ ProN W3" w:hAnsi="Times New Roman" w:cs="Times New Roman" w:hint="eastAsia"/>
          <w:color w:val="000000"/>
          <w:kern w:val="1"/>
          <w:u w:val="none"/>
          <w:lang w:eastAsia="ja-JP"/>
        </w:rPr>
        <w:t>」</w:t>
      </w:r>
      <w:r w:rsidR="001B0089">
        <w:rPr>
          <w:rStyle w:val="a3"/>
          <w:rFonts w:ascii="Times New Roman" w:eastAsia="ヒラギノ角ゴ ProN W3" w:hAnsi="Times New Roman" w:cs="Times New Roman" w:hint="eastAsia"/>
          <w:color w:val="000000"/>
          <w:kern w:val="1"/>
          <w:u w:val="none"/>
          <w:lang w:eastAsia="ja-JP"/>
        </w:rPr>
        <w:t>、生産廃棄物から作ったプ</w:t>
      </w:r>
      <w:r w:rsidR="00C542B6">
        <w:rPr>
          <w:rStyle w:val="a3"/>
          <w:rFonts w:ascii="Times New Roman" w:eastAsia="ヒラギノ角ゴ ProN W3" w:hAnsi="Times New Roman" w:cs="Times New Roman" w:hint="eastAsia"/>
          <w:color w:val="000000"/>
          <w:kern w:val="1"/>
          <w:u w:val="none"/>
          <w:lang w:eastAsia="ja-JP"/>
        </w:rPr>
        <w:t>ラットフォームソールを採用したステートメント</w:t>
      </w:r>
      <w:r w:rsidR="001B0089">
        <w:rPr>
          <w:rStyle w:val="a3"/>
          <w:rFonts w:ascii="Times New Roman" w:eastAsia="ヒラギノ角ゴ ProN W3" w:hAnsi="Times New Roman" w:cs="Times New Roman" w:hint="eastAsia"/>
          <w:color w:val="000000"/>
          <w:kern w:val="1"/>
          <w:u w:val="none"/>
          <w:lang w:eastAsia="ja-JP"/>
        </w:rPr>
        <w:t>アンクルブーツ</w:t>
      </w:r>
      <w:r w:rsidR="00970BE6">
        <w:rPr>
          <w:rStyle w:val="a3"/>
          <w:rFonts w:ascii="Times New Roman" w:eastAsia="ヒラギノ角ゴ ProN W3" w:hAnsi="Times New Roman" w:cs="Times New Roman" w:hint="eastAsia"/>
          <w:color w:val="000000"/>
          <w:kern w:val="1"/>
          <w:u w:val="none"/>
          <w:lang w:eastAsia="ja-JP"/>
        </w:rPr>
        <w:t>「</w:t>
      </w:r>
      <w:r w:rsidR="00970BE6">
        <w:rPr>
          <w:rStyle w:val="a3"/>
          <w:rFonts w:ascii="Times New Roman" w:eastAsia="ヒラギノ角ゴ ProN W3" w:hAnsi="Times New Roman" w:cs="Times New Roman"/>
          <w:color w:val="000000"/>
          <w:kern w:val="1"/>
          <w:u w:val="none"/>
        </w:rPr>
        <w:t>Ravyn</w:t>
      </w:r>
      <w:r w:rsidR="00970BE6">
        <w:rPr>
          <w:rStyle w:val="a3"/>
          <w:rFonts w:ascii="Times New Roman" w:eastAsia="ヒラギノ角ゴ ProN W3" w:hAnsi="Times New Roman" w:cs="Times New Roman" w:hint="eastAsia"/>
          <w:color w:val="000000"/>
          <w:kern w:val="1"/>
          <w:u w:val="none"/>
          <w:lang w:eastAsia="ja-JP"/>
        </w:rPr>
        <w:t>」、都会のトレンドセッターに捧げる洗練されたハードウェア</w:t>
      </w:r>
      <w:r w:rsidR="00C542B6">
        <w:rPr>
          <w:rStyle w:val="a3"/>
          <w:rFonts w:ascii="Times New Roman" w:eastAsia="ヒラギノ角ゴ ProN W3" w:hAnsi="Times New Roman" w:cs="Times New Roman" w:hint="eastAsia"/>
          <w:color w:val="000000"/>
          <w:kern w:val="1"/>
          <w:u w:val="none"/>
          <w:lang w:eastAsia="ja-JP"/>
        </w:rPr>
        <w:t>が特徴</w:t>
      </w:r>
      <w:r w:rsidR="00970BE6">
        <w:rPr>
          <w:rStyle w:val="a3"/>
          <w:rFonts w:ascii="Times New Roman" w:eastAsia="ヒラギノ角ゴ ProN W3" w:hAnsi="Times New Roman" w:cs="Times New Roman" w:hint="eastAsia"/>
          <w:color w:val="000000"/>
          <w:kern w:val="1"/>
          <w:u w:val="none"/>
          <w:lang w:eastAsia="ja-JP"/>
        </w:rPr>
        <w:t>のコンバットブーツ「</w:t>
      </w:r>
      <w:r w:rsidR="00970BE6" w:rsidRPr="00B25207">
        <w:rPr>
          <w:rStyle w:val="a3"/>
          <w:rFonts w:ascii="Times New Roman" w:eastAsia="ヒラギノ角ゴ ProN W3" w:hAnsi="Times New Roman" w:cs="Times New Roman"/>
          <w:color w:val="000000"/>
          <w:kern w:val="1"/>
          <w:u w:val="none"/>
        </w:rPr>
        <w:t>Zelma</w:t>
      </w:r>
      <w:r w:rsidR="00970BE6">
        <w:rPr>
          <w:rStyle w:val="a3"/>
          <w:rFonts w:ascii="Times New Roman" w:eastAsia="ヒラギノ角ゴ ProN W3" w:hAnsi="Times New Roman" w:cs="Times New Roman" w:hint="eastAsia"/>
          <w:color w:val="000000"/>
          <w:kern w:val="1"/>
          <w:u w:val="none"/>
          <w:lang w:eastAsia="ja-JP"/>
        </w:rPr>
        <w:t>」など</w:t>
      </w:r>
      <w:r w:rsidR="004559DF">
        <w:rPr>
          <w:rStyle w:val="a3"/>
          <w:rFonts w:ascii="Times New Roman" w:eastAsia="ヒラギノ角ゴ ProN W3" w:hAnsi="Times New Roman" w:cs="Times New Roman" w:hint="eastAsia"/>
          <w:color w:val="000000"/>
          <w:kern w:val="1"/>
          <w:u w:val="none"/>
          <w:lang w:eastAsia="ja-JP"/>
        </w:rPr>
        <w:t>が含まれる</w:t>
      </w:r>
      <w:r w:rsidR="00970BE6">
        <w:rPr>
          <w:rStyle w:val="a3"/>
          <w:rFonts w:ascii="Times New Roman" w:eastAsia="ヒラギノ角ゴ ProN W3" w:hAnsi="Times New Roman" w:cs="Times New Roman" w:hint="eastAsia"/>
          <w:color w:val="000000"/>
          <w:kern w:val="1"/>
          <w:u w:val="none"/>
          <w:lang w:eastAsia="ja-JP"/>
        </w:rPr>
        <w:t>。</w:t>
      </w:r>
    </w:p>
    <w:p w14:paraId="65283A06" w14:textId="77777777" w:rsidR="004E2EA3" w:rsidRPr="00B25207" w:rsidRDefault="004E2EA3" w:rsidP="004E2EA3">
      <w:pPr>
        <w:rPr>
          <w:rStyle w:val="a3"/>
          <w:rFonts w:ascii="Times New Roman" w:eastAsia="ヒラギノ角ゴ ProN W3" w:hAnsi="Times New Roman" w:cs="Times New Roman"/>
          <w:color w:val="000000"/>
          <w:kern w:val="1"/>
        </w:rPr>
      </w:pPr>
      <w:r w:rsidRPr="00B25207">
        <w:rPr>
          <w:rStyle w:val="a3"/>
          <w:rFonts w:ascii="Times New Roman" w:eastAsia="ヒラギノ角ゴ ProN W3" w:hAnsi="Times New Roman" w:cs="Times New Roman"/>
          <w:color w:val="000000"/>
          <w:kern w:val="1"/>
        </w:rPr>
        <w:t>www.lemonjelly.com</w:t>
      </w:r>
    </w:p>
    <w:p w14:paraId="4770BB95" w14:textId="77777777" w:rsidR="003F08AC" w:rsidRPr="0033221B" w:rsidRDefault="003F08AC">
      <w:pPr>
        <w:rPr>
          <w:rFonts w:ascii="Times New Roman" w:eastAsia="ヒラギノ角ゴ ProN W3" w:hAnsi="Times New Roman" w:cs="Times New Roman" w:hint="eastAsia"/>
          <w:lang w:val="en-US" w:eastAsia="ja-JP"/>
        </w:rPr>
      </w:pPr>
    </w:p>
    <w:p w14:paraId="2002638C" w14:textId="77777777" w:rsidR="0033221B" w:rsidRPr="00B25207" w:rsidRDefault="0033221B">
      <w:pPr>
        <w:rPr>
          <w:rFonts w:ascii="Times New Roman" w:eastAsia="ヒラギノ角ゴ ProN W3" w:hAnsi="Times New Roman" w:cs="Times New Roman"/>
        </w:rPr>
      </w:pPr>
    </w:p>
    <w:p w14:paraId="09D38685" w14:textId="2C2F8AEA" w:rsidR="006C35FA" w:rsidRPr="00B25207" w:rsidRDefault="006C35FA" w:rsidP="005325CC">
      <w:pPr>
        <w:adjustRightInd w:val="0"/>
        <w:snapToGrid w:val="0"/>
        <w:rPr>
          <w:rFonts w:ascii="Times New Roman" w:eastAsia="ヒラギノ角ゴ ProN W3" w:hAnsi="Times New Roman" w:cs="Times New Roman"/>
          <w:b/>
          <w:bCs/>
          <w:color w:val="000000"/>
          <w:lang w:eastAsia="en-GB"/>
        </w:rPr>
      </w:pPr>
      <w:r w:rsidRPr="00B25207">
        <w:rPr>
          <w:rFonts w:ascii="Times New Roman" w:eastAsia="ヒラギノ角ゴ ProN W3" w:hAnsi="Times New Roman" w:cs="Times New Roman"/>
          <w:b/>
          <w:bCs/>
          <w:color w:val="000000"/>
          <w:lang w:eastAsia="en-GB"/>
        </w:rPr>
        <w:t>NAIA</w:t>
      </w:r>
    </w:p>
    <w:p w14:paraId="3B73E753" w14:textId="57953D5E" w:rsidR="00A2421A" w:rsidRDefault="006C35FA" w:rsidP="005325CC">
      <w:pPr>
        <w:adjustRightInd w:val="0"/>
        <w:snapToGrid w:val="0"/>
        <w:rPr>
          <w:rFonts w:ascii="Times New Roman" w:eastAsia="ヒラギノ角ゴ ProN W3" w:hAnsi="Times New Roman" w:cs="Times New Roman" w:hint="eastAsia"/>
          <w:color w:val="000000"/>
          <w:lang w:eastAsia="ja-JP"/>
        </w:rPr>
      </w:pPr>
      <w:r w:rsidRPr="00B25207">
        <w:rPr>
          <w:rFonts w:ascii="Times New Roman" w:eastAsia="ヒラギノ角ゴ ProN W3" w:hAnsi="Times New Roman" w:cs="Times New Roman"/>
          <w:color w:val="000000"/>
          <w:lang w:eastAsia="en-GB"/>
        </w:rPr>
        <w:t>STAPLE FIBER INNOVATION</w:t>
      </w:r>
    </w:p>
    <w:p w14:paraId="4E1B212D" w14:textId="77777777" w:rsidR="003F08AC" w:rsidRPr="00B25207" w:rsidRDefault="003F08AC" w:rsidP="003F08AC">
      <w:pPr>
        <w:adjustRightInd w:val="0"/>
        <w:snapToGrid w:val="0"/>
        <w:rPr>
          <w:rFonts w:ascii="Times New Roman" w:eastAsia="ヒラギノ角ゴ ProN W3" w:hAnsi="Times New Roman" w:cs="Times New Roman"/>
          <w:b/>
          <w:bCs/>
          <w:color w:val="000000"/>
          <w:lang w:eastAsia="en-GB"/>
        </w:rPr>
      </w:pPr>
      <w:r w:rsidRPr="00B25207">
        <w:rPr>
          <w:rFonts w:ascii="Times New Roman" w:eastAsia="ヒラギノ角ゴ ProN W3" w:hAnsi="Times New Roman" w:cs="Times New Roman"/>
          <w:b/>
          <w:bCs/>
          <w:color w:val="000000"/>
          <w:lang w:eastAsia="en-GB"/>
        </w:rPr>
        <w:t>NAIA</w:t>
      </w:r>
    </w:p>
    <w:p w14:paraId="121F1952" w14:textId="51580F48" w:rsidR="003F08AC" w:rsidRPr="00B25207" w:rsidRDefault="003F08AC" w:rsidP="005325CC">
      <w:pPr>
        <w:adjustRightInd w:val="0"/>
        <w:snapToGrid w:val="0"/>
        <w:rPr>
          <w:rFonts w:ascii="Times New Roman" w:eastAsia="ヒラギノ角ゴ ProN W3" w:hAnsi="Times New Roman" w:cs="Times New Roman" w:hint="eastAsia"/>
          <w:color w:val="000000"/>
          <w:lang w:eastAsia="ja-JP"/>
        </w:rPr>
      </w:pPr>
      <w:r>
        <w:rPr>
          <w:rFonts w:ascii="Times New Roman" w:eastAsia="ヒラギノ角ゴ ProN W3" w:hAnsi="Times New Roman" w:cs="Times New Roman" w:hint="eastAsia"/>
          <w:color w:val="000000"/>
          <w:lang w:eastAsia="ja-JP"/>
        </w:rPr>
        <w:t>繊維のイノベーション</w:t>
      </w:r>
    </w:p>
    <w:p w14:paraId="687E36A3" w14:textId="448F033B" w:rsidR="00A2421A" w:rsidRPr="00B25207" w:rsidRDefault="00A2421A" w:rsidP="00A2421A">
      <w:pPr>
        <w:spacing w:before="100" w:beforeAutospacing="1" w:after="100" w:afterAutospacing="1"/>
        <w:rPr>
          <w:rFonts w:ascii="Times New Roman" w:eastAsia="ヒラギノ角ゴ ProN W3" w:hAnsi="Times New Roman" w:cs="Times New Roman"/>
          <w:color w:val="000000"/>
          <w:lang w:eastAsia="en-GB"/>
        </w:rPr>
      </w:pPr>
      <w:r w:rsidRPr="00B25207">
        <w:rPr>
          <w:rFonts w:ascii="Times New Roman" w:eastAsia="ヒラギノ角ゴ ProN W3" w:hAnsi="Times New Roman" w:cs="Times New Roman"/>
          <w:b/>
          <w:bCs/>
          <w:color w:val="000000"/>
          <w:lang w:eastAsia="en-GB"/>
        </w:rPr>
        <w:t>Eastman</w:t>
      </w:r>
      <w:r w:rsidRPr="00B25207">
        <w:rPr>
          <w:rFonts w:ascii="Times New Roman" w:eastAsia="ヒラギノ角ゴ ProN W3" w:hAnsi="Times New Roman" w:cs="Times New Roman"/>
          <w:color w:val="000000"/>
          <w:lang w:eastAsia="en-GB"/>
        </w:rPr>
        <w:t>’s</w:t>
      </w:r>
      <w:r w:rsidR="005325CC" w:rsidRPr="00B25207">
        <w:rPr>
          <w:rFonts w:ascii="Times New Roman" w:eastAsia="ヒラギノ角ゴ ProN W3" w:hAnsi="Times New Roman" w:cs="Times New Roman"/>
          <w:color w:val="000000"/>
          <w:lang w:eastAsia="en-GB"/>
        </w:rPr>
        <w:t xml:space="preserve"> brainchild</w:t>
      </w:r>
      <w:r w:rsidRPr="00B25207">
        <w:rPr>
          <w:rFonts w:ascii="Times New Roman" w:eastAsia="ヒラギノ角ゴ ProN W3" w:hAnsi="Times New Roman" w:cs="Times New Roman"/>
          <w:color w:val="000000"/>
          <w:lang w:eastAsia="en-GB"/>
        </w:rPr>
        <w:t xml:space="preserve"> </w:t>
      </w:r>
      <w:r w:rsidRPr="00B25207">
        <w:rPr>
          <w:rFonts w:ascii="Times New Roman" w:eastAsia="ヒラギノ角ゴ ProN W3" w:hAnsi="Times New Roman" w:cs="Times New Roman"/>
          <w:b/>
          <w:bCs/>
          <w:color w:val="000000"/>
          <w:lang w:eastAsia="en-GB"/>
        </w:rPr>
        <w:t>Naia</w:t>
      </w:r>
      <w:r w:rsidRPr="00B25207">
        <w:rPr>
          <w:rFonts w:ascii="Times New Roman" w:eastAsia="ヒラギノ角ゴ ProN W3" w:hAnsi="Times New Roman" w:cs="Times New Roman"/>
          <w:color w:val="000000"/>
          <w:lang w:eastAsia="en-GB"/>
        </w:rPr>
        <w:t xml:space="preserve"> introduced a cellulose acetate staple fiber, which is </w:t>
      </w:r>
      <w:r w:rsidR="005325CC" w:rsidRPr="00B25207">
        <w:rPr>
          <w:rFonts w:ascii="Times New Roman" w:eastAsia="ヒラギノ角ゴ ProN W3" w:hAnsi="Times New Roman" w:cs="Times New Roman"/>
          <w:color w:val="000000"/>
          <w:lang w:eastAsia="en-GB"/>
        </w:rPr>
        <w:t>likely to generate interest</w:t>
      </w:r>
      <w:r w:rsidRPr="00B25207">
        <w:rPr>
          <w:rFonts w:ascii="Times New Roman" w:eastAsia="ヒラギノ角ゴ ProN W3" w:hAnsi="Times New Roman" w:cs="Times New Roman"/>
          <w:color w:val="000000"/>
          <w:lang w:eastAsia="en-GB"/>
        </w:rPr>
        <w:t xml:space="preserve"> as the demand for comfortable clothing increases. It is sourced from sustainably managed pine and eucalyptus forests and plantation and produced in a safe, closed-loop process where solvents are recycled for reuse. It is quick dry </w:t>
      </w:r>
      <w:r w:rsidR="005325CC" w:rsidRPr="00B25207">
        <w:rPr>
          <w:rFonts w:ascii="Times New Roman" w:eastAsia="ヒラギノ角ゴ ProN W3" w:hAnsi="Times New Roman" w:cs="Times New Roman"/>
          <w:color w:val="000000"/>
          <w:lang w:eastAsia="en-GB"/>
        </w:rPr>
        <w:t>due to</w:t>
      </w:r>
      <w:r w:rsidRPr="00B25207">
        <w:rPr>
          <w:rFonts w:ascii="Times New Roman" w:eastAsia="ヒラギノ角ゴ ProN W3" w:hAnsi="Times New Roman" w:cs="Times New Roman"/>
          <w:color w:val="000000"/>
          <w:lang w:eastAsia="en-GB"/>
        </w:rPr>
        <w:t xml:space="preserve"> versatile blending options, very soft and cool next to the skin, giving fabrics a longer-lasting comfort. Naia fibers also consistently reduce pilling and therefore safeguard fabrics against the appearance of fuzz after repeated wash and wear. </w:t>
      </w:r>
    </w:p>
    <w:p w14:paraId="4D03031A" w14:textId="77777777" w:rsidR="00A2421A" w:rsidRDefault="009D7B9B" w:rsidP="00A2421A">
      <w:pPr>
        <w:spacing w:before="100" w:beforeAutospacing="1" w:after="100" w:afterAutospacing="1"/>
        <w:rPr>
          <w:rFonts w:ascii="Times New Roman" w:eastAsia="ヒラギノ角ゴ ProN W3" w:hAnsi="Times New Roman" w:cs="Times New Roman" w:hint="eastAsia"/>
          <w:color w:val="0000FF"/>
          <w:u w:val="single"/>
          <w:lang w:eastAsia="ja-JP"/>
        </w:rPr>
      </w:pPr>
      <w:hyperlink r:id="rId5" w:history="1">
        <w:r w:rsidR="00A2421A" w:rsidRPr="00B25207">
          <w:rPr>
            <w:rFonts w:ascii="Times New Roman" w:eastAsia="ヒラギノ角ゴ ProN W3" w:hAnsi="Times New Roman" w:cs="Times New Roman"/>
            <w:color w:val="0000FF"/>
            <w:u w:val="single"/>
            <w:lang w:eastAsia="en-GB"/>
          </w:rPr>
          <w:t>naiafromeastman.com</w:t>
        </w:r>
      </w:hyperlink>
    </w:p>
    <w:p w14:paraId="5D37893D" w14:textId="34A10E83" w:rsidR="0034707E" w:rsidRPr="00522129" w:rsidRDefault="0034707E" w:rsidP="00A2421A">
      <w:pPr>
        <w:spacing w:before="100" w:beforeAutospacing="1" w:after="100" w:afterAutospacing="1"/>
        <w:rPr>
          <w:rFonts w:ascii="Times New Roman" w:eastAsia="ヒラギノ角ゴ ProN W3" w:hAnsi="Times New Roman" w:cs="Times New Roman" w:hint="eastAsia"/>
          <w:bCs/>
          <w:color w:val="000000"/>
          <w:lang w:val="en-US" w:eastAsia="ja-JP"/>
        </w:rPr>
      </w:pPr>
      <w:r w:rsidRPr="0034707E">
        <w:rPr>
          <w:rFonts w:ascii="Times New Roman" w:eastAsia="ヒラギノ角ゴ ProN W3" w:hAnsi="Times New Roman" w:cs="Times New Roman" w:hint="eastAsia"/>
          <w:b/>
          <w:color w:val="000000"/>
          <w:lang w:eastAsia="ja-JP"/>
        </w:rPr>
        <w:t>イーストマン</w:t>
      </w:r>
      <w:r w:rsidR="004E2EA3">
        <w:rPr>
          <w:rFonts w:ascii="Times New Roman" w:eastAsia="ヒラギノ角ゴ ProN W3" w:hAnsi="Times New Roman" w:cs="Times New Roman" w:hint="eastAsia"/>
          <w:color w:val="000000"/>
          <w:lang w:eastAsia="ja-JP"/>
        </w:rPr>
        <w:t>傘下の</w:t>
      </w:r>
      <w:r w:rsidRPr="00B25207">
        <w:rPr>
          <w:rFonts w:ascii="Times New Roman" w:eastAsia="ヒラギノ角ゴ ProN W3" w:hAnsi="Times New Roman" w:cs="Times New Roman"/>
          <w:b/>
          <w:bCs/>
          <w:color w:val="000000"/>
          <w:lang w:eastAsia="en-GB"/>
        </w:rPr>
        <w:t>Naia</w:t>
      </w:r>
      <w:r w:rsidRPr="0034707E">
        <w:rPr>
          <w:rFonts w:ascii="Times New Roman" w:eastAsia="ヒラギノ角ゴ ProN W3" w:hAnsi="Times New Roman" w:cs="Times New Roman" w:hint="eastAsia"/>
          <w:bCs/>
          <w:color w:val="000000"/>
          <w:lang w:eastAsia="ja-JP"/>
        </w:rPr>
        <w:t>が</w:t>
      </w:r>
      <w:r>
        <w:rPr>
          <w:rFonts w:ascii="Times New Roman" w:eastAsia="ヒラギノ角ゴ ProN W3" w:hAnsi="Times New Roman" w:cs="Times New Roman" w:hint="eastAsia"/>
          <w:bCs/>
          <w:color w:val="000000"/>
          <w:lang w:eastAsia="ja-JP"/>
        </w:rPr>
        <w:t>、</w:t>
      </w:r>
      <w:r>
        <w:rPr>
          <w:rFonts w:ascii="Times New Roman" w:eastAsia="ヒラギノ角ゴ ProN W3" w:hAnsi="Times New Roman" w:cs="Times New Roman" w:hint="eastAsia"/>
          <w:bCs/>
          <w:color w:val="000000"/>
          <w:lang w:val="en-US" w:eastAsia="ja-JP"/>
        </w:rPr>
        <w:t>セルロース</w:t>
      </w:r>
      <w:r w:rsidR="00B65D77">
        <w:rPr>
          <w:rFonts w:ascii="Times New Roman" w:eastAsia="ヒラギノ角ゴ ProN W3" w:hAnsi="Times New Roman" w:cs="Times New Roman" w:hint="eastAsia"/>
          <w:bCs/>
          <w:color w:val="000000"/>
          <w:lang w:val="en-US" w:eastAsia="ja-JP"/>
        </w:rPr>
        <w:t>系</w:t>
      </w:r>
      <w:r w:rsidR="00C6638E">
        <w:rPr>
          <w:rFonts w:ascii="Times New Roman" w:eastAsia="ヒラギノ角ゴ ProN W3" w:hAnsi="Times New Roman" w:cs="Times New Roman" w:hint="eastAsia"/>
          <w:bCs/>
          <w:color w:val="000000"/>
          <w:lang w:val="en-US" w:eastAsia="ja-JP"/>
        </w:rPr>
        <w:t>アセテートレーヨンを</w:t>
      </w:r>
      <w:r w:rsidR="00FB7F30">
        <w:rPr>
          <w:rFonts w:ascii="Times New Roman" w:eastAsia="ヒラギノ角ゴ ProN W3" w:hAnsi="Times New Roman" w:cs="Times New Roman" w:hint="eastAsia"/>
          <w:bCs/>
          <w:color w:val="000000"/>
          <w:lang w:val="en-US" w:eastAsia="ja-JP"/>
        </w:rPr>
        <w:t>発表</w:t>
      </w:r>
      <w:r w:rsidR="00C6638E">
        <w:rPr>
          <w:rFonts w:ascii="Times New Roman" w:eastAsia="ヒラギノ角ゴ ProN W3" w:hAnsi="Times New Roman" w:cs="Times New Roman" w:hint="eastAsia"/>
          <w:bCs/>
          <w:color w:val="000000"/>
          <w:lang w:val="en-US" w:eastAsia="ja-JP"/>
        </w:rPr>
        <w:t>した。</w:t>
      </w:r>
      <w:r w:rsidR="002F2050">
        <w:rPr>
          <w:rFonts w:ascii="Times New Roman" w:eastAsia="ヒラギノ角ゴ ProN W3" w:hAnsi="Times New Roman" w:cs="Times New Roman" w:hint="eastAsia"/>
          <w:bCs/>
          <w:color w:val="000000"/>
          <w:lang w:val="en-US" w:eastAsia="ja-JP"/>
        </w:rPr>
        <w:t>快適な服へのニーズが高ま</w:t>
      </w:r>
      <w:r w:rsidR="008D1B7C">
        <w:rPr>
          <w:rFonts w:ascii="Times New Roman" w:eastAsia="ヒラギノ角ゴ ProN W3" w:hAnsi="Times New Roman" w:cs="Times New Roman" w:hint="eastAsia"/>
          <w:bCs/>
          <w:color w:val="000000"/>
          <w:lang w:val="en-US" w:eastAsia="ja-JP"/>
        </w:rPr>
        <w:t>っている</w:t>
      </w:r>
      <w:r w:rsidR="002F2050">
        <w:rPr>
          <w:rFonts w:ascii="Times New Roman" w:eastAsia="ヒラギノ角ゴ ProN W3" w:hAnsi="Times New Roman" w:cs="Times New Roman" w:hint="eastAsia"/>
          <w:bCs/>
          <w:color w:val="000000"/>
          <w:lang w:val="en-US" w:eastAsia="ja-JP"/>
        </w:rPr>
        <w:t>ことで、多くの興味をひきつけている。</w:t>
      </w:r>
      <w:r w:rsidR="00DC16BF">
        <w:rPr>
          <w:rFonts w:ascii="Times New Roman" w:eastAsia="ヒラギノ角ゴ ProN W3" w:hAnsi="Times New Roman" w:cs="Times New Roman" w:hint="eastAsia"/>
          <w:bCs/>
          <w:color w:val="000000"/>
          <w:lang w:val="en-US" w:eastAsia="ja-JP"/>
        </w:rPr>
        <w:t>環境に配慮</w:t>
      </w:r>
      <w:r w:rsidR="00522129">
        <w:rPr>
          <w:rFonts w:ascii="Times New Roman" w:eastAsia="ヒラギノ角ゴ ProN W3" w:hAnsi="Times New Roman" w:cs="Times New Roman" w:hint="eastAsia"/>
          <w:bCs/>
          <w:color w:val="000000"/>
          <w:lang w:val="en-US" w:eastAsia="ja-JP"/>
        </w:rPr>
        <w:t>しながら</w:t>
      </w:r>
      <w:r w:rsidR="00DC16BF">
        <w:rPr>
          <w:rFonts w:ascii="Times New Roman" w:eastAsia="ヒラギノ角ゴ ProN W3" w:hAnsi="Times New Roman" w:cs="Times New Roman" w:hint="eastAsia"/>
          <w:bCs/>
          <w:color w:val="000000"/>
          <w:lang w:val="en-US" w:eastAsia="ja-JP"/>
        </w:rPr>
        <w:t>栽培</w:t>
      </w:r>
      <w:r w:rsidR="00FB7F30">
        <w:rPr>
          <w:rFonts w:ascii="Times New Roman" w:eastAsia="ヒラギノ角ゴ ProN W3" w:hAnsi="Times New Roman" w:cs="Times New Roman" w:hint="eastAsia"/>
          <w:bCs/>
          <w:color w:val="000000"/>
          <w:lang w:val="en-US" w:eastAsia="ja-JP"/>
        </w:rPr>
        <w:t>し</w:t>
      </w:r>
      <w:r w:rsidR="00DC16BF">
        <w:rPr>
          <w:rFonts w:ascii="Times New Roman" w:eastAsia="ヒラギノ角ゴ ProN W3" w:hAnsi="Times New Roman" w:cs="Times New Roman" w:hint="eastAsia"/>
          <w:bCs/>
          <w:color w:val="000000"/>
          <w:lang w:val="en-US" w:eastAsia="ja-JP"/>
        </w:rPr>
        <w:t>た松やユーカリの森やプランテーション</w:t>
      </w:r>
      <w:r w:rsidR="002329E7">
        <w:rPr>
          <w:rFonts w:ascii="Times New Roman" w:eastAsia="ヒラギノ角ゴ ProN W3" w:hAnsi="Times New Roman" w:cs="Times New Roman" w:hint="eastAsia"/>
          <w:bCs/>
          <w:color w:val="000000"/>
          <w:lang w:val="en-US" w:eastAsia="ja-JP"/>
        </w:rPr>
        <w:t>を材料調達源とし</w:t>
      </w:r>
      <w:r w:rsidR="00DC16BF">
        <w:rPr>
          <w:rFonts w:ascii="Times New Roman" w:eastAsia="ヒラギノ角ゴ ProN W3" w:hAnsi="Times New Roman" w:cs="Times New Roman" w:hint="eastAsia"/>
          <w:bCs/>
          <w:color w:val="000000"/>
          <w:lang w:val="en-US" w:eastAsia="ja-JP"/>
        </w:rPr>
        <w:t>、溶剤を再利用する安全な閉ループ工程で製造されている。</w:t>
      </w:r>
      <w:r w:rsidR="00DA3997">
        <w:rPr>
          <w:rFonts w:ascii="Times New Roman" w:eastAsia="ヒラギノ角ゴ ProN W3" w:hAnsi="Times New Roman" w:cs="Times New Roman" w:hint="eastAsia"/>
          <w:bCs/>
          <w:color w:val="000000"/>
          <w:lang w:val="en-US" w:eastAsia="ja-JP"/>
        </w:rPr>
        <w:t>汎用性の高い調合オプションに</w:t>
      </w:r>
      <w:r w:rsidR="00DA3997">
        <w:rPr>
          <w:rFonts w:ascii="Times New Roman" w:eastAsia="ヒラギノ角ゴ ProN W3" w:hAnsi="Times New Roman" w:cs="Times New Roman" w:hint="eastAsia"/>
          <w:bCs/>
          <w:color w:val="000000"/>
          <w:lang w:val="en-US" w:eastAsia="ja-JP"/>
        </w:rPr>
        <w:lastRenderedPageBreak/>
        <w:t>より速乾性と柔軟性に優れ、涼しい肌触りが特徴</w:t>
      </w:r>
      <w:r w:rsidR="00522129">
        <w:rPr>
          <w:rFonts w:ascii="Times New Roman" w:eastAsia="ヒラギノ角ゴ ProN W3" w:hAnsi="Times New Roman" w:cs="Times New Roman" w:hint="eastAsia"/>
          <w:bCs/>
          <w:color w:val="000000"/>
          <w:lang w:val="en-US" w:eastAsia="ja-JP"/>
        </w:rPr>
        <w:t>で、</w:t>
      </w:r>
      <w:r w:rsidR="00297449">
        <w:rPr>
          <w:rFonts w:ascii="Times New Roman" w:eastAsia="ヒラギノ角ゴ ProN W3" w:hAnsi="Times New Roman" w:cs="Times New Roman" w:hint="eastAsia"/>
          <w:bCs/>
          <w:color w:val="000000"/>
          <w:lang w:val="en-US" w:eastAsia="ja-JP"/>
        </w:rPr>
        <w:t>長時間快適な使用感を実現する素材</w:t>
      </w:r>
      <w:r w:rsidR="00FB7F30">
        <w:rPr>
          <w:rFonts w:ascii="Times New Roman" w:eastAsia="ヒラギノ角ゴ ProN W3" w:hAnsi="Times New Roman" w:cs="Times New Roman" w:hint="eastAsia"/>
          <w:bCs/>
          <w:color w:val="000000"/>
          <w:lang w:val="en-US" w:eastAsia="ja-JP"/>
        </w:rPr>
        <w:t>だ</w:t>
      </w:r>
      <w:r w:rsidR="00297449">
        <w:rPr>
          <w:rFonts w:ascii="Times New Roman" w:eastAsia="ヒラギノ角ゴ ProN W3" w:hAnsi="Times New Roman" w:cs="Times New Roman" w:hint="eastAsia"/>
          <w:bCs/>
          <w:color w:val="000000"/>
          <w:lang w:val="en-US" w:eastAsia="ja-JP"/>
        </w:rPr>
        <w:t>。</w:t>
      </w:r>
      <w:r w:rsidR="00BB09FB" w:rsidRPr="00B25207">
        <w:rPr>
          <w:rFonts w:ascii="Times New Roman" w:eastAsia="ヒラギノ角ゴ ProN W3" w:hAnsi="Times New Roman" w:cs="Times New Roman"/>
          <w:color w:val="000000"/>
          <w:lang w:eastAsia="en-GB"/>
        </w:rPr>
        <w:t>Naia</w:t>
      </w:r>
      <w:r w:rsidR="00FB7F30">
        <w:rPr>
          <w:rFonts w:ascii="Times New Roman" w:eastAsia="ヒラギノ角ゴ ProN W3" w:hAnsi="Times New Roman" w:cs="Times New Roman" w:hint="eastAsia"/>
          <w:color w:val="000000"/>
          <w:lang w:eastAsia="ja-JP"/>
        </w:rPr>
        <w:t>の</w:t>
      </w:r>
      <w:r w:rsidR="00BB09FB">
        <w:rPr>
          <w:rFonts w:ascii="Times New Roman" w:eastAsia="ヒラギノ角ゴ ProN W3" w:hAnsi="Times New Roman" w:cs="Times New Roman" w:hint="eastAsia"/>
          <w:color w:val="000000"/>
          <w:lang w:eastAsia="ja-JP"/>
        </w:rPr>
        <w:t>繊維は、布の</w:t>
      </w:r>
      <w:r w:rsidR="0062755B">
        <w:rPr>
          <w:rFonts w:ascii="Times New Roman" w:eastAsia="ヒラギノ角ゴ ProN W3" w:hAnsi="Times New Roman" w:cs="Times New Roman" w:hint="eastAsia"/>
          <w:color w:val="000000"/>
          <w:lang w:eastAsia="ja-JP"/>
        </w:rPr>
        <w:t>ピリング（</w:t>
      </w:r>
      <w:r w:rsidR="00BB09FB">
        <w:rPr>
          <w:rFonts w:ascii="Times New Roman" w:eastAsia="ヒラギノ角ゴ ProN W3" w:hAnsi="Times New Roman" w:cs="Times New Roman" w:hint="eastAsia"/>
          <w:color w:val="000000"/>
          <w:lang w:eastAsia="ja-JP"/>
        </w:rPr>
        <w:t>毛羽立ち</w:t>
      </w:r>
      <w:r w:rsidR="002F64AF">
        <w:rPr>
          <w:rFonts w:ascii="Times New Roman" w:eastAsia="ヒラギノ角ゴ ProN W3" w:hAnsi="Times New Roman" w:cs="Times New Roman" w:hint="eastAsia"/>
          <w:color w:val="000000"/>
          <w:lang w:eastAsia="ja-JP"/>
        </w:rPr>
        <w:t>）を</w:t>
      </w:r>
      <w:r w:rsidR="00FB7F30">
        <w:rPr>
          <w:rFonts w:ascii="Times New Roman" w:eastAsia="ヒラギノ角ゴ ProN W3" w:hAnsi="Times New Roman" w:cs="Times New Roman" w:hint="eastAsia"/>
          <w:color w:val="000000"/>
          <w:lang w:eastAsia="ja-JP"/>
        </w:rPr>
        <w:t>抑える</w:t>
      </w:r>
      <w:r w:rsidR="00522129">
        <w:rPr>
          <w:rFonts w:ascii="Times New Roman" w:eastAsia="ヒラギノ角ゴ ProN W3" w:hAnsi="Times New Roman" w:cs="Times New Roman" w:hint="eastAsia"/>
          <w:color w:val="000000"/>
          <w:lang w:eastAsia="ja-JP"/>
        </w:rPr>
        <w:t>効果があり</w:t>
      </w:r>
      <w:r w:rsidR="00FB7F30">
        <w:rPr>
          <w:rFonts w:ascii="Times New Roman" w:eastAsia="ヒラギノ角ゴ ProN W3" w:hAnsi="Times New Roman" w:cs="Times New Roman" w:hint="eastAsia"/>
          <w:color w:val="000000"/>
          <w:lang w:eastAsia="ja-JP"/>
        </w:rPr>
        <w:t>、着用と洗濯を繰り返しても</w:t>
      </w:r>
      <w:r w:rsidR="0062755B">
        <w:rPr>
          <w:rFonts w:ascii="Times New Roman" w:eastAsia="ヒラギノ角ゴ ProN W3" w:hAnsi="Times New Roman" w:cs="Times New Roman" w:hint="eastAsia"/>
          <w:color w:val="000000"/>
          <w:lang w:eastAsia="ja-JP"/>
        </w:rPr>
        <w:t>着古した印象を与えない</w:t>
      </w:r>
      <w:r w:rsidR="002F64AF">
        <w:rPr>
          <w:rFonts w:ascii="Times New Roman" w:eastAsia="ヒラギノ角ゴ ProN W3" w:hAnsi="Times New Roman" w:cs="Times New Roman" w:hint="eastAsia"/>
          <w:color w:val="000000"/>
          <w:lang w:eastAsia="ja-JP"/>
        </w:rPr>
        <w:t>安全装置がついた繊維とも言える</w:t>
      </w:r>
      <w:r w:rsidR="0062755B">
        <w:rPr>
          <w:rFonts w:ascii="Times New Roman" w:eastAsia="ヒラギノ角ゴ ProN W3" w:hAnsi="Times New Roman" w:cs="Times New Roman" w:hint="eastAsia"/>
          <w:color w:val="000000"/>
          <w:lang w:eastAsia="ja-JP"/>
        </w:rPr>
        <w:t>。</w:t>
      </w:r>
    </w:p>
    <w:p w14:paraId="5EEF3B1F" w14:textId="691143CB" w:rsidR="00AD0087" w:rsidRPr="002F64AF" w:rsidRDefault="00AD0087" w:rsidP="00A2421A">
      <w:pPr>
        <w:spacing w:before="100" w:beforeAutospacing="1" w:after="100" w:afterAutospacing="1"/>
        <w:rPr>
          <w:rFonts w:ascii="Times New Roman" w:eastAsia="ヒラギノ角ゴ ProN W3" w:hAnsi="Times New Roman" w:cs="Times New Roman" w:hint="eastAsia"/>
          <w:color w:val="0000FF"/>
          <w:u w:val="single"/>
          <w:lang w:eastAsia="ja-JP"/>
        </w:rPr>
      </w:pPr>
      <w:hyperlink r:id="rId6" w:history="1">
        <w:r w:rsidRPr="00B25207">
          <w:rPr>
            <w:rFonts w:ascii="Times New Roman" w:eastAsia="ヒラギノ角ゴ ProN W3" w:hAnsi="Times New Roman" w:cs="Times New Roman"/>
            <w:color w:val="0000FF"/>
            <w:u w:val="single"/>
            <w:lang w:eastAsia="en-GB"/>
          </w:rPr>
          <w:t>naiafromeastman.com</w:t>
        </w:r>
      </w:hyperlink>
    </w:p>
    <w:p w14:paraId="29198F8B" w14:textId="77777777" w:rsidR="006C35FA" w:rsidRPr="00B25207" w:rsidRDefault="006C35FA" w:rsidP="006C35FA">
      <w:pPr>
        <w:rPr>
          <w:rFonts w:ascii="Times New Roman" w:eastAsia="ヒラギノ角ゴ ProN W3" w:hAnsi="Times New Roman" w:cs="Times New Roman"/>
          <w:b/>
          <w:bCs/>
        </w:rPr>
      </w:pPr>
      <w:r w:rsidRPr="00B25207">
        <w:rPr>
          <w:rFonts w:ascii="Times New Roman" w:eastAsia="ヒラギノ角ゴ ProN W3" w:hAnsi="Times New Roman" w:cs="Times New Roman"/>
          <w:b/>
          <w:bCs/>
        </w:rPr>
        <w:t>DUPONT</w:t>
      </w:r>
    </w:p>
    <w:p w14:paraId="2203C24F" w14:textId="79CE62EC" w:rsidR="002F64AF" w:rsidRPr="00B25207" w:rsidRDefault="006C35FA" w:rsidP="002F64AF">
      <w:pPr>
        <w:rPr>
          <w:rFonts w:ascii="Times New Roman" w:eastAsia="ヒラギノ角ゴ ProN W3" w:hAnsi="Times New Roman" w:cs="Times New Roman"/>
          <w:b/>
          <w:bCs/>
        </w:rPr>
      </w:pPr>
      <w:r w:rsidRPr="00B25207">
        <w:rPr>
          <w:rFonts w:ascii="Times New Roman" w:eastAsia="ヒラギノ角ゴ ProN W3" w:hAnsi="Times New Roman" w:cs="Times New Roman"/>
        </w:rPr>
        <w:t>NEW FABRIC COLLECTIONS</w:t>
      </w:r>
      <w:r w:rsidR="002F64AF" w:rsidRPr="002F64AF">
        <w:rPr>
          <w:rFonts w:ascii="Times New Roman" w:eastAsia="ヒラギノ角ゴ ProN W3" w:hAnsi="Times New Roman" w:cs="Times New Roman"/>
          <w:b/>
          <w:bCs/>
        </w:rPr>
        <w:t xml:space="preserve"> </w:t>
      </w:r>
    </w:p>
    <w:p w14:paraId="6BECE307" w14:textId="77777777" w:rsidR="002F64AF" w:rsidRPr="00B25207" w:rsidRDefault="002F64AF" w:rsidP="002F64AF">
      <w:pPr>
        <w:rPr>
          <w:rFonts w:ascii="Times New Roman" w:eastAsia="ヒラギノ角ゴ ProN W3" w:hAnsi="Times New Roman" w:cs="Times New Roman"/>
          <w:b/>
          <w:bCs/>
        </w:rPr>
      </w:pPr>
      <w:r w:rsidRPr="00B25207">
        <w:rPr>
          <w:rFonts w:ascii="Times New Roman" w:eastAsia="ヒラギノ角ゴ ProN W3" w:hAnsi="Times New Roman" w:cs="Times New Roman"/>
          <w:b/>
          <w:bCs/>
        </w:rPr>
        <w:t>DUPONT</w:t>
      </w:r>
    </w:p>
    <w:p w14:paraId="54A48F0D" w14:textId="6248175A" w:rsidR="006C35FA" w:rsidRDefault="002F64AF" w:rsidP="006C35FA">
      <w:pPr>
        <w:rPr>
          <w:rFonts w:ascii="Times New Roman" w:eastAsia="ヒラギノ角ゴ ProN W3" w:hAnsi="Times New Roman" w:cs="Times New Roman" w:hint="eastAsia"/>
          <w:lang w:eastAsia="ja-JP"/>
        </w:rPr>
      </w:pPr>
      <w:r>
        <w:rPr>
          <w:rFonts w:ascii="Times New Roman" w:eastAsia="ヒラギノ角ゴ ProN W3" w:hAnsi="Times New Roman" w:cs="Times New Roman" w:hint="eastAsia"/>
          <w:lang w:eastAsia="ja-JP"/>
        </w:rPr>
        <w:t>新しいファブリックコレクション</w:t>
      </w:r>
    </w:p>
    <w:p w14:paraId="55726CCC" w14:textId="77777777" w:rsidR="002F64AF" w:rsidRPr="00B25207" w:rsidRDefault="002F64AF" w:rsidP="006C35FA">
      <w:pPr>
        <w:rPr>
          <w:rFonts w:ascii="Times New Roman" w:eastAsia="ヒラギノ角ゴ ProN W3" w:hAnsi="Times New Roman" w:cs="Times New Roman" w:hint="eastAsia"/>
          <w:lang w:eastAsia="ja-JP"/>
        </w:rPr>
      </w:pPr>
    </w:p>
    <w:p w14:paraId="4810D178" w14:textId="77777777" w:rsidR="006C35FA" w:rsidRPr="00B25207" w:rsidRDefault="006C35FA" w:rsidP="006C35FA">
      <w:pPr>
        <w:rPr>
          <w:rFonts w:ascii="Times New Roman" w:eastAsia="ヒラギノ角ゴ ProN W3" w:hAnsi="Times New Roman" w:cs="Times New Roman"/>
          <w:color w:val="1A1A1A"/>
          <w:kern w:val="1"/>
        </w:rPr>
      </w:pPr>
    </w:p>
    <w:p w14:paraId="4840CA13" w14:textId="77777777" w:rsidR="006C35FA" w:rsidRPr="00B25207" w:rsidRDefault="006C35FA" w:rsidP="006C35FA">
      <w:pPr>
        <w:widowControl w:val="0"/>
        <w:suppressAutoHyphens/>
        <w:rPr>
          <w:rFonts w:ascii="Times New Roman" w:eastAsia="ヒラギノ角ゴ ProN W3" w:hAnsi="Times New Roman" w:cs="Times New Roman"/>
          <w:color w:val="1A1A1A"/>
          <w:lang w:bidi="hi-IN"/>
        </w:rPr>
      </w:pPr>
      <w:r w:rsidRPr="00B25207">
        <w:rPr>
          <w:rFonts w:ascii="Times New Roman" w:eastAsia="ヒラギノ角ゴ ProN W3" w:hAnsi="Times New Roman" w:cs="Times New Roman"/>
          <w:b/>
          <w:bCs/>
          <w:color w:val="1A1A1A"/>
          <w:kern w:val="1"/>
        </w:rPr>
        <w:t>DuPont Sorona</w:t>
      </w:r>
      <w:r w:rsidRPr="00B25207">
        <w:rPr>
          <w:rFonts w:ascii="Times New Roman" w:eastAsia="ヒラギノ角ゴ ProN W3" w:hAnsi="Times New Roman" w:cs="Times New Roman"/>
          <w:color w:val="1A1A1A"/>
          <w:kern w:val="1"/>
        </w:rPr>
        <w:t xml:space="preserve"> </w:t>
      </w:r>
      <w:r w:rsidRPr="00B25207">
        <w:rPr>
          <w:rFonts w:ascii="Times New Roman" w:eastAsia="ヒラギノ角ゴ ProN W3" w:hAnsi="Times New Roman" w:cs="Times New Roman"/>
          <w:color w:val="1A1A1A"/>
        </w:rPr>
        <w:t xml:space="preserve">has </w:t>
      </w:r>
      <w:r w:rsidRPr="00B25207">
        <w:rPr>
          <w:rFonts w:ascii="Times New Roman" w:eastAsia="ヒラギノ角ゴ ProN W3" w:hAnsi="Times New Roman" w:cs="Times New Roman"/>
          <w:color w:val="1A1A1A"/>
          <w:kern w:val="1"/>
        </w:rPr>
        <w:t xml:space="preserve">launched </w:t>
      </w:r>
      <w:r w:rsidRPr="00B25207">
        <w:rPr>
          <w:rFonts w:ascii="Times New Roman" w:eastAsia="ヒラギノ角ゴ ProN W3" w:hAnsi="Times New Roman" w:cs="Times New Roman"/>
          <w:color w:val="1A1A1A"/>
          <w:lang w:bidi="hi-IN"/>
        </w:rPr>
        <w:t>a new brand architecture and hangtag program</w:t>
      </w:r>
      <w:r w:rsidRPr="00B25207">
        <w:rPr>
          <w:rFonts w:ascii="Times New Roman" w:eastAsia="ヒラギノ角ゴ ProN W3" w:hAnsi="Times New Roman" w:cs="Times New Roman"/>
          <w:color w:val="1A1A1A"/>
        </w:rPr>
        <w:t>. Its</w:t>
      </w:r>
      <w:r w:rsidRPr="00B25207">
        <w:rPr>
          <w:rFonts w:ascii="Times New Roman" w:eastAsia="ヒラギノ角ゴ ProN W3" w:hAnsi="Times New Roman" w:cs="Times New Roman"/>
          <w:color w:val="1A1A1A"/>
          <w:lang w:bidi="hi-IN"/>
        </w:rPr>
        <w:t xml:space="preserve"> </w:t>
      </w:r>
    </w:p>
    <w:p w14:paraId="789520CD" w14:textId="77777777" w:rsidR="006C35FA" w:rsidRPr="00B25207" w:rsidRDefault="006C35FA" w:rsidP="006C35FA">
      <w:pPr>
        <w:rPr>
          <w:rFonts w:ascii="Times New Roman" w:eastAsia="ヒラギノ角ゴ ProN W3" w:hAnsi="Times New Roman" w:cs="Times New Roman"/>
          <w:color w:val="1A1A1A"/>
        </w:rPr>
      </w:pPr>
      <w:r w:rsidRPr="00B25207">
        <w:rPr>
          <w:rFonts w:ascii="Times New Roman" w:eastAsia="ヒラギノ角ゴ ProN W3" w:hAnsi="Times New Roman" w:cs="Times New Roman"/>
          <w:color w:val="1A1A1A"/>
          <w:kern w:val="1"/>
        </w:rPr>
        <w:t xml:space="preserve">five new branded and certified fabric collections – </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Agile</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 xml:space="preserve">, </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Aura</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 xml:space="preserve">, </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Profile</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 xml:space="preserve">, </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Revive</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 xml:space="preserve"> and </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Luxe</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 xml:space="preserve"> –demonstrate a wide range of signature performance attributes, including wrinkle-resistance, lightweight breathable insulation, permanent stretch, shape recovery and reduced piling. To ensure traceability and transparency throughout the entire supply chain</w:t>
      </w:r>
      <w:r w:rsidRPr="00B25207">
        <w:rPr>
          <w:rFonts w:ascii="Times New Roman" w:eastAsia="ヒラギノ角ゴ ProN W3" w:hAnsi="Times New Roman" w:cs="Times New Roman"/>
          <w:color w:val="1A1A1A"/>
        </w:rPr>
        <w:t>,</w:t>
      </w:r>
      <w:r w:rsidRPr="00B25207">
        <w:rPr>
          <w:rFonts w:ascii="Times New Roman" w:eastAsia="ヒラギノ角ゴ ProN W3" w:hAnsi="Times New Roman" w:cs="Times New Roman"/>
          <w:color w:val="1A1A1A"/>
          <w:kern w:val="1"/>
        </w:rPr>
        <w:t xml:space="preserve"> all such fabric solutions are certified</w:t>
      </w:r>
      <w:r w:rsidRPr="00B25207">
        <w:rPr>
          <w:rFonts w:ascii="Times New Roman" w:eastAsia="ヒラギノ角ゴ ProN W3" w:hAnsi="Times New Roman" w:cs="Times New Roman"/>
          <w:color w:val="1A1A1A"/>
        </w:rPr>
        <w:t xml:space="preserve"> through the company’s Common Thread </w:t>
      </w:r>
      <w:r w:rsidRPr="00B25207">
        <w:rPr>
          <w:rFonts w:ascii="Times New Roman" w:eastAsia="ヒラギノ角ゴ ProN W3" w:hAnsi="Times New Roman" w:cs="Times New Roman"/>
          <w:color w:val="1A1A1A"/>
          <w:kern w:val="1"/>
        </w:rPr>
        <w:t xml:space="preserve">Fabric Certification Program </w:t>
      </w:r>
      <w:r w:rsidRPr="00B25207">
        <w:rPr>
          <w:rFonts w:ascii="Times New Roman" w:eastAsia="ヒラギノ角ゴ ProN W3" w:hAnsi="Times New Roman" w:cs="Times New Roman"/>
          <w:color w:val="1A1A1A"/>
        </w:rPr>
        <w:t xml:space="preserve">which </w:t>
      </w:r>
      <w:r w:rsidRPr="00B25207">
        <w:rPr>
          <w:rFonts w:ascii="Times New Roman" w:eastAsia="ヒラギノ角ゴ ProN W3" w:hAnsi="Times New Roman" w:cs="Times New Roman"/>
          <w:color w:val="1A1A1A"/>
          <w:kern w:val="1"/>
        </w:rPr>
        <w:t xml:space="preserve">assures that </w:t>
      </w:r>
      <w:r w:rsidRPr="00B25207">
        <w:rPr>
          <w:rFonts w:ascii="Times New Roman" w:eastAsia="ヒラギノ角ゴ ProN W3" w:hAnsi="Times New Roman" w:cs="Times New Roman"/>
          <w:color w:val="1A1A1A"/>
          <w:lang w:bidi="hi-IN"/>
        </w:rPr>
        <w:t>the fabrics have the unique molecular footprint of partially plant-based Sorona polymer</w:t>
      </w:r>
      <w:r w:rsidRPr="00B25207">
        <w:rPr>
          <w:rFonts w:ascii="Times New Roman" w:eastAsia="ヒラギノ角ゴ ProN W3" w:hAnsi="Times New Roman" w:cs="Times New Roman"/>
          <w:color w:val="1A1A1A"/>
        </w:rPr>
        <w:t>.</w:t>
      </w:r>
    </w:p>
    <w:p w14:paraId="0C1859E1" w14:textId="77777777" w:rsidR="006C35FA" w:rsidRPr="00B25207" w:rsidRDefault="006C35FA" w:rsidP="006C35FA">
      <w:pPr>
        <w:rPr>
          <w:rFonts w:ascii="Times New Roman" w:eastAsia="ヒラギノ角ゴ ProN W3" w:hAnsi="Times New Roman" w:cs="Times New Roman"/>
          <w:color w:val="1A1A1A"/>
        </w:rPr>
      </w:pPr>
    </w:p>
    <w:p w14:paraId="1D3CB487" w14:textId="77777777" w:rsidR="006C35FA" w:rsidRPr="00B25207" w:rsidRDefault="009D7B9B" w:rsidP="006C35FA">
      <w:pPr>
        <w:rPr>
          <w:rFonts w:ascii="Times New Roman" w:eastAsia="ヒラギノ角ゴ ProN W3" w:hAnsi="Times New Roman" w:cs="Times New Roman"/>
          <w:color w:val="1A1A1A"/>
        </w:rPr>
      </w:pPr>
      <w:hyperlink r:id="rId7" w:history="1">
        <w:r w:rsidR="006C35FA" w:rsidRPr="00B25207">
          <w:rPr>
            <w:rStyle w:val="a3"/>
            <w:rFonts w:ascii="Times New Roman" w:eastAsia="ヒラギノ角ゴ ProN W3" w:hAnsi="Times New Roman" w:cs="Times New Roman"/>
            <w:lang w:eastAsia="hi-IN" w:bidi="hi-IN"/>
          </w:rPr>
          <w:t>www.sorona.com</w:t>
        </w:r>
      </w:hyperlink>
    </w:p>
    <w:p w14:paraId="3CE663D4" w14:textId="77777777" w:rsidR="006C35FA" w:rsidRDefault="009D7B9B" w:rsidP="006C35FA">
      <w:pPr>
        <w:rPr>
          <w:rStyle w:val="a3"/>
          <w:rFonts w:ascii="Times New Roman" w:eastAsia="ヒラギノ角ゴ ProN W3" w:hAnsi="Times New Roman" w:cs="Times New Roman" w:hint="eastAsia"/>
          <w:lang w:eastAsia="ja-JP" w:bidi="hi-IN"/>
        </w:rPr>
      </w:pPr>
      <w:hyperlink r:id="rId8" w:history="1">
        <w:r w:rsidR="006C35FA" w:rsidRPr="00B25207">
          <w:rPr>
            <w:rStyle w:val="a3"/>
            <w:rFonts w:ascii="Times New Roman" w:eastAsia="ヒラギノ角ゴ ProN W3" w:hAnsi="Times New Roman" w:cs="Times New Roman"/>
            <w:lang w:eastAsia="hi-IN" w:bidi="hi-IN"/>
          </w:rPr>
          <w:t>www.dupont.com</w:t>
        </w:r>
      </w:hyperlink>
    </w:p>
    <w:p w14:paraId="198AA440" w14:textId="77777777" w:rsidR="00166652" w:rsidRDefault="00166652" w:rsidP="006C35FA">
      <w:pPr>
        <w:rPr>
          <w:rStyle w:val="a3"/>
          <w:rFonts w:ascii="Times New Roman" w:eastAsia="ヒラギノ角ゴ ProN W3" w:hAnsi="Times New Roman" w:cs="Times New Roman" w:hint="eastAsia"/>
          <w:lang w:eastAsia="ja-JP" w:bidi="hi-IN"/>
        </w:rPr>
      </w:pPr>
    </w:p>
    <w:p w14:paraId="76CBF1E8" w14:textId="721BF0F8" w:rsidR="00166652" w:rsidRDefault="00166652" w:rsidP="006C35FA">
      <w:pPr>
        <w:rPr>
          <w:rFonts w:ascii="Times New Roman" w:eastAsia="ヒラギノ角ゴ ProN W3" w:hAnsi="Times New Roman" w:cs="Times New Roman" w:hint="eastAsia"/>
          <w:color w:val="1A1A1A"/>
          <w:kern w:val="1"/>
          <w:lang w:eastAsia="ja-JP"/>
        </w:rPr>
      </w:pPr>
      <w:r w:rsidRPr="000729E8">
        <w:rPr>
          <w:rFonts w:ascii="Times New Roman" w:eastAsia="Hiragino Kaku Gothic Pro W3" w:hAnsi="Times New Roman" w:cs="Times New Roman" w:hint="eastAsia"/>
          <w:b/>
          <w:bCs/>
          <w:lang w:eastAsia="ja-JP"/>
        </w:rPr>
        <w:t>デュポン</w:t>
      </w:r>
      <w:r w:rsidRPr="000729E8">
        <w:rPr>
          <w:rFonts w:ascii="Times New Roman" w:eastAsia="Hiragino Kaku Gothic Pro W3" w:hAnsi="Times New Roman" w:cs="Times New Roman"/>
          <w:b/>
          <w:bCs/>
          <w:lang w:val="en-US" w:eastAsia="ja-JP"/>
        </w:rPr>
        <w:t xml:space="preserve"> </w:t>
      </w:r>
      <w:r w:rsidRPr="000729E8">
        <w:rPr>
          <w:rFonts w:ascii="Times New Roman" w:eastAsia="Hiragino Kaku Gothic Pro W3" w:hAnsi="Times New Roman" w:cs="Times New Roman" w:hint="eastAsia"/>
          <w:b/>
          <w:bCs/>
          <w:lang w:eastAsia="ja-JP"/>
        </w:rPr>
        <w:t>ソノラ</w:t>
      </w:r>
      <w:r w:rsidRPr="00166652">
        <w:rPr>
          <w:rFonts w:ascii="Times New Roman" w:eastAsia="Hiragino Kaku Gothic Pro W3" w:hAnsi="Times New Roman" w:cs="Times New Roman" w:hint="eastAsia"/>
          <w:bCs/>
          <w:lang w:eastAsia="ja-JP"/>
        </w:rPr>
        <w:t>が、</w:t>
      </w:r>
      <w:r>
        <w:rPr>
          <w:rFonts w:ascii="Times New Roman" w:eastAsia="Hiragino Kaku Gothic Pro W3" w:hAnsi="Times New Roman" w:cs="Times New Roman" w:hint="eastAsia"/>
          <w:bCs/>
          <w:lang w:eastAsia="ja-JP"/>
        </w:rPr>
        <w:t>最新の</w:t>
      </w:r>
      <w:r w:rsidR="00D05221">
        <w:rPr>
          <w:rFonts w:ascii="Times New Roman" w:eastAsia="Hiragino Kaku Gothic Pro W3" w:hAnsi="Times New Roman" w:cs="Times New Roman" w:hint="eastAsia"/>
          <w:bCs/>
          <w:lang w:eastAsia="ja-JP"/>
        </w:rPr>
        <w:t>構造</w:t>
      </w:r>
      <w:r>
        <w:rPr>
          <w:rFonts w:ascii="Times New Roman" w:eastAsia="Hiragino Kaku Gothic Pro W3" w:hAnsi="Times New Roman" w:cs="Times New Roman" w:hint="eastAsia"/>
          <w:bCs/>
          <w:lang w:eastAsia="ja-JP"/>
        </w:rPr>
        <w:t>および品質表示タグのプログラムを始動した。</w:t>
      </w:r>
      <w:r w:rsidR="006D47C3" w:rsidRPr="00B25207">
        <w:rPr>
          <w:rFonts w:ascii="Times New Roman" w:eastAsia="ヒラギノ角ゴ ProN W3" w:hAnsi="Times New Roman" w:cs="Times New Roman"/>
          <w:color w:val="1A1A1A"/>
          <w:kern w:val="1"/>
        </w:rPr>
        <w:t>Agile</w:t>
      </w:r>
      <w:r w:rsidR="006D47C3">
        <w:rPr>
          <w:rFonts w:ascii="Times New Roman" w:eastAsia="ヒラギノ角ゴ ProN W3" w:hAnsi="Times New Roman" w:cs="Times New Roman" w:hint="eastAsia"/>
          <w:color w:val="1A1A1A"/>
          <w:kern w:val="1"/>
          <w:lang w:eastAsia="ja-JP"/>
        </w:rPr>
        <w:t>、</w:t>
      </w:r>
      <w:r w:rsidR="006D47C3" w:rsidRPr="00B25207">
        <w:rPr>
          <w:rFonts w:ascii="Times New Roman" w:eastAsia="ヒラギノ角ゴ ProN W3" w:hAnsi="Times New Roman" w:cs="Times New Roman"/>
          <w:color w:val="1A1A1A"/>
          <w:kern w:val="1"/>
        </w:rPr>
        <w:t>Aura</w:t>
      </w:r>
      <w:r w:rsidR="006D47C3">
        <w:rPr>
          <w:rFonts w:ascii="Times New Roman" w:eastAsia="ヒラギノ角ゴ ProN W3" w:hAnsi="Times New Roman" w:cs="Times New Roman" w:hint="eastAsia"/>
          <w:color w:val="1A1A1A"/>
          <w:lang w:eastAsia="ja-JP"/>
        </w:rPr>
        <w:t>、</w:t>
      </w:r>
      <w:r w:rsidR="006D47C3" w:rsidRPr="00B25207">
        <w:rPr>
          <w:rFonts w:ascii="Times New Roman" w:eastAsia="ヒラギノ角ゴ ProN W3" w:hAnsi="Times New Roman" w:cs="Times New Roman"/>
          <w:color w:val="1A1A1A"/>
          <w:kern w:val="1"/>
        </w:rPr>
        <w:t>Profile</w:t>
      </w:r>
      <w:r w:rsidR="006D47C3">
        <w:rPr>
          <w:rFonts w:ascii="Times New Roman" w:eastAsia="ヒラギノ角ゴ ProN W3" w:hAnsi="Times New Roman" w:cs="Times New Roman" w:hint="eastAsia"/>
          <w:color w:val="1A1A1A"/>
          <w:lang w:eastAsia="ja-JP"/>
        </w:rPr>
        <w:t>、</w:t>
      </w:r>
      <w:r w:rsidR="006D47C3" w:rsidRPr="00B25207">
        <w:rPr>
          <w:rFonts w:ascii="Times New Roman" w:eastAsia="ヒラギノ角ゴ ProN W3" w:hAnsi="Times New Roman" w:cs="Times New Roman"/>
          <w:color w:val="1A1A1A"/>
          <w:kern w:val="1"/>
        </w:rPr>
        <w:t>Revive</w:t>
      </w:r>
      <w:r w:rsidR="006D47C3">
        <w:rPr>
          <w:rFonts w:ascii="Times New Roman" w:eastAsia="ヒラギノ角ゴ ProN W3" w:hAnsi="Times New Roman" w:cs="Times New Roman" w:hint="eastAsia"/>
          <w:color w:val="1A1A1A"/>
          <w:lang w:eastAsia="ja-JP"/>
        </w:rPr>
        <w:t>、</w:t>
      </w:r>
      <w:r w:rsidR="006D47C3" w:rsidRPr="00B25207">
        <w:rPr>
          <w:rFonts w:ascii="Times New Roman" w:eastAsia="ヒラギノ角ゴ ProN W3" w:hAnsi="Times New Roman" w:cs="Times New Roman"/>
          <w:color w:val="1A1A1A"/>
          <w:kern w:val="1"/>
        </w:rPr>
        <w:t>Luxe</w:t>
      </w:r>
      <w:r w:rsidR="006D47C3">
        <w:rPr>
          <w:rFonts w:ascii="Times New Roman" w:eastAsia="ヒラギノ角ゴ ProN W3" w:hAnsi="Times New Roman" w:cs="Times New Roman" w:hint="eastAsia"/>
          <w:color w:val="1A1A1A"/>
          <w:kern w:val="1"/>
          <w:lang w:eastAsia="ja-JP"/>
        </w:rPr>
        <w:t>からなる、</w:t>
      </w:r>
      <w:r w:rsidR="00194627">
        <w:rPr>
          <w:rFonts w:ascii="Times New Roman" w:eastAsia="Hiragino Kaku Gothic Pro W3" w:hAnsi="Times New Roman" w:cs="Times New Roman" w:hint="eastAsia"/>
          <w:bCs/>
          <w:lang w:eastAsia="ja-JP"/>
        </w:rPr>
        <w:t>新しく</w:t>
      </w:r>
      <w:r w:rsidR="006D47C3">
        <w:rPr>
          <w:rFonts w:ascii="Times New Roman" w:eastAsia="Hiragino Kaku Gothic Pro W3" w:hAnsi="Times New Roman" w:cs="Times New Roman" w:hint="eastAsia"/>
          <w:bCs/>
          <w:lang w:eastAsia="ja-JP"/>
        </w:rPr>
        <w:t>商標と認証がついた</w:t>
      </w:r>
      <w:r w:rsidR="006D47C3">
        <w:rPr>
          <w:rFonts w:ascii="Times New Roman" w:eastAsia="Hiragino Kaku Gothic Pro W3" w:hAnsi="Times New Roman" w:cs="Times New Roman" w:hint="eastAsia"/>
          <w:bCs/>
          <w:lang w:eastAsia="ja-JP"/>
        </w:rPr>
        <w:t>5</w:t>
      </w:r>
      <w:r w:rsidR="006D47C3">
        <w:rPr>
          <w:rFonts w:ascii="Times New Roman" w:eastAsia="Hiragino Kaku Gothic Pro W3" w:hAnsi="Times New Roman" w:cs="Times New Roman" w:hint="eastAsia"/>
          <w:bCs/>
          <w:lang w:eastAsia="ja-JP"/>
        </w:rPr>
        <w:t>つの繊維のコレクションは、</w:t>
      </w:r>
      <w:r w:rsidR="00EC763D">
        <w:rPr>
          <w:rFonts w:ascii="Times New Roman" w:eastAsia="Hiragino Kaku Gothic Pro W3" w:hAnsi="Times New Roman" w:cs="Times New Roman" w:hint="eastAsia"/>
          <w:bCs/>
          <w:lang w:eastAsia="ja-JP"/>
        </w:rPr>
        <w:t>シワ防止、通気性</w:t>
      </w:r>
      <w:r w:rsidR="00762E69">
        <w:rPr>
          <w:rFonts w:ascii="Times New Roman" w:eastAsia="Hiragino Kaku Gothic Pro W3" w:hAnsi="Times New Roman" w:cs="Times New Roman" w:hint="eastAsia"/>
          <w:bCs/>
          <w:lang w:eastAsia="ja-JP"/>
        </w:rPr>
        <w:t>に優れた軽量断熱性、恒久的なストレッチ</w:t>
      </w:r>
      <w:r w:rsidR="00D05221">
        <w:rPr>
          <w:rFonts w:ascii="Times New Roman" w:eastAsia="Hiragino Kaku Gothic Pro W3" w:hAnsi="Times New Roman" w:cs="Times New Roman" w:hint="eastAsia"/>
          <w:bCs/>
          <w:lang w:eastAsia="ja-JP"/>
        </w:rPr>
        <w:t>性、リカバリー力、ピリングの減少</w:t>
      </w:r>
      <w:r w:rsidR="00762E69">
        <w:rPr>
          <w:rFonts w:ascii="Times New Roman" w:eastAsia="Hiragino Kaku Gothic Pro W3" w:hAnsi="Times New Roman" w:cs="Times New Roman" w:hint="eastAsia"/>
          <w:bCs/>
          <w:lang w:eastAsia="ja-JP"/>
        </w:rPr>
        <w:t>など、幅広い特徴的な性能属性を実証している。</w:t>
      </w:r>
      <w:r w:rsidR="00E8187F">
        <w:rPr>
          <w:rFonts w:ascii="Times New Roman" w:eastAsia="Hiragino Kaku Gothic Pro W3" w:hAnsi="Times New Roman" w:cs="Times New Roman" w:hint="eastAsia"/>
          <w:bCs/>
          <w:lang w:eastAsia="ja-JP"/>
        </w:rPr>
        <w:t>サプライチェーン全体で</w:t>
      </w:r>
      <w:r w:rsidR="00AB4D63">
        <w:rPr>
          <w:rFonts w:ascii="Times New Roman" w:eastAsia="Hiragino Kaku Gothic Pro W3" w:hAnsi="Times New Roman" w:cs="Times New Roman" w:hint="eastAsia"/>
          <w:bCs/>
          <w:lang w:eastAsia="ja-JP"/>
        </w:rPr>
        <w:t>追跡可能性と透明性を確保するため、</w:t>
      </w:r>
      <w:r w:rsidR="001701D9">
        <w:rPr>
          <w:rFonts w:ascii="Times New Roman" w:eastAsia="Hiragino Kaku Gothic Pro W3" w:hAnsi="Times New Roman" w:cs="Times New Roman" w:hint="eastAsia"/>
          <w:bCs/>
          <w:lang w:eastAsia="ja-JP"/>
        </w:rPr>
        <w:t>これらのファブリックソリューションはすべて、社内の</w:t>
      </w:r>
      <w:r w:rsidR="001701D9" w:rsidRPr="00B25207">
        <w:rPr>
          <w:rFonts w:ascii="Times New Roman" w:eastAsia="ヒラギノ角ゴ ProN W3" w:hAnsi="Times New Roman" w:cs="Times New Roman"/>
          <w:color w:val="1A1A1A"/>
        </w:rPr>
        <w:t xml:space="preserve">Common Thread </w:t>
      </w:r>
      <w:r w:rsidR="001701D9" w:rsidRPr="00B25207">
        <w:rPr>
          <w:rFonts w:ascii="Times New Roman" w:eastAsia="ヒラギノ角ゴ ProN W3" w:hAnsi="Times New Roman" w:cs="Times New Roman"/>
          <w:color w:val="1A1A1A"/>
          <w:kern w:val="1"/>
        </w:rPr>
        <w:t>Fabric Certification Program</w:t>
      </w:r>
      <w:r w:rsidR="001701D9">
        <w:rPr>
          <w:rFonts w:ascii="Times New Roman" w:eastAsia="ヒラギノ角ゴ ProN W3" w:hAnsi="Times New Roman" w:cs="Times New Roman" w:hint="eastAsia"/>
          <w:color w:val="1A1A1A"/>
          <w:kern w:val="1"/>
          <w:lang w:eastAsia="ja-JP"/>
        </w:rPr>
        <w:t>を通して認証されている。</w:t>
      </w:r>
      <w:r w:rsidR="007A2ADC">
        <w:rPr>
          <w:rFonts w:ascii="Times New Roman" w:eastAsia="ヒラギノ角ゴ ProN W3" w:hAnsi="Times New Roman" w:cs="Times New Roman" w:hint="eastAsia"/>
          <w:color w:val="1A1A1A"/>
          <w:kern w:val="1"/>
          <w:lang w:eastAsia="ja-JP"/>
        </w:rPr>
        <w:t>このプログラムは、</w:t>
      </w:r>
      <w:r w:rsidR="00785EAD">
        <w:rPr>
          <w:rFonts w:ascii="Times New Roman" w:eastAsia="ヒラギノ角ゴ ProN W3" w:hAnsi="Times New Roman" w:cs="Times New Roman" w:hint="eastAsia"/>
          <w:color w:val="1A1A1A"/>
          <w:kern w:val="1"/>
          <w:lang w:eastAsia="ja-JP"/>
        </w:rPr>
        <w:t>植物</w:t>
      </w:r>
      <w:r w:rsidR="00E70B7C">
        <w:rPr>
          <w:rFonts w:ascii="Times New Roman" w:eastAsia="ヒラギノ角ゴ ProN W3" w:hAnsi="Times New Roman" w:cs="Times New Roman" w:hint="eastAsia"/>
          <w:color w:val="1A1A1A"/>
          <w:kern w:val="1"/>
          <w:lang w:eastAsia="ja-JP"/>
        </w:rPr>
        <w:t>性ポリマーをベースとする</w:t>
      </w:r>
      <w:r w:rsidR="00785EAD">
        <w:rPr>
          <w:rFonts w:ascii="Times New Roman" w:eastAsia="ヒラギノ角ゴ ProN W3" w:hAnsi="Times New Roman" w:cs="Times New Roman" w:hint="eastAsia"/>
          <w:color w:val="1A1A1A"/>
          <w:kern w:val="1"/>
          <w:lang w:eastAsia="ja-JP"/>
        </w:rPr>
        <w:t>ソノラの</w:t>
      </w:r>
      <w:r w:rsidR="00C3722A">
        <w:rPr>
          <w:rFonts w:ascii="Times New Roman" w:eastAsia="ヒラギノ角ゴ ProN W3" w:hAnsi="Times New Roman" w:cs="Times New Roman" w:hint="eastAsia"/>
          <w:color w:val="1A1A1A"/>
          <w:kern w:val="1"/>
          <w:lang w:eastAsia="ja-JP"/>
        </w:rPr>
        <w:t>ユニークな分子フットプリントを</w:t>
      </w:r>
      <w:r w:rsidR="00E70B7C">
        <w:rPr>
          <w:rFonts w:ascii="Times New Roman" w:eastAsia="ヒラギノ角ゴ ProN W3" w:hAnsi="Times New Roman" w:cs="Times New Roman" w:hint="eastAsia"/>
          <w:color w:val="1A1A1A"/>
          <w:kern w:val="1"/>
          <w:lang w:eastAsia="ja-JP"/>
        </w:rPr>
        <w:t>素材に採用していける</w:t>
      </w:r>
      <w:r w:rsidR="00C3722A">
        <w:rPr>
          <w:rFonts w:ascii="Times New Roman" w:eastAsia="ヒラギノ角ゴ ProN W3" w:hAnsi="Times New Roman" w:cs="Times New Roman" w:hint="eastAsia"/>
          <w:color w:val="1A1A1A"/>
          <w:kern w:val="1"/>
          <w:lang w:eastAsia="ja-JP"/>
        </w:rPr>
        <w:t>よう</w:t>
      </w:r>
      <w:r w:rsidR="00120354">
        <w:rPr>
          <w:rFonts w:ascii="Times New Roman" w:eastAsia="ヒラギノ角ゴ ProN W3" w:hAnsi="Times New Roman" w:cs="Times New Roman" w:hint="eastAsia"/>
          <w:color w:val="1A1A1A"/>
          <w:kern w:val="1"/>
          <w:lang w:eastAsia="ja-JP"/>
        </w:rPr>
        <w:t>保証</w:t>
      </w:r>
      <w:r w:rsidR="00E0199F">
        <w:rPr>
          <w:rFonts w:ascii="Times New Roman" w:eastAsia="ヒラギノ角ゴ ProN W3" w:hAnsi="Times New Roman" w:cs="Times New Roman" w:hint="eastAsia"/>
          <w:color w:val="1A1A1A"/>
          <w:kern w:val="1"/>
          <w:lang w:eastAsia="ja-JP"/>
        </w:rPr>
        <w:t>している</w:t>
      </w:r>
      <w:r w:rsidR="00120354">
        <w:rPr>
          <w:rFonts w:ascii="Times New Roman" w:eastAsia="ヒラギノ角ゴ ProN W3" w:hAnsi="Times New Roman" w:cs="Times New Roman" w:hint="eastAsia"/>
          <w:color w:val="1A1A1A"/>
          <w:kern w:val="1"/>
          <w:lang w:eastAsia="ja-JP"/>
        </w:rPr>
        <w:t>。</w:t>
      </w:r>
    </w:p>
    <w:p w14:paraId="663CAE3A" w14:textId="77777777" w:rsidR="00E81A4A" w:rsidRPr="00B25207" w:rsidRDefault="00E81A4A" w:rsidP="00E81A4A">
      <w:pPr>
        <w:rPr>
          <w:rFonts w:ascii="Times New Roman" w:eastAsia="ヒラギノ角ゴ ProN W3" w:hAnsi="Times New Roman" w:cs="Times New Roman"/>
          <w:color w:val="1A1A1A"/>
        </w:rPr>
      </w:pPr>
      <w:hyperlink r:id="rId9" w:history="1">
        <w:r w:rsidRPr="00B25207">
          <w:rPr>
            <w:rStyle w:val="a3"/>
            <w:rFonts w:ascii="Times New Roman" w:eastAsia="ヒラギノ角ゴ ProN W3" w:hAnsi="Times New Roman" w:cs="Times New Roman"/>
            <w:lang w:eastAsia="hi-IN" w:bidi="hi-IN"/>
          </w:rPr>
          <w:t>www.sorona.com</w:t>
        </w:r>
      </w:hyperlink>
    </w:p>
    <w:p w14:paraId="40F4C7E1" w14:textId="77777777" w:rsidR="00E81A4A" w:rsidRDefault="00E81A4A" w:rsidP="00E81A4A">
      <w:pPr>
        <w:rPr>
          <w:rStyle w:val="a3"/>
          <w:rFonts w:ascii="Times New Roman" w:eastAsia="ヒラギノ角ゴ ProN W3" w:hAnsi="Times New Roman" w:cs="Times New Roman" w:hint="eastAsia"/>
          <w:lang w:eastAsia="ja-JP" w:bidi="hi-IN"/>
        </w:rPr>
      </w:pPr>
      <w:hyperlink r:id="rId10" w:history="1">
        <w:r w:rsidRPr="00B25207">
          <w:rPr>
            <w:rStyle w:val="a3"/>
            <w:rFonts w:ascii="Times New Roman" w:eastAsia="ヒラギノ角ゴ ProN W3" w:hAnsi="Times New Roman" w:cs="Times New Roman"/>
            <w:lang w:eastAsia="hi-IN" w:bidi="hi-IN"/>
          </w:rPr>
          <w:t>www.dupont.com</w:t>
        </w:r>
      </w:hyperlink>
    </w:p>
    <w:p w14:paraId="09A4D04B" w14:textId="77777777" w:rsidR="00E81A4A" w:rsidRDefault="00E81A4A" w:rsidP="00E81A4A">
      <w:pPr>
        <w:rPr>
          <w:rStyle w:val="a3"/>
          <w:rFonts w:ascii="Times New Roman" w:eastAsia="ヒラギノ角ゴ ProN W3" w:hAnsi="Times New Roman" w:cs="Times New Roman" w:hint="eastAsia"/>
          <w:lang w:eastAsia="ja-JP" w:bidi="hi-IN"/>
        </w:rPr>
      </w:pPr>
    </w:p>
    <w:p w14:paraId="423AD651" w14:textId="77777777" w:rsidR="00E81A4A" w:rsidRPr="00B25207" w:rsidRDefault="00E81A4A" w:rsidP="006C35FA">
      <w:pPr>
        <w:rPr>
          <w:rFonts w:ascii="Times New Roman" w:eastAsia="ヒラギノ角ゴ ProN W3" w:hAnsi="Times New Roman" w:cs="Times New Roman" w:hint="eastAsia"/>
          <w:color w:val="1A1A1A"/>
          <w:lang w:eastAsia="ja-JP"/>
        </w:rPr>
      </w:pPr>
    </w:p>
    <w:p w14:paraId="6D908C1D" w14:textId="77777777" w:rsidR="006C35FA" w:rsidRPr="00B25207" w:rsidRDefault="006C35FA" w:rsidP="006C35FA">
      <w:pPr>
        <w:rPr>
          <w:rFonts w:ascii="Times New Roman" w:eastAsia="ヒラギノ角ゴ ProN W3" w:hAnsi="Times New Roman" w:cs="Times New Roman"/>
          <w:b/>
          <w:bCs/>
          <w:color w:val="1A1A1A"/>
        </w:rPr>
      </w:pPr>
    </w:p>
    <w:p w14:paraId="6A6A9F31" w14:textId="081425CA" w:rsidR="005060E5" w:rsidRPr="00B25207" w:rsidRDefault="005325CC" w:rsidP="005060E5">
      <w:pPr>
        <w:rPr>
          <w:rFonts w:ascii="Times New Roman" w:eastAsia="ヒラギノ角ゴ ProN W3" w:hAnsi="Times New Roman" w:cs="Times New Roman"/>
          <w:b/>
          <w:bCs/>
          <w:color w:val="000000"/>
          <w:lang w:eastAsia="en-GB"/>
        </w:rPr>
      </w:pPr>
      <w:r w:rsidRPr="00B25207">
        <w:rPr>
          <w:rFonts w:ascii="Times New Roman" w:eastAsia="ヒラギノ角ゴ ProN W3" w:hAnsi="Times New Roman" w:cs="Times New Roman"/>
          <w:b/>
          <w:bCs/>
          <w:color w:val="000000"/>
          <w:lang w:eastAsia="en-GB"/>
        </w:rPr>
        <w:t>#FAIRFASHIONSOLIDARITY</w:t>
      </w:r>
    </w:p>
    <w:p w14:paraId="176A13AA" w14:textId="2C7CB171" w:rsidR="005060E5" w:rsidRPr="00B25207" w:rsidRDefault="005325CC" w:rsidP="005060E5">
      <w:pPr>
        <w:rPr>
          <w:rFonts w:ascii="Times New Roman" w:eastAsia="ヒラギノ角ゴ ProN W3" w:hAnsi="Times New Roman" w:cs="Times New Roman"/>
          <w:color w:val="000000"/>
          <w:lang w:eastAsia="en-GB"/>
        </w:rPr>
      </w:pPr>
      <w:r w:rsidRPr="00B25207">
        <w:rPr>
          <w:rFonts w:ascii="Times New Roman" w:eastAsia="ヒラギノ角ゴ ProN W3" w:hAnsi="Times New Roman" w:cs="Times New Roman"/>
          <w:color w:val="000000"/>
          <w:lang w:eastAsia="en-GB"/>
        </w:rPr>
        <w:t>A NEW MOVEMENT</w:t>
      </w:r>
    </w:p>
    <w:p w14:paraId="335DF478" w14:textId="77777777" w:rsidR="00067492" w:rsidRPr="00B25207" w:rsidRDefault="00067492" w:rsidP="00067492">
      <w:pPr>
        <w:rPr>
          <w:rFonts w:ascii="Times New Roman" w:eastAsia="ヒラギノ角ゴ ProN W3" w:hAnsi="Times New Roman" w:cs="Times New Roman"/>
          <w:b/>
          <w:bCs/>
          <w:color w:val="000000"/>
          <w:lang w:eastAsia="en-GB"/>
        </w:rPr>
      </w:pPr>
      <w:r w:rsidRPr="00B25207">
        <w:rPr>
          <w:rFonts w:ascii="Times New Roman" w:eastAsia="ヒラギノ角ゴ ProN W3" w:hAnsi="Times New Roman" w:cs="Times New Roman"/>
          <w:b/>
          <w:bCs/>
          <w:color w:val="000000"/>
          <w:lang w:eastAsia="en-GB"/>
        </w:rPr>
        <w:t>#FAIRFASHIONSOLIDARITY</w:t>
      </w:r>
    </w:p>
    <w:p w14:paraId="5B8113B5" w14:textId="444DC639" w:rsidR="005060E5" w:rsidRDefault="00067492" w:rsidP="005060E5">
      <w:pPr>
        <w:rPr>
          <w:rFonts w:ascii="Times New Roman" w:eastAsia="ヒラギノ角ゴ ProN W3" w:hAnsi="Times New Roman" w:cs="Times New Roman" w:hint="eastAsia"/>
          <w:color w:val="000000"/>
          <w:lang w:eastAsia="ja-JP"/>
        </w:rPr>
      </w:pPr>
      <w:r>
        <w:rPr>
          <w:rFonts w:ascii="Times New Roman" w:eastAsia="ヒラギノ角ゴ ProN W3" w:hAnsi="Times New Roman" w:cs="Times New Roman" w:hint="eastAsia"/>
          <w:color w:val="000000"/>
          <w:lang w:eastAsia="ja-JP"/>
        </w:rPr>
        <w:t>新しいムーブメント</w:t>
      </w:r>
    </w:p>
    <w:p w14:paraId="76BA5CBC" w14:textId="77777777" w:rsidR="00067492" w:rsidRPr="00B25207" w:rsidRDefault="00067492" w:rsidP="005060E5">
      <w:pPr>
        <w:rPr>
          <w:rFonts w:ascii="Times New Roman" w:eastAsia="ヒラギノ角ゴ ProN W3" w:hAnsi="Times New Roman" w:cs="Times New Roman" w:hint="eastAsia"/>
          <w:color w:val="000000"/>
          <w:lang w:eastAsia="ja-JP"/>
        </w:rPr>
      </w:pPr>
    </w:p>
    <w:p w14:paraId="01DDF461" w14:textId="6F581FD0" w:rsidR="005060E5" w:rsidRPr="00B25207" w:rsidRDefault="00371D64" w:rsidP="005060E5">
      <w:pPr>
        <w:rPr>
          <w:rFonts w:ascii="Times New Roman" w:eastAsia="ヒラギノ角ゴ ProN W3" w:hAnsi="Times New Roman" w:cs="Times New Roman"/>
          <w:color w:val="000000"/>
          <w:lang w:eastAsia="en-GB"/>
        </w:rPr>
      </w:pPr>
      <w:r w:rsidRPr="00B25207">
        <w:rPr>
          <w:rFonts w:ascii="Times New Roman" w:eastAsia="ヒラギノ角ゴ ProN W3" w:hAnsi="Times New Roman" w:cs="Times New Roman"/>
          <w:color w:val="000000"/>
          <w:lang w:eastAsia="en-GB"/>
        </w:rPr>
        <w:t xml:space="preserve">Owners of sustainable brands </w:t>
      </w:r>
      <w:r w:rsidRPr="00B25207">
        <w:rPr>
          <w:rFonts w:ascii="Times New Roman" w:eastAsia="ヒラギノ角ゴ ProN W3" w:hAnsi="Times New Roman" w:cs="Times New Roman"/>
          <w:b/>
          <w:bCs/>
          <w:color w:val="000000"/>
          <w:lang w:eastAsia="en-GB"/>
        </w:rPr>
        <w:t>LangerChen</w:t>
      </w:r>
      <w:r w:rsidRPr="00B25207">
        <w:rPr>
          <w:rFonts w:ascii="Times New Roman" w:eastAsia="ヒラギノ角ゴ ProN W3" w:hAnsi="Times New Roman" w:cs="Times New Roman"/>
          <w:color w:val="000000"/>
          <w:lang w:eastAsia="en-GB"/>
        </w:rPr>
        <w:t xml:space="preserve"> and </w:t>
      </w:r>
      <w:r w:rsidRPr="00B25207">
        <w:rPr>
          <w:rFonts w:ascii="Times New Roman" w:eastAsia="ヒラギノ角ゴ ProN W3" w:hAnsi="Times New Roman" w:cs="Times New Roman"/>
          <w:b/>
          <w:bCs/>
          <w:color w:val="000000"/>
          <w:lang w:eastAsia="en-GB"/>
        </w:rPr>
        <w:t>Lanius</w:t>
      </w:r>
      <w:r w:rsidRPr="00B25207">
        <w:rPr>
          <w:rFonts w:ascii="Times New Roman" w:eastAsia="ヒラギノ角ゴ ProN W3" w:hAnsi="Times New Roman" w:cs="Times New Roman"/>
          <w:color w:val="000000"/>
          <w:lang w:eastAsia="en-GB"/>
        </w:rPr>
        <w:t xml:space="preserve"> </w:t>
      </w:r>
      <w:r w:rsidR="00F64816" w:rsidRPr="00B25207">
        <w:rPr>
          <w:rFonts w:ascii="Times New Roman" w:eastAsia="ヒラギノ角ゴ ProN W3" w:hAnsi="Times New Roman" w:cs="Times New Roman"/>
          <w:color w:val="000000"/>
          <w:lang w:eastAsia="en-GB"/>
        </w:rPr>
        <w:t xml:space="preserve">have </w:t>
      </w:r>
      <w:r w:rsidRPr="00B25207">
        <w:rPr>
          <w:rFonts w:ascii="Times New Roman" w:eastAsia="ヒラギノ角ゴ ProN W3" w:hAnsi="Times New Roman" w:cs="Times New Roman"/>
          <w:color w:val="000000"/>
          <w:lang w:eastAsia="en-GB"/>
        </w:rPr>
        <w:t xml:space="preserve">teamed up with the online platform </w:t>
      </w:r>
      <w:r w:rsidRPr="00B25207">
        <w:rPr>
          <w:rFonts w:ascii="Times New Roman" w:eastAsia="ヒラギノ角ゴ ProN W3" w:hAnsi="Times New Roman" w:cs="Times New Roman"/>
          <w:b/>
          <w:bCs/>
          <w:color w:val="000000"/>
          <w:lang w:eastAsia="en-GB"/>
        </w:rPr>
        <w:t>Avocadostore</w:t>
      </w:r>
      <w:r w:rsidRPr="00B25207">
        <w:rPr>
          <w:rFonts w:ascii="Times New Roman" w:eastAsia="ヒラギノ角ゴ ProN W3" w:hAnsi="Times New Roman" w:cs="Times New Roman"/>
          <w:color w:val="000000"/>
          <w:lang w:eastAsia="en-GB"/>
        </w:rPr>
        <w:t xml:space="preserve"> and Berlin fashion stores </w:t>
      </w:r>
      <w:r w:rsidRPr="00B25207">
        <w:rPr>
          <w:rFonts w:ascii="Times New Roman" w:eastAsia="ヒラギノ角ゴ ProN W3" w:hAnsi="Times New Roman" w:cs="Times New Roman"/>
          <w:b/>
          <w:bCs/>
          <w:color w:val="000000"/>
          <w:lang w:eastAsia="en-GB"/>
        </w:rPr>
        <w:t>Loveco</w:t>
      </w:r>
      <w:r w:rsidRPr="00B25207">
        <w:rPr>
          <w:rFonts w:ascii="Times New Roman" w:eastAsia="ヒラギノ角ゴ ProN W3" w:hAnsi="Times New Roman" w:cs="Times New Roman"/>
          <w:color w:val="000000"/>
          <w:lang w:eastAsia="en-GB"/>
        </w:rPr>
        <w:t xml:space="preserve"> to launch the </w:t>
      </w:r>
      <w:r w:rsidR="005060E5" w:rsidRPr="00B25207">
        <w:rPr>
          <w:rFonts w:ascii="Times New Roman" w:eastAsia="ヒラギノ角ゴ ProN W3" w:hAnsi="Times New Roman" w:cs="Times New Roman"/>
          <w:color w:val="000000"/>
          <w:lang w:eastAsia="en-GB"/>
        </w:rPr>
        <w:t xml:space="preserve">new alliance </w:t>
      </w:r>
      <w:r w:rsidR="005060E5" w:rsidRPr="00B25207">
        <w:rPr>
          <w:rFonts w:ascii="Times New Roman" w:eastAsia="ヒラギノ角ゴ ProN W3" w:hAnsi="Times New Roman" w:cs="Times New Roman"/>
          <w:b/>
          <w:bCs/>
          <w:color w:val="000000"/>
          <w:lang w:eastAsia="en-GB"/>
        </w:rPr>
        <w:t>#FairFashionSolidarity</w:t>
      </w:r>
      <w:r w:rsidRPr="00B25207">
        <w:rPr>
          <w:rFonts w:ascii="Times New Roman" w:eastAsia="ヒラギノ角ゴ ProN W3" w:hAnsi="Times New Roman" w:cs="Times New Roman"/>
          <w:color w:val="000000"/>
          <w:lang w:eastAsia="en-GB"/>
        </w:rPr>
        <w:t xml:space="preserve"> </w:t>
      </w:r>
      <w:r w:rsidR="00F64816" w:rsidRPr="00B25207">
        <w:rPr>
          <w:rFonts w:ascii="Times New Roman" w:eastAsia="ヒラギノ角ゴ ProN W3" w:hAnsi="Times New Roman" w:cs="Times New Roman"/>
          <w:color w:val="000000"/>
          <w:lang w:eastAsia="en-GB"/>
        </w:rPr>
        <w:t>whose aim is</w:t>
      </w:r>
      <w:r w:rsidRPr="00B25207">
        <w:rPr>
          <w:rFonts w:ascii="Times New Roman" w:eastAsia="ヒラギノ角ゴ ProN W3" w:hAnsi="Times New Roman" w:cs="Times New Roman"/>
          <w:color w:val="000000"/>
          <w:lang w:eastAsia="en-GB"/>
        </w:rPr>
        <w:t xml:space="preserve"> to rescue the fair fashion movement</w:t>
      </w:r>
      <w:r w:rsidR="00F64816" w:rsidRPr="00B25207">
        <w:rPr>
          <w:rFonts w:ascii="Times New Roman" w:eastAsia="ヒラギノ角ゴ ProN W3" w:hAnsi="Times New Roman" w:cs="Times New Roman"/>
          <w:color w:val="000000"/>
          <w:lang w:eastAsia="en-GB"/>
        </w:rPr>
        <w:t xml:space="preserve"> in the current crisis</w:t>
      </w:r>
      <w:r w:rsidRPr="00B25207">
        <w:rPr>
          <w:rFonts w:ascii="Times New Roman" w:eastAsia="ヒラギノ角ゴ ProN W3" w:hAnsi="Times New Roman" w:cs="Times New Roman"/>
          <w:color w:val="000000"/>
          <w:lang w:eastAsia="en-GB"/>
        </w:rPr>
        <w:t xml:space="preserve">. </w:t>
      </w:r>
      <w:r w:rsidR="005060E5" w:rsidRPr="00B25207">
        <w:rPr>
          <w:rFonts w:ascii="Times New Roman" w:eastAsia="ヒラギノ角ゴ ProN W3" w:hAnsi="Times New Roman" w:cs="Times New Roman"/>
          <w:color w:val="000000"/>
          <w:lang w:eastAsia="en-GB"/>
        </w:rPr>
        <w:t xml:space="preserve"> Together</w:t>
      </w:r>
      <w:r w:rsidR="00F64816" w:rsidRPr="00B25207">
        <w:rPr>
          <w:rFonts w:ascii="Times New Roman" w:eastAsia="ヒラギノ角ゴ ProN W3" w:hAnsi="Times New Roman" w:cs="Times New Roman"/>
          <w:color w:val="000000"/>
          <w:lang w:eastAsia="en-GB"/>
        </w:rPr>
        <w:t>,</w:t>
      </w:r>
      <w:r w:rsidR="005060E5" w:rsidRPr="00B25207">
        <w:rPr>
          <w:rFonts w:ascii="Times New Roman" w:eastAsia="ヒラギノ角ゴ ProN W3" w:hAnsi="Times New Roman" w:cs="Times New Roman"/>
          <w:color w:val="000000"/>
          <w:lang w:eastAsia="en-GB"/>
        </w:rPr>
        <w:t xml:space="preserve"> they created a manifest </w:t>
      </w:r>
      <w:r w:rsidR="00F64816" w:rsidRPr="00B25207">
        <w:rPr>
          <w:rFonts w:ascii="Times New Roman" w:eastAsia="ヒラギノ角ゴ ProN W3" w:hAnsi="Times New Roman" w:cs="Times New Roman"/>
          <w:color w:val="000000"/>
          <w:lang w:eastAsia="en-GB"/>
        </w:rPr>
        <w:t>that</w:t>
      </w:r>
      <w:r w:rsidR="005060E5" w:rsidRPr="00B25207">
        <w:rPr>
          <w:rFonts w:ascii="Times New Roman" w:eastAsia="ヒラギノ角ゴ ProN W3" w:hAnsi="Times New Roman" w:cs="Times New Roman"/>
          <w:color w:val="000000"/>
          <w:lang w:eastAsia="en-GB"/>
        </w:rPr>
        <w:t xml:space="preserve"> asks the industry not to discount merchandise </w:t>
      </w:r>
      <w:r w:rsidRPr="00B25207">
        <w:rPr>
          <w:rFonts w:ascii="Times New Roman" w:eastAsia="ヒラギノ角ゴ ProN W3" w:hAnsi="Times New Roman" w:cs="Times New Roman"/>
          <w:color w:val="000000"/>
          <w:lang w:eastAsia="en-GB"/>
        </w:rPr>
        <w:t xml:space="preserve">before August </w:t>
      </w:r>
      <w:r w:rsidR="005060E5" w:rsidRPr="00B25207">
        <w:rPr>
          <w:rFonts w:ascii="Times New Roman" w:eastAsia="ヒラギノ角ゴ ProN W3" w:hAnsi="Times New Roman" w:cs="Times New Roman"/>
          <w:color w:val="000000"/>
          <w:lang w:eastAsia="en-GB"/>
        </w:rPr>
        <w:t xml:space="preserve">and to change the current seasonal rhythm. Their website </w:t>
      </w:r>
      <w:r w:rsidR="00F64816" w:rsidRPr="00B25207">
        <w:rPr>
          <w:rFonts w:ascii="Times New Roman" w:eastAsia="ヒラギノ角ゴ ProN W3" w:hAnsi="Times New Roman" w:cs="Times New Roman"/>
          <w:color w:val="000000"/>
          <w:lang w:eastAsia="en-GB"/>
        </w:rPr>
        <w:t>offers</w:t>
      </w:r>
      <w:r w:rsidR="005060E5" w:rsidRPr="00B25207">
        <w:rPr>
          <w:rFonts w:ascii="Times New Roman" w:eastAsia="ヒラギノ角ゴ ProN W3" w:hAnsi="Times New Roman" w:cs="Times New Roman"/>
          <w:color w:val="000000"/>
          <w:lang w:eastAsia="en-GB"/>
        </w:rPr>
        <w:t xml:space="preserve"> retailers and </w:t>
      </w:r>
      <w:r w:rsidR="005060E5" w:rsidRPr="00B25207">
        <w:rPr>
          <w:rFonts w:ascii="Times New Roman" w:eastAsia="ヒラギノ角ゴ ProN W3" w:hAnsi="Times New Roman" w:cs="Times New Roman"/>
          <w:color w:val="000000"/>
          <w:lang w:eastAsia="en-GB"/>
        </w:rPr>
        <w:lastRenderedPageBreak/>
        <w:t xml:space="preserve">brands </w:t>
      </w:r>
      <w:r w:rsidR="00F64816" w:rsidRPr="00B25207">
        <w:rPr>
          <w:rFonts w:ascii="Times New Roman" w:eastAsia="ヒラギノ角ゴ ProN W3" w:hAnsi="Times New Roman" w:cs="Times New Roman"/>
          <w:color w:val="000000"/>
          <w:lang w:eastAsia="en-GB"/>
        </w:rPr>
        <w:t xml:space="preserve">tips on </w:t>
      </w:r>
      <w:r w:rsidR="005060E5" w:rsidRPr="00B25207">
        <w:rPr>
          <w:rFonts w:ascii="Times New Roman" w:eastAsia="ヒラギノ角ゴ ProN W3" w:hAnsi="Times New Roman" w:cs="Times New Roman"/>
          <w:color w:val="000000"/>
          <w:lang w:eastAsia="en-GB"/>
        </w:rPr>
        <w:t xml:space="preserve">how to </w:t>
      </w:r>
      <w:r w:rsidR="00F64816" w:rsidRPr="00B25207">
        <w:rPr>
          <w:rFonts w:ascii="Times New Roman" w:eastAsia="ヒラギノ角ゴ ProN W3" w:hAnsi="Times New Roman" w:cs="Times New Roman"/>
          <w:color w:val="000000"/>
          <w:lang w:eastAsia="en-GB"/>
        </w:rPr>
        <w:t>contribute to fair fashion</w:t>
      </w:r>
      <w:r w:rsidR="005060E5" w:rsidRPr="00B25207">
        <w:rPr>
          <w:rFonts w:ascii="Times New Roman" w:eastAsia="ヒラギノ角ゴ ProN W3" w:hAnsi="Times New Roman" w:cs="Times New Roman"/>
          <w:color w:val="000000"/>
          <w:lang w:eastAsia="en-GB"/>
        </w:rPr>
        <w:t xml:space="preserve"> and </w:t>
      </w:r>
      <w:r w:rsidR="00F64816" w:rsidRPr="00B25207">
        <w:rPr>
          <w:rFonts w:ascii="Times New Roman" w:eastAsia="ヒラギノ角ゴ ProN W3" w:hAnsi="Times New Roman" w:cs="Times New Roman"/>
          <w:color w:val="000000"/>
          <w:lang w:eastAsia="en-GB"/>
        </w:rPr>
        <w:t>promotes</w:t>
      </w:r>
      <w:r w:rsidR="005060E5" w:rsidRPr="00B25207">
        <w:rPr>
          <w:rFonts w:ascii="Times New Roman" w:eastAsia="ヒラギノ角ゴ ProN W3" w:hAnsi="Times New Roman" w:cs="Times New Roman"/>
          <w:color w:val="000000"/>
          <w:lang w:eastAsia="en-GB"/>
        </w:rPr>
        <w:t xml:space="preserve"> solidarity </w:t>
      </w:r>
      <w:r w:rsidRPr="00B25207">
        <w:rPr>
          <w:rFonts w:ascii="Times New Roman" w:eastAsia="ヒラギノ角ゴ ProN W3" w:hAnsi="Times New Roman" w:cs="Times New Roman"/>
          <w:color w:val="000000"/>
          <w:lang w:eastAsia="en-GB"/>
        </w:rPr>
        <w:t xml:space="preserve">between </w:t>
      </w:r>
      <w:r w:rsidR="00F64816" w:rsidRPr="00B25207">
        <w:rPr>
          <w:rFonts w:ascii="Times New Roman" w:eastAsia="ヒラギノ角ゴ ProN W3" w:hAnsi="Times New Roman" w:cs="Times New Roman"/>
          <w:color w:val="000000"/>
          <w:lang w:eastAsia="en-GB"/>
        </w:rPr>
        <w:t xml:space="preserve">multiple players, under the slogan </w:t>
      </w:r>
    </w:p>
    <w:p w14:paraId="3AF4D6C0" w14:textId="77777777" w:rsidR="005060E5" w:rsidRPr="00B25207" w:rsidRDefault="009D7B9B" w:rsidP="005060E5">
      <w:pPr>
        <w:rPr>
          <w:rFonts w:ascii="Times New Roman" w:eastAsia="ヒラギノ角ゴ ProN W3" w:hAnsi="Times New Roman" w:cs="Times New Roman"/>
          <w:color w:val="000000"/>
          <w:lang w:eastAsia="en-GB"/>
        </w:rPr>
      </w:pPr>
      <w:hyperlink r:id="rId11" w:history="1">
        <w:r w:rsidR="005060E5" w:rsidRPr="00B25207">
          <w:rPr>
            <w:rFonts w:ascii="Times New Roman" w:eastAsia="ヒラギノ角ゴ ProN W3" w:hAnsi="Times New Roman" w:cs="Times New Roman"/>
            <w:color w:val="0000FF"/>
            <w:u w:val="single"/>
            <w:lang w:eastAsia="en-GB"/>
          </w:rPr>
          <w:t>fair-fashion-solidarity.de</w:t>
        </w:r>
      </w:hyperlink>
    </w:p>
    <w:p w14:paraId="10DCFD57" w14:textId="08EFB78B" w:rsidR="00A2421A" w:rsidRPr="00B25207" w:rsidRDefault="00A2421A">
      <w:pPr>
        <w:rPr>
          <w:rFonts w:ascii="Times New Roman" w:eastAsia="ヒラギノ角ゴ ProN W3" w:hAnsi="Times New Roman" w:cs="Times New Roman"/>
        </w:rPr>
      </w:pPr>
    </w:p>
    <w:p w14:paraId="6AA3A3D6" w14:textId="470D390D" w:rsidR="0000449E" w:rsidRDefault="00421F27" w:rsidP="0000449E">
      <w:pPr>
        <w:rPr>
          <w:rFonts w:ascii="Times New Roman" w:eastAsia="ヒラギノ角ゴ ProN W3" w:hAnsi="Times New Roman" w:cs="Times New Roman" w:hint="eastAsia"/>
          <w:lang w:val="en-US" w:eastAsia="ja-JP"/>
        </w:rPr>
      </w:pPr>
      <w:r>
        <w:rPr>
          <w:rFonts w:ascii="Times New Roman" w:eastAsia="ヒラギノ角ゴ ProN W3" w:hAnsi="Times New Roman" w:cs="Times New Roman" w:hint="eastAsia"/>
          <w:lang w:val="en-US" w:eastAsia="ja-JP"/>
        </w:rPr>
        <w:t>サスティナブルブランド</w:t>
      </w:r>
      <w:r w:rsidRPr="00B25207">
        <w:rPr>
          <w:rFonts w:ascii="Times New Roman" w:eastAsia="ヒラギノ角ゴ ProN W3" w:hAnsi="Times New Roman" w:cs="Times New Roman"/>
          <w:b/>
          <w:bCs/>
          <w:color w:val="000000"/>
          <w:lang w:eastAsia="en-GB"/>
        </w:rPr>
        <w:t>LangerChen</w:t>
      </w:r>
      <w:r>
        <w:rPr>
          <w:rFonts w:ascii="Times New Roman" w:eastAsia="ヒラギノ角ゴ ProN W3" w:hAnsi="Times New Roman" w:cs="Times New Roman" w:hint="eastAsia"/>
          <w:color w:val="000000"/>
          <w:lang w:eastAsia="ja-JP"/>
        </w:rPr>
        <w:t>と</w:t>
      </w:r>
      <w:r w:rsidRPr="00B25207">
        <w:rPr>
          <w:rFonts w:ascii="Times New Roman" w:eastAsia="ヒラギノ角ゴ ProN W3" w:hAnsi="Times New Roman" w:cs="Times New Roman"/>
          <w:b/>
          <w:bCs/>
          <w:color w:val="000000"/>
          <w:lang w:eastAsia="en-GB"/>
        </w:rPr>
        <w:t>Lanius</w:t>
      </w:r>
      <w:r>
        <w:rPr>
          <w:rFonts w:ascii="Times New Roman" w:eastAsia="ヒラギノ角ゴ ProN W3" w:hAnsi="Times New Roman" w:cs="Times New Roman" w:hint="eastAsia"/>
          <w:lang w:val="en-US" w:eastAsia="ja-JP"/>
        </w:rPr>
        <w:t>のオーナー</w:t>
      </w:r>
      <w:r w:rsidR="00A14D80">
        <w:rPr>
          <w:rFonts w:ascii="Times New Roman" w:eastAsia="ヒラギノ角ゴ ProN W3" w:hAnsi="Times New Roman" w:cs="Times New Roman" w:hint="eastAsia"/>
          <w:lang w:val="en-US" w:eastAsia="ja-JP"/>
        </w:rPr>
        <w:t>たち</w:t>
      </w:r>
      <w:r>
        <w:rPr>
          <w:rFonts w:ascii="Times New Roman" w:eastAsia="ヒラギノ角ゴ ProN W3" w:hAnsi="Times New Roman" w:cs="Times New Roman" w:hint="eastAsia"/>
          <w:lang w:val="en-US" w:eastAsia="ja-JP"/>
        </w:rPr>
        <w:t>が</w:t>
      </w:r>
      <w:r w:rsidR="00A14D80">
        <w:rPr>
          <w:rFonts w:ascii="Times New Roman" w:eastAsia="ヒラギノ角ゴ ProN W3" w:hAnsi="Times New Roman" w:cs="Times New Roman" w:hint="eastAsia"/>
          <w:lang w:val="en-US" w:eastAsia="ja-JP"/>
        </w:rPr>
        <w:t>、オンラインプラットフォーム</w:t>
      </w:r>
      <w:r w:rsidR="00A14D80" w:rsidRPr="00B25207">
        <w:rPr>
          <w:rFonts w:ascii="Times New Roman" w:eastAsia="ヒラギノ角ゴ ProN W3" w:hAnsi="Times New Roman" w:cs="Times New Roman"/>
          <w:b/>
          <w:bCs/>
          <w:color w:val="000000"/>
          <w:lang w:eastAsia="en-GB"/>
        </w:rPr>
        <w:t>Avocadostore</w:t>
      </w:r>
      <w:r w:rsidR="00A14D80">
        <w:rPr>
          <w:rFonts w:ascii="Times New Roman" w:eastAsia="ヒラギノ角ゴ ProN W3" w:hAnsi="Times New Roman" w:cs="Times New Roman" w:hint="eastAsia"/>
          <w:bCs/>
          <w:color w:val="000000"/>
          <w:lang w:eastAsia="ja-JP"/>
        </w:rPr>
        <w:t>とベルリンのファッションストア</w:t>
      </w:r>
      <w:r w:rsidR="00A14D80" w:rsidRPr="00B25207">
        <w:rPr>
          <w:rFonts w:ascii="Times New Roman" w:eastAsia="ヒラギノ角ゴ ProN W3" w:hAnsi="Times New Roman" w:cs="Times New Roman"/>
          <w:b/>
          <w:bCs/>
          <w:color w:val="000000"/>
          <w:lang w:eastAsia="en-GB"/>
        </w:rPr>
        <w:t>Loveco</w:t>
      </w:r>
      <w:r w:rsidR="00A14D80" w:rsidRPr="00A14D80">
        <w:rPr>
          <w:rFonts w:ascii="Times New Roman" w:eastAsia="ヒラギノ角ゴ ProN W3" w:hAnsi="Times New Roman" w:cs="Times New Roman" w:hint="eastAsia"/>
          <w:bCs/>
          <w:color w:val="000000"/>
          <w:lang w:eastAsia="ja-JP"/>
        </w:rPr>
        <w:t>と</w:t>
      </w:r>
      <w:r w:rsidR="00A14D80">
        <w:rPr>
          <w:rFonts w:ascii="Times New Roman" w:eastAsia="ヒラギノ角ゴ ProN W3" w:hAnsi="Times New Roman" w:cs="Times New Roman" w:hint="eastAsia"/>
          <w:lang w:val="en-US" w:eastAsia="ja-JP"/>
        </w:rPr>
        <w:t>タッグを組み、</w:t>
      </w:r>
      <w:r w:rsidR="00A14D80" w:rsidRPr="00B25207">
        <w:rPr>
          <w:rFonts w:ascii="Times New Roman" w:eastAsia="ヒラギノ角ゴ ProN W3" w:hAnsi="Times New Roman" w:cs="Times New Roman"/>
          <w:b/>
          <w:bCs/>
          <w:color w:val="000000"/>
          <w:lang w:eastAsia="en-GB"/>
        </w:rPr>
        <w:t>#FairFashionSolidarity</w:t>
      </w:r>
      <w:r w:rsidR="00A14D80" w:rsidRPr="00A14D80">
        <w:rPr>
          <w:rFonts w:ascii="Times New Roman" w:eastAsia="ヒラギノ角ゴ ProN W3" w:hAnsi="Times New Roman" w:cs="Times New Roman" w:hint="eastAsia"/>
          <w:bCs/>
          <w:color w:val="000000"/>
          <w:lang w:eastAsia="ja-JP"/>
        </w:rPr>
        <w:t>という</w:t>
      </w:r>
      <w:r w:rsidR="00A14D80">
        <w:rPr>
          <w:rFonts w:ascii="Times New Roman" w:eastAsia="ヒラギノ角ゴ ProN W3" w:hAnsi="Times New Roman" w:cs="Times New Roman" w:hint="eastAsia"/>
          <w:lang w:val="en-US" w:eastAsia="ja-JP"/>
        </w:rPr>
        <w:t>新しい業務提携を立ち上げた。</w:t>
      </w:r>
      <w:r w:rsidR="00B55358">
        <w:rPr>
          <w:rFonts w:ascii="Times New Roman" w:eastAsia="ヒラギノ角ゴ ProN W3" w:hAnsi="Times New Roman" w:cs="Times New Roman" w:hint="eastAsia"/>
          <w:lang w:val="en-US" w:eastAsia="ja-JP"/>
        </w:rPr>
        <w:t>現在の</w:t>
      </w:r>
      <w:r w:rsidR="008F448B">
        <w:rPr>
          <w:rFonts w:ascii="Times New Roman" w:eastAsia="ヒラギノ角ゴ ProN W3" w:hAnsi="Times New Roman" w:cs="Times New Roman" w:hint="eastAsia"/>
          <w:lang w:val="en-US" w:eastAsia="ja-JP"/>
        </w:rPr>
        <w:t>コロナ危機下における</w:t>
      </w:r>
      <w:r w:rsidR="009F6B1B">
        <w:rPr>
          <w:rFonts w:ascii="Times New Roman" w:eastAsia="ヒラギノ角ゴ ProN W3" w:hAnsi="Times New Roman" w:cs="Times New Roman" w:hint="eastAsia"/>
          <w:lang w:val="en-US" w:eastAsia="ja-JP"/>
        </w:rPr>
        <w:t>フェア</w:t>
      </w:r>
      <w:r w:rsidR="00B55358">
        <w:rPr>
          <w:rFonts w:ascii="Times New Roman" w:eastAsia="ヒラギノ角ゴ ProN W3" w:hAnsi="Times New Roman" w:cs="Times New Roman" w:hint="eastAsia"/>
          <w:lang w:val="en-US" w:eastAsia="ja-JP"/>
        </w:rPr>
        <w:t>ファッションの運動を救済することが目的だ。</w:t>
      </w:r>
      <w:r w:rsidR="00A95F20">
        <w:rPr>
          <w:rFonts w:ascii="Times New Roman" w:eastAsia="ヒラギノ角ゴ ProN W3" w:hAnsi="Times New Roman" w:cs="Times New Roman" w:hint="eastAsia"/>
          <w:lang w:val="en-US" w:eastAsia="ja-JP"/>
        </w:rPr>
        <w:t>業界に</w:t>
      </w:r>
      <w:r w:rsidR="008F448B">
        <w:rPr>
          <w:rFonts w:ascii="Times New Roman" w:eastAsia="ヒラギノ角ゴ ProN W3" w:hAnsi="Times New Roman" w:cs="Times New Roman" w:hint="eastAsia"/>
          <w:lang w:val="en-US" w:eastAsia="ja-JP"/>
        </w:rPr>
        <w:t>対して</w:t>
      </w:r>
      <w:r w:rsidR="00A95F20">
        <w:rPr>
          <w:rFonts w:ascii="Times New Roman" w:eastAsia="ヒラギノ角ゴ ProN W3" w:hAnsi="Times New Roman" w:cs="Times New Roman" w:hint="eastAsia"/>
          <w:lang w:val="en-US" w:eastAsia="ja-JP"/>
        </w:rPr>
        <w:t>8</w:t>
      </w:r>
      <w:r w:rsidR="008F448B">
        <w:rPr>
          <w:rFonts w:ascii="Times New Roman" w:eastAsia="ヒラギノ角ゴ ProN W3" w:hAnsi="Times New Roman" w:cs="Times New Roman" w:hint="eastAsia"/>
          <w:lang w:val="en-US" w:eastAsia="ja-JP"/>
        </w:rPr>
        <w:t>月以前の</w:t>
      </w:r>
      <w:r w:rsidR="004D2DAD">
        <w:rPr>
          <w:rFonts w:ascii="Times New Roman" w:eastAsia="ヒラギノ角ゴ ProN W3" w:hAnsi="Times New Roman" w:cs="Times New Roman" w:hint="eastAsia"/>
          <w:lang w:val="en-US" w:eastAsia="ja-JP"/>
        </w:rPr>
        <w:t>商品</w:t>
      </w:r>
      <w:r w:rsidR="00A95F20">
        <w:rPr>
          <w:rFonts w:ascii="Times New Roman" w:eastAsia="ヒラギノ角ゴ ProN W3" w:hAnsi="Times New Roman" w:cs="Times New Roman" w:hint="eastAsia"/>
          <w:lang w:val="en-US" w:eastAsia="ja-JP"/>
        </w:rPr>
        <w:t>値下げを</w:t>
      </w:r>
      <w:r w:rsidR="004D2DAD">
        <w:rPr>
          <w:rFonts w:ascii="Times New Roman" w:eastAsia="ヒラギノ角ゴ ProN W3" w:hAnsi="Times New Roman" w:cs="Times New Roman" w:hint="eastAsia"/>
          <w:lang w:val="en-US" w:eastAsia="ja-JP"/>
        </w:rPr>
        <w:t>やめ、現行のシーズンサイクルを変える</w:t>
      </w:r>
      <w:r w:rsidR="00A95F20">
        <w:rPr>
          <w:rFonts w:ascii="Times New Roman" w:eastAsia="ヒラギノ角ゴ ProN W3" w:hAnsi="Times New Roman" w:cs="Times New Roman" w:hint="eastAsia"/>
          <w:lang w:val="en-US" w:eastAsia="ja-JP"/>
        </w:rPr>
        <w:t>よう求めるマニフェストを</w:t>
      </w:r>
      <w:r w:rsidR="008F448B">
        <w:rPr>
          <w:rFonts w:ascii="Times New Roman" w:eastAsia="ヒラギノ角ゴ ProN W3" w:hAnsi="Times New Roman" w:cs="Times New Roman" w:hint="eastAsia"/>
          <w:lang w:val="en-US" w:eastAsia="ja-JP"/>
        </w:rPr>
        <w:t>共同</w:t>
      </w:r>
      <w:r w:rsidR="00A95F20">
        <w:rPr>
          <w:rFonts w:ascii="Times New Roman" w:eastAsia="ヒラギノ角ゴ ProN W3" w:hAnsi="Times New Roman" w:cs="Times New Roman" w:hint="eastAsia"/>
          <w:lang w:val="en-US" w:eastAsia="ja-JP"/>
        </w:rPr>
        <w:t>作成</w:t>
      </w:r>
      <w:r w:rsidR="004D2DAD">
        <w:rPr>
          <w:rFonts w:ascii="Times New Roman" w:eastAsia="ヒラギノ角ゴ ProN W3" w:hAnsi="Times New Roman" w:cs="Times New Roman" w:hint="eastAsia"/>
          <w:lang w:val="en-US" w:eastAsia="ja-JP"/>
        </w:rPr>
        <w:t>した</w:t>
      </w:r>
      <w:r w:rsidR="00A95F20">
        <w:rPr>
          <w:rFonts w:ascii="Times New Roman" w:eastAsia="ヒラギノ角ゴ ProN W3" w:hAnsi="Times New Roman" w:cs="Times New Roman" w:hint="eastAsia"/>
          <w:lang w:val="en-US" w:eastAsia="ja-JP"/>
        </w:rPr>
        <w:t>。</w:t>
      </w:r>
      <w:r w:rsidR="00162A70">
        <w:rPr>
          <w:rFonts w:ascii="Times New Roman" w:eastAsia="ヒラギノ角ゴ ProN W3" w:hAnsi="Times New Roman" w:cs="Times New Roman" w:hint="eastAsia"/>
          <w:lang w:val="en-US" w:eastAsia="ja-JP"/>
        </w:rPr>
        <w:t>彼らのウェブサイト上には、</w:t>
      </w:r>
      <w:r w:rsidR="009F6B1B">
        <w:rPr>
          <w:rFonts w:ascii="Times New Roman" w:eastAsia="ヒラギノ角ゴ ProN W3" w:hAnsi="Times New Roman" w:cs="Times New Roman" w:hint="eastAsia"/>
          <w:lang w:val="en-US" w:eastAsia="ja-JP"/>
        </w:rPr>
        <w:t>スローガンの下</w:t>
      </w:r>
      <w:r w:rsidR="00174D69">
        <w:rPr>
          <w:rFonts w:ascii="Times New Roman" w:eastAsia="ヒラギノ角ゴ ProN W3" w:hAnsi="Times New Roman" w:cs="Times New Roman" w:hint="eastAsia"/>
          <w:lang w:val="en-US" w:eastAsia="ja-JP"/>
        </w:rPr>
        <w:t>で</w:t>
      </w:r>
      <w:r w:rsidR="009F6B1B">
        <w:rPr>
          <w:rFonts w:ascii="Times New Roman" w:eastAsia="ヒラギノ角ゴ ProN W3" w:hAnsi="Times New Roman" w:cs="Times New Roman" w:hint="eastAsia"/>
          <w:lang w:val="en-US" w:eastAsia="ja-JP"/>
        </w:rPr>
        <w:t>フェアファッションへの貢献方法や複数のプレーヤー間の連帯を促す方法を</w:t>
      </w:r>
      <w:r w:rsidR="00D756AA">
        <w:rPr>
          <w:rFonts w:ascii="Times New Roman" w:eastAsia="ヒラギノ角ゴ ProN W3" w:hAnsi="Times New Roman" w:cs="Times New Roman" w:hint="eastAsia"/>
          <w:lang w:val="en-US" w:eastAsia="ja-JP"/>
        </w:rPr>
        <w:t>、リテーラーやブランドに向けに</w:t>
      </w:r>
      <w:r w:rsidR="009F6B1B">
        <w:rPr>
          <w:rFonts w:ascii="Times New Roman" w:eastAsia="ヒラギノ角ゴ ProN W3" w:hAnsi="Times New Roman" w:cs="Times New Roman" w:hint="eastAsia"/>
          <w:lang w:val="en-US" w:eastAsia="ja-JP"/>
        </w:rPr>
        <w:t>掲載</w:t>
      </w:r>
      <w:r w:rsidR="00D756AA">
        <w:rPr>
          <w:rFonts w:ascii="Times New Roman" w:eastAsia="ヒラギノ角ゴ ProN W3" w:hAnsi="Times New Roman" w:cs="Times New Roman" w:hint="eastAsia"/>
          <w:lang w:val="en-US" w:eastAsia="ja-JP"/>
        </w:rPr>
        <w:t>し</w:t>
      </w:r>
      <w:r w:rsidR="009F6B1B">
        <w:rPr>
          <w:rFonts w:ascii="Times New Roman" w:eastAsia="ヒラギノ角ゴ ProN W3" w:hAnsi="Times New Roman" w:cs="Times New Roman" w:hint="eastAsia"/>
          <w:lang w:val="en-US" w:eastAsia="ja-JP"/>
        </w:rPr>
        <w:t>ている。</w:t>
      </w:r>
    </w:p>
    <w:p w14:paraId="4A94DAAF" w14:textId="77777777" w:rsidR="00CF175B" w:rsidRPr="00B25207" w:rsidRDefault="00CF175B" w:rsidP="00CF175B">
      <w:pPr>
        <w:rPr>
          <w:rFonts w:ascii="Times New Roman" w:eastAsia="ヒラギノ角ゴ ProN W3" w:hAnsi="Times New Roman" w:cs="Times New Roman"/>
          <w:color w:val="000000"/>
          <w:lang w:eastAsia="en-GB"/>
        </w:rPr>
      </w:pPr>
      <w:hyperlink r:id="rId12" w:history="1">
        <w:r w:rsidRPr="00B25207">
          <w:rPr>
            <w:rFonts w:ascii="Times New Roman" w:eastAsia="ヒラギノ角ゴ ProN W3" w:hAnsi="Times New Roman" w:cs="Times New Roman"/>
            <w:color w:val="0000FF"/>
            <w:u w:val="single"/>
            <w:lang w:eastAsia="en-GB"/>
          </w:rPr>
          <w:t>fair-fashion-solidarity.de</w:t>
        </w:r>
      </w:hyperlink>
    </w:p>
    <w:p w14:paraId="408D5C4C" w14:textId="77777777" w:rsidR="00421F27" w:rsidRPr="00B25207" w:rsidRDefault="00421F27" w:rsidP="0000449E">
      <w:pPr>
        <w:rPr>
          <w:rFonts w:ascii="Times New Roman" w:eastAsia="ヒラギノ角ゴ ProN W3" w:hAnsi="Times New Roman" w:cs="Times New Roman" w:hint="eastAsia"/>
          <w:lang w:val="en-US" w:eastAsia="ja-JP"/>
        </w:rPr>
      </w:pPr>
    </w:p>
    <w:p w14:paraId="4F251D66" w14:textId="6DAC9874" w:rsidR="0000449E" w:rsidRPr="00B25207" w:rsidRDefault="0000449E" w:rsidP="0000449E">
      <w:pPr>
        <w:rPr>
          <w:rFonts w:ascii="Times New Roman" w:eastAsia="ヒラギノ角ゴ ProN W3" w:hAnsi="Times New Roman" w:cs="Times New Roman"/>
          <w:b/>
          <w:bCs/>
          <w:lang w:val="en-US"/>
        </w:rPr>
      </w:pPr>
      <w:r w:rsidRPr="00B25207">
        <w:rPr>
          <w:rFonts w:ascii="Times New Roman" w:eastAsia="ヒラギノ角ゴ ProN W3" w:hAnsi="Times New Roman" w:cs="Times New Roman"/>
          <w:b/>
          <w:bCs/>
          <w:lang w:val="en-US"/>
        </w:rPr>
        <w:t>JOOR</w:t>
      </w:r>
    </w:p>
    <w:p w14:paraId="116183DE" w14:textId="361FC2CD" w:rsidR="0000449E" w:rsidRDefault="0000449E" w:rsidP="0000449E">
      <w:pPr>
        <w:rPr>
          <w:rFonts w:ascii="Times New Roman" w:eastAsia="ヒラギノ角ゴ ProN W3" w:hAnsi="Times New Roman" w:cs="Times New Roman" w:hint="eastAsia"/>
          <w:lang w:val="en-US" w:eastAsia="ja-JP"/>
        </w:rPr>
      </w:pPr>
      <w:r w:rsidRPr="00B25207">
        <w:rPr>
          <w:rFonts w:ascii="Times New Roman" w:eastAsia="ヒラギノ角ゴ ProN W3" w:hAnsi="Times New Roman" w:cs="Times New Roman"/>
          <w:lang w:val="en-US"/>
        </w:rPr>
        <w:t>PPE PARTNERSHIP</w:t>
      </w:r>
    </w:p>
    <w:p w14:paraId="28BA23B5" w14:textId="77777777" w:rsidR="00F766C0" w:rsidRPr="00B25207" w:rsidRDefault="00F766C0" w:rsidP="00F766C0">
      <w:pPr>
        <w:rPr>
          <w:rFonts w:ascii="Times New Roman" w:eastAsia="ヒラギノ角ゴ ProN W3" w:hAnsi="Times New Roman" w:cs="Times New Roman"/>
          <w:b/>
          <w:bCs/>
          <w:lang w:val="en-US"/>
        </w:rPr>
      </w:pPr>
      <w:r w:rsidRPr="00B25207">
        <w:rPr>
          <w:rFonts w:ascii="Times New Roman" w:eastAsia="ヒラギノ角ゴ ProN W3" w:hAnsi="Times New Roman" w:cs="Times New Roman"/>
          <w:b/>
          <w:bCs/>
          <w:lang w:val="en-US"/>
        </w:rPr>
        <w:t>JOOR</w:t>
      </w:r>
    </w:p>
    <w:p w14:paraId="03BDF058" w14:textId="33A79BD7" w:rsidR="00F766C0" w:rsidRPr="00B25207" w:rsidRDefault="00F766C0" w:rsidP="0000449E">
      <w:pPr>
        <w:rPr>
          <w:rFonts w:ascii="Times New Roman" w:eastAsia="ヒラギノ角ゴ ProN W3" w:hAnsi="Times New Roman" w:cs="Times New Roman" w:hint="eastAsia"/>
          <w:lang w:val="en-US" w:eastAsia="ja-JP"/>
        </w:rPr>
      </w:pPr>
      <w:r w:rsidRPr="00B25207">
        <w:rPr>
          <w:rFonts w:ascii="Times New Roman" w:eastAsia="ヒラギノ角ゴ ProN W3" w:hAnsi="Times New Roman" w:cs="Times New Roman"/>
          <w:lang w:val="en-US"/>
        </w:rPr>
        <w:t>PPE</w:t>
      </w:r>
      <w:r>
        <w:rPr>
          <w:rFonts w:ascii="Times New Roman" w:eastAsia="ヒラギノ角ゴ ProN W3" w:hAnsi="Times New Roman" w:cs="Times New Roman" w:hint="eastAsia"/>
          <w:lang w:val="en-US" w:eastAsia="ja-JP"/>
        </w:rPr>
        <w:t>とのパートナーシップ</w:t>
      </w:r>
    </w:p>
    <w:p w14:paraId="314B28B9" w14:textId="77777777" w:rsidR="0000449E" w:rsidRPr="00B25207" w:rsidRDefault="0000449E" w:rsidP="0000449E">
      <w:pPr>
        <w:rPr>
          <w:rFonts w:ascii="Times New Roman" w:eastAsia="ヒラギノ角ゴ ProN W3" w:hAnsi="Times New Roman" w:cs="Times New Roman"/>
          <w:lang w:val="en-US"/>
        </w:rPr>
      </w:pPr>
    </w:p>
    <w:p w14:paraId="43CB3113" w14:textId="2900CD14" w:rsidR="0000449E" w:rsidRPr="00B25207" w:rsidRDefault="0000449E" w:rsidP="0000449E">
      <w:pPr>
        <w:rPr>
          <w:rFonts w:ascii="Times New Roman" w:eastAsia="ヒラギノ角ゴ ProN W3" w:hAnsi="Times New Roman" w:cs="Times New Roman"/>
          <w:lang w:val="en-US"/>
        </w:rPr>
      </w:pPr>
      <w:r w:rsidRPr="00B25207">
        <w:rPr>
          <w:rFonts w:ascii="Times New Roman" w:eastAsia="ヒラギノ角ゴ ProN W3" w:hAnsi="Times New Roman" w:cs="Times New Roman"/>
          <w:lang w:val="en-US"/>
        </w:rPr>
        <w:t xml:space="preserve">The </w:t>
      </w:r>
      <w:r w:rsidRPr="00B25207">
        <w:rPr>
          <w:rFonts w:ascii="Times New Roman" w:eastAsia="ヒラギノ角ゴ ProN W3" w:hAnsi="Times New Roman" w:cs="Times New Roman"/>
          <w:b/>
          <w:bCs/>
          <w:lang w:val="en-US"/>
        </w:rPr>
        <w:t>Worldwide Supply Chain Federation</w:t>
      </w:r>
      <w:r w:rsidRPr="00B25207">
        <w:rPr>
          <w:rFonts w:ascii="Times New Roman" w:eastAsia="ヒラギノ角ゴ ProN W3" w:hAnsi="Times New Roman" w:cs="Times New Roman"/>
          <w:lang w:val="en-US"/>
        </w:rPr>
        <w:t xml:space="preserve"> partnered with </w:t>
      </w:r>
      <w:r w:rsidRPr="00B25207">
        <w:rPr>
          <w:rFonts w:ascii="Times New Roman" w:eastAsia="ヒラギノ角ゴ ProN W3" w:hAnsi="Times New Roman" w:cs="Times New Roman"/>
          <w:b/>
          <w:bCs/>
          <w:lang w:val="en-US"/>
        </w:rPr>
        <w:t>Joor</w:t>
      </w:r>
      <w:r w:rsidRPr="00B25207">
        <w:rPr>
          <w:rFonts w:ascii="Times New Roman" w:eastAsia="ヒラギノ角ゴ ProN W3" w:hAnsi="Times New Roman" w:cs="Times New Roman"/>
          <w:lang w:val="en-US"/>
        </w:rPr>
        <w:t xml:space="preserve">, an online wholesale platform, to rapidly source personal protective equipment (PPE) for frontline medical workers during the Covid-19 crisis. The partnership connects PPE manufacturers with state and federal buyers globally. Called the </w:t>
      </w:r>
      <w:r w:rsidRPr="00B25207">
        <w:rPr>
          <w:rFonts w:ascii="Times New Roman" w:eastAsia="ヒラギノ角ゴ ProN W3" w:hAnsi="Times New Roman" w:cs="Times New Roman"/>
          <w:b/>
          <w:bCs/>
          <w:lang w:val="en-US"/>
        </w:rPr>
        <w:t>Covid-19 Emergency Supply Chain</w:t>
      </w:r>
      <w:r w:rsidRPr="00B25207">
        <w:rPr>
          <w:rFonts w:ascii="Times New Roman" w:eastAsia="ヒラギノ角ゴ ProN W3" w:hAnsi="Times New Roman" w:cs="Times New Roman"/>
          <w:lang w:val="en-US"/>
        </w:rPr>
        <w:t>, the initiative is actively recruiting suppliers, buyers and volunteers to source and manage critically needed materials during the global health crisis. By providing this resource, the federation hopes to reduce costs, eliminate complexity and increase supply chain diversity and resilience.</w:t>
      </w:r>
    </w:p>
    <w:p w14:paraId="65267FE4" w14:textId="77777777" w:rsidR="0000449E" w:rsidRPr="00B25207" w:rsidRDefault="0000449E" w:rsidP="0000449E">
      <w:pPr>
        <w:rPr>
          <w:rFonts w:ascii="Times New Roman" w:eastAsia="ヒラギノ角ゴ ProN W3" w:hAnsi="Times New Roman" w:cs="Times New Roman"/>
          <w:lang w:val="en-US"/>
        </w:rPr>
      </w:pPr>
    </w:p>
    <w:p w14:paraId="11052D71" w14:textId="69C045B7" w:rsidR="0000449E" w:rsidRPr="00B25207" w:rsidRDefault="009D7B9B" w:rsidP="0000449E">
      <w:pPr>
        <w:rPr>
          <w:rFonts w:ascii="Times New Roman" w:eastAsia="ヒラギノ角ゴ ProN W3" w:hAnsi="Times New Roman" w:cs="Times New Roman"/>
          <w:lang w:val="en-US"/>
        </w:rPr>
      </w:pPr>
      <w:hyperlink r:id="rId13" w:history="1">
        <w:r w:rsidR="0000449E" w:rsidRPr="00B25207">
          <w:rPr>
            <w:rStyle w:val="a3"/>
            <w:rFonts w:ascii="Times New Roman" w:eastAsia="ヒラギノ角ゴ ProN W3" w:hAnsi="Times New Roman" w:cs="Times New Roman"/>
            <w:lang w:val="en-US"/>
          </w:rPr>
          <w:t>https://theworldwidesupplychainfederation.com/</w:t>
        </w:r>
      </w:hyperlink>
    </w:p>
    <w:p w14:paraId="6F61072A" w14:textId="77777777" w:rsidR="00A2421A" w:rsidRDefault="00A2421A">
      <w:pPr>
        <w:rPr>
          <w:rFonts w:ascii="Times New Roman" w:eastAsia="ヒラギノ角ゴ ProN W3" w:hAnsi="Times New Roman" w:cs="Times New Roman" w:hint="eastAsia"/>
          <w:lang w:eastAsia="ja-JP"/>
        </w:rPr>
      </w:pPr>
    </w:p>
    <w:p w14:paraId="3F3BD681" w14:textId="7B46DC00" w:rsidR="007D42D9" w:rsidRDefault="007D42D9">
      <w:pPr>
        <w:rPr>
          <w:rFonts w:ascii="Times New Roman" w:eastAsia="ヒラギノ角ゴ ProN W3" w:hAnsi="Times New Roman" w:cs="Times New Roman" w:hint="eastAsia"/>
          <w:lang w:val="en-US" w:eastAsia="ja-JP"/>
        </w:rPr>
      </w:pPr>
      <w:r>
        <w:rPr>
          <w:rFonts w:ascii="Times New Roman" w:eastAsia="ヒラギノ角ゴ ProN W3" w:hAnsi="Times New Roman" w:cs="Times New Roman" w:hint="eastAsia"/>
          <w:bCs/>
          <w:lang w:val="en-US" w:eastAsia="ja-JP"/>
        </w:rPr>
        <w:t>コロナ禍に最前線で勤務する医療従事者に個人用保護具（</w:t>
      </w:r>
      <w:r>
        <w:rPr>
          <w:rFonts w:ascii="Times New Roman" w:eastAsia="ヒラギノ角ゴ ProN W3" w:hAnsi="Times New Roman" w:cs="Times New Roman"/>
          <w:bCs/>
          <w:lang w:val="en-US" w:eastAsia="ja-JP"/>
        </w:rPr>
        <w:t>PPE</w:t>
      </w:r>
      <w:r>
        <w:rPr>
          <w:rFonts w:ascii="Times New Roman" w:eastAsia="ヒラギノ角ゴ ProN W3" w:hAnsi="Times New Roman" w:cs="Times New Roman" w:hint="eastAsia"/>
          <w:bCs/>
          <w:lang w:val="en-US" w:eastAsia="ja-JP"/>
        </w:rPr>
        <w:t>）を素早く供給するため、</w:t>
      </w:r>
      <w:r w:rsidRPr="00B25207">
        <w:rPr>
          <w:rFonts w:ascii="Times New Roman" w:eastAsia="ヒラギノ角ゴ ProN W3" w:hAnsi="Times New Roman" w:cs="Times New Roman"/>
          <w:b/>
          <w:bCs/>
          <w:lang w:val="en-US"/>
        </w:rPr>
        <w:t>Worldwide Supply Chain Federation</w:t>
      </w:r>
      <w:r>
        <w:rPr>
          <w:rFonts w:ascii="Times New Roman" w:eastAsia="ヒラギノ角ゴ ProN W3" w:hAnsi="Times New Roman" w:cs="Times New Roman" w:hint="eastAsia"/>
          <w:iCs/>
          <w:lang w:val="en-US" w:eastAsia="ja-JP"/>
        </w:rPr>
        <w:t>がオンライン卸売プラットフォームの</w:t>
      </w:r>
      <w:r w:rsidRPr="00B25207">
        <w:rPr>
          <w:rFonts w:ascii="Times New Roman" w:eastAsia="ヒラギノ角ゴ ProN W3" w:hAnsi="Times New Roman" w:cs="Times New Roman"/>
          <w:b/>
          <w:bCs/>
          <w:lang w:val="en-US"/>
        </w:rPr>
        <w:t>Joor</w:t>
      </w:r>
      <w:r w:rsidRPr="007D42D9">
        <w:rPr>
          <w:rFonts w:ascii="Times New Roman" w:eastAsia="ヒラギノ角ゴ ProN W3" w:hAnsi="Times New Roman" w:cs="Times New Roman" w:hint="eastAsia"/>
          <w:bCs/>
          <w:lang w:val="en-US" w:eastAsia="ja-JP"/>
        </w:rPr>
        <w:t>と</w:t>
      </w:r>
      <w:r>
        <w:rPr>
          <w:rFonts w:ascii="Times New Roman" w:eastAsia="ヒラギノ角ゴ ProN W3" w:hAnsi="Times New Roman" w:cs="Times New Roman" w:hint="eastAsia"/>
          <w:bCs/>
          <w:lang w:val="en-US" w:eastAsia="ja-JP"/>
        </w:rPr>
        <w:t>業務提携し</w:t>
      </w:r>
      <w:r w:rsidR="00A67322">
        <w:rPr>
          <w:rFonts w:ascii="Times New Roman" w:eastAsia="ヒラギノ角ゴ ProN W3" w:hAnsi="Times New Roman" w:cs="Times New Roman" w:hint="eastAsia"/>
          <w:bCs/>
          <w:lang w:val="en-US" w:eastAsia="ja-JP"/>
        </w:rPr>
        <w:t>、</w:t>
      </w:r>
      <w:r w:rsidR="00643347">
        <w:rPr>
          <w:rFonts w:ascii="Times New Roman" w:eastAsia="ヒラギノ角ゴ ProN W3" w:hAnsi="Times New Roman" w:cs="Times New Roman"/>
          <w:bCs/>
          <w:lang w:val="en-US" w:eastAsia="ja-JP"/>
        </w:rPr>
        <w:t>PPE</w:t>
      </w:r>
      <w:r w:rsidR="00643347">
        <w:rPr>
          <w:rFonts w:ascii="Times New Roman" w:eastAsia="ヒラギノ角ゴ ProN W3" w:hAnsi="Times New Roman" w:cs="Times New Roman" w:hint="eastAsia"/>
          <w:bCs/>
          <w:lang w:val="en-US" w:eastAsia="ja-JP"/>
        </w:rPr>
        <w:t>のメーカーと行政や連邦のバイヤーを</w:t>
      </w:r>
      <w:r w:rsidR="00B41708">
        <w:rPr>
          <w:rFonts w:ascii="Times New Roman" w:eastAsia="ヒラギノ角ゴ ProN W3" w:hAnsi="Times New Roman" w:cs="Times New Roman" w:hint="eastAsia"/>
          <w:bCs/>
          <w:lang w:val="en-US" w:eastAsia="ja-JP"/>
        </w:rPr>
        <w:t>世界規模でつなぎ合わせ</w:t>
      </w:r>
      <w:r w:rsidR="00A67322">
        <w:rPr>
          <w:rFonts w:ascii="Times New Roman" w:eastAsia="ヒラギノ角ゴ ProN W3" w:hAnsi="Times New Roman" w:cs="Times New Roman" w:hint="eastAsia"/>
          <w:bCs/>
          <w:lang w:val="en-US" w:eastAsia="ja-JP"/>
        </w:rPr>
        <w:t>ていく</w:t>
      </w:r>
      <w:r w:rsidR="00B41708">
        <w:rPr>
          <w:rFonts w:ascii="Times New Roman" w:eastAsia="ヒラギノ角ゴ ProN W3" w:hAnsi="Times New Roman" w:cs="Times New Roman" w:hint="eastAsia"/>
          <w:bCs/>
          <w:lang w:val="en-US" w:eastAsia="ja-JP"/>
        </w:rPr>
        <w:t>。</w:t>
      </w:r>
      <w:r w:rsidR="00D06A5A" w:rsidRPr="00B25207">
        <w:rPr>
          <w:rFonts w:ascii="Times New Roman" w:eastAsia="ヒラギノ角ゴ ProN W3" w:hAnsi="Times New Roman" w:cs="Times New Roman"/>
          <w:b/>
          <w:bCs/>
          <w:lang w:val="en-US"/>
        </w:rPr>
        <w:t>Covid-19 Emergency Supply Chain</w:t>
      </w:r>
      <w:r w:rsidR="00D06A5A">
        <w:rPr>
          <w:rFonts w:ascii="Times New Roman" w:eastAsia="ヒラギノ角ゴ ProN W3" w:hAnsi="Times New Roman" w:cs="Times New Roman" w:hint="eastAsia"/>
          <w:bCs/>
          <w:lang w:val="en-US" w:eastAsia="ja-JP"/>
        </w:rPr>
        <w:t>と名付けられた</w:t>
      </w:r>
      <w:r w:rsidR="00A67322">
        <w:rPr>
          <w:rFonts w:ascii="Times New Roman" w:eastAsia="ヒラギノ角ゴ ProN W3" w:hAnsi="Times New Roman" w:cs="Times New Roman" w:hint="eastAsia"/>
          <w:bCs/>
          <w:lang w:val="en-US" w:eastAsia="ja-JP"/>
        </w:rPr>
        <w:t>イニシアチブは、供給業者、バイヤー、ボランティアを積極的に供給源</w:t>
      </w:r>
      <w:r w:rsidR="00D06A5A">
        <w:rPr>
          <w:rFonts w:ascii="Times New Roman" w:eastAsia="ヒラギノ角ゴ ProN W3" w:hAnsi="Times New Roman" w:cs="Times New Roman" w:hint="eastAsia"/>
          <w:bCs/>
          <w:lang w:val="en-US" w:eastAsia="ja-JP"/>
        </w:rPr>
        <w:t>と連携させ、パンデミック下</w:t>
      </w:r>
      <w:r w:rsidR="00A67322">
        <w:rPr>
          <w:rFonts w:ascii="Times New Roman" w:eastAsia="ヒラギノ角ゴ ProN W3" w:hAnsi="Times New Roman" w:cs="Times New Roman" w:hint="eastAsia"/>
          <w:bCs/>
          <w:lang w:val="en-US" w:eastAsia="ja-JP"/>
        </w:rPr>
        <w:t>に需要が高い</w:t>
      </w:r>
      <w:r w:rsidR="00D06A5A">
        <w:rPr>
          <w:rFonts w:ascii="Times New Roman" w:eastAsia="ヒラギノ角ゴ ProN W3" w:hAnsi="Times New Roman" w:cs="Times New Roman" w:hint="eastAsia"/>
          <w:bCs/>
          <w:lang w:val="en-US" w:eastAsia="ja-JP"/>
        </w:rPr>
        <w:t>資材を</w:t>
      </w:r>
      <w:r w:rsidR="00D06A5A">
        <w:rPr>
          <w:rFonts w:ascii="Times New Roman" w:eastAsia="ヒラギノ角ゴ ProN W3" w:hAnsi="Times New Roman" w:cs="Times New Roman" w:hint="eastAsia"/>
          <w:lang w:val="en-US" w:eastAsia="ja-JP"/>
        </w:rPr>
        <w:t>管理していく。</w:t>
      </w:r>
      <w:r w:rsidR="003F2BD1">
        <w:rPr>
          <w:rFonts w:ascii="Times New Roman" w:eastAsia="ヒラギノ角ゴ ProN W3" w:hAnsi="Times New Roman" w:cs="Times New Roman" w:hint="eastAsia"/>
          <w:lang w:val="en-US" w:eastAsia="ja-JP"/>
        </w:rPr>
        <w:t>このリソースを提供することで、</w:t>
      </w:r>
      <w:r w:rsidR="00A67322">
        <w:rPr>
          <w:rFonts w:ascii="Times New Roman" w:eastAsia="ヒラギノ角ゴ ProN W3" w:hAnsi="Times New Roman" w:cs="Times New Roman" w:hint="eastAsia"/>
          <w:lang w:val="en-US" w:eastAsia="ja-JP"/>
        </w:rPr>
        <w:t>コスト削減、システムの簡素化、サプライチェーンの多様性と回復力の</w:t>
      </w:r>
      <w:r w:rsidR="00D26EE6">
        <w:rPr>
          <w:rFonts w:ascii="Times New Roman" w:eastAsia="ヒラギノ角ゴ ProN W3" w:hAnsi="Times New Roman" w:cs="Times New Roman" w:hint="eastAsia"/>
          <w:lang w:val="en-US" w:eastAsia="ja-JP"/>
        </w:rPr>
        <w:t>強化</w:t>
      </w:r>
      <w:r w:rsidR="00A67322">
        <w:rPr>
          <w:rFonts w:ascii="Times New Roman" w:eastAsia="ヒラギノ角ゴ ProN W3" w:hAnsi="Times New Roman" w:cs="Times New Roman" w:hint="eastAsia"/>
          <w:lang w:val="en-US" w:eastAsia="ja-JP"/>
        </w:rPr>
        <w:t>が</w:t>
      </w:r>
      <w:r w:rsidR="00D26EE6">
        <w:rPr>
          <w:rFonts w:ascii="Times New Roman" w:eastAsia="ヒラギノ角ゴ ProN W3" w:hAnsi="Times New Roman" w:cs="Times New Roman" w:hint="eastAsia"/>
          <w:lang w:val="en-US" w:eastAsia="ja-JP"/>
        </w:rPr>
        <w:t>期待</w:t>
      </w:r>
      <w:r w:rsidR="00A67322">
        <w:rPr>
          <w:rFonts w:ascii="Times New Roman" w:eastAsia="ヒラギノ角ゴ ProN W3" w:hAnsi="Times New Roman" w:cs="Times New Roman" w:hint="eastAsia"/>
          <w:lang w:val="en-US" w:eastAsia="ja-JP"/>
        </w:rPr>
        <w:t>され</w:t>
      </w:r>
      <w:r w:rsidR="00D26EE6">
        <w:rPr>
          <w:rFonts w:ascii="Times New Roman" w:eastAsia="ヒラギノ角ゴ ProN W3" w:hAnsi="Times New Roman" w:cs="Times New Roman" w:hint="eastAsia"/>
          <w:lang w:val="en-US" w:eastAsia="ja-JP"/>
        </w:rPr>
        <w:t>る。</w:t>
      </w:r>
    </w:p>
    <w:p w14:paraId="0539F1E2" w14:textId="77777777" w:rsidR="00FD3CE0" w:rsidRPr="00B25207" w:rsidRDefault="00FD3CE0" w:rsidP="00FD3CE0">
      <w:pPr>
        <w:rPr>
          <w:rFonts w:ascii="Times New Roman" w:eastAsia="ヒラギノ角ゴ ProN W3" w:hAnsi="Times New Roman" w:cs="Times New Roman"/>
          <w:lang w:val="en-US"/>
        </w:rPr>
      </w:pPr>
      <w:hyperlink r:id="rId14" w:history="1">
        <w:r w:rsidRPr="00B25207">
          <w:rPr>
            <w:rStyle w:val="a3"/>
            <w:rFonts w:ascii="Times New Roman" w:eastAsia="ヒラギノ角ゴ ProN W3" w:hAnsi="Times New Roman" w:cs="Times New Roman"/>
            <w:lang w:val="en-US"/>
          </w:rPr>
          <w:t>https://theworldwidesupplychainfederation.com/</w:t>
        </w:r>
      </w:hyperlink>
    </w:p>
    <w:p w14:paraId="3161850C" w14:textId="77777777" w:rsidR="00FD3CE0" w:rsidRPr="00D06A5A" w:rsidRDefault="00FD3CE0">
      <w:pPr>
        <w:rPr>
          <w:rFonts w:ascii="Times New Roman" w:eastAsia="ヒラギノ角ゴ ProN W3" w:hAnsi="Times New Roman" w:cs="Times New Roman" w:hint="eastAsia"/>
          <w:lang w:val="en-US" w:eastAsia="ja-JP"/>
        </w:rPr>
      </w:pPr>
    </w:p>
    <w:sectPr w:rsidR="00FD3CE0" w:rsidRPr="00D06A5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Yu Mincho">
    <w:altName w:val="ＭＳ 明朝"/>
    <w:panose1 w:val="00000000000000000000"/>
    <w:charset w:val="00"/>
    <w:family w:val="roman"/>
    <w:notTrueType/>
    <w:pitch w:val="default"/>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Hiragino Kaku Gothic Pro W3">
    <w:altName w:val="ヒラギノ角ゴ Pro W3"/>
    <w:charset w:val="80"/>
    <w:family w:val="swiss"/>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21A"/>
    <w:rsid w:val="0000449E"/>
    <w:rsid w:val="00067492"/>
    <w:rsid w:val="000A0429"/>
    <w:rsid w:val="00120354"/>
    <w:rsid w:val="00133511"/>
    <w:rsid w:val="00162A70"/>
    <w:rsid w:val="00166652"/>
    <w:rsid w:val="001701D9"/>
    <w:rsid w:val="00174D69"/>
    <w:rsid w:val="00194627"/>
    <w:rsid w:val="001B0089"/>
    <w:rsid w:val="001C1E33"/>
    <w:rsid w:val="00223077"/>
    <w:rsid w:val="002329E7"/>
    <w:rsid w:val="00297449"/>
    <w:rsid w:val="002F2050"/>
    <w:rsid w:val="002F64AF"/>
    <w:rsid w:val="0033221B"/>
    <w:rsid w:val="0034707E"/>
    <w:rsid w:val="00360473"/>
    <w:rsid w:val="00371D64"/>
    <w:rsid w:val="003F08AC"/>
    <w:rsid w:val="003F2BD1"/>
    <w:rsid w:val="00421F27"/>
    <w:rsid w:val="004559DF"/>
    <w:rsid w:val="004C2860"/>
    <w:rsid w:val="004D2DAD"/>
    <w:rsid w:val="004E2EA3"/>
    <w:rsid w:val="004E56B6"/>
    <w:rsid w:val="005060E5"/>
    <w:rsid w:val="00522129"/>
    <w:rsid w:val="005325CC"/>
    <w:rsid w:val="005C10E3"/>
    <w:rsid w:val="005E7C9C"/>
    <w:rsid w:val="00621311"/>
    <w:rsid w:val="0062755B"/>
    <w:rsid w:val="0063758F"/>
    <w:rsid w:val="00643347"/>
    <w:rsid w:val="006C35FA"/>
    <w:rsid w:val="006D47C3"/>
    <w:rsid w:val="0071528D"/>
    <w:rsid w:val="00762E69"/>
    <w:rsid w:val="00785EAD"/>
    <w:rsid w:val="007A2ADC"/>
    <w:rsid w:val="007D42D9"/>
    <w:rsid w:val="00893A0E"/>
    <w:rsid w:val="008D1B7C"/>
    <w:rsid w:val="008F448B"/>
    <w:rsid w:val="00970BE6"/>
    <w:rsid w:val="009D7B9B"/>
    <w:rsid w:val="009F6B1B"/>
    <w:rsid w:val="00A14D80"/>
    <w:rsid w:val="00A2421A"/>
    <w:rsid w:val="00A26A5D"/>
    <w:rsid w:val="00A67322"/>
    <w:rsid w:val="00A928EC"/>
    <w:rsid w:val="00A95F20"/>
    <w:rsid w:val="00AB4D63"/>
    <w:rsid w:val="00AD0087"/>
    <w:rsid w:val="00B25207"/>
    <w:rsid w:val="00B41708"/>
    <w:rsid w:val="00B55358"/>
    <w:rsid w:val="00B65D77"/>
    <w:rsid w:val="00BB09FB"/>
    <w:rsid w:val="00C36793"/>
    <w:rsid w:val="00C3722A"/>
    <w:rsid w:val="00C542B6"/>
    <w:rsid w:val="00C6638E"/>
    <w:rsid w:val="00CF175B"/>
    <w:rsid w:val="00D05221"/>
    <w:rsid w:val="00D06A5A"/>
    <w:rsid w:val="00D26EE6"/>
    <w:rsid w:val="00D756AA"/>
    <w:rsid w:val="00DA3997"/>
    <w:rsid w:val="00DC16BF"/>
    <w:rsid w:val="00E0199F"/>
    <w:rsid w:val="00E509C1"/>
    <w:rsid w:val="00E70B7C"/>
    <w:rsid w:val="00E8187F"/>
    <w:rsid w:val="00E81A4A"/>
    <w:rsid w:val="00EC763D"/>
    <w:rsid w:val="00EE2C04"/>
    <w:rsid w:val="00F64816"/>
    <w:rsid w:val="00F766C0"/>
    <w:rsid w:val="00FB64CE"/>
    <w:rsid w:val="00FB7F30"/>
    <w:rsid w:val="00FD3C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896D5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A2421A"/>
  </w:style>
  <w:style w:type="character" w:styleId="a3">
    <w:name w:val="Hyperlink"/>
    <w:basedOn w:val="a0"/>
    <w:uiPriority w:val="99"/>
    <w:unhideWhenUsed/>
    <w:rsid w:val="00A2421A"/>
    <w:rPr>
      <w:color w:val="0000FF"/>
      <w:u w:val="single"/>
    </w:rPr>
  </w:style>
  <w:style w:type="character" w:customStyle="1" w:styleId="UnresolvedMention">
    <w:name w:val="Unresolved Mention"/>
    <w:basedOn w:val="a0"/>
    <w:uiPriority w:val="99"/>
    <w:rsid w:val="006C35FA"/>
    <w:rPr>
      <w:color w:val="605E5C"/>
      <w:shd w:val="clear" w:color="auto" w:fill="E1DFDD"/>
    </w:rPr>
  </w:style>
  <w:style w:type="character" w:customStyle="1" w:styleId="st">
    <w:name w:val="st"/>
    <w:basedOn w:val="a0"/>
    <w:rsid w:val="007D42D9"/>
  </w:style>
  <w:style w:type="character" w:styleId="a4">
    <w:name w:val="Emphasis"/>
    <w:basedOn w:val="a0"/>
    <w:uiPriority w:val="20"/>
    <w:qFormat/>
    <w:rsid w:val="007D42D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A2421A"/>
  </w:style>
  <w:style w:type="character" w:styleId="a3">
    <w:name w:val="Hyperlink"/>
    <w:basedOn w:val="a0"/>
    <w:uiPriority w:val="99"/>
    <w:unhideWhenUsed/>
    <w:rsid w:val="00A2421A"/>
    <w:rPr>
      <w:color w:val="0000FF"/>
      <w:u w:val="single"/>
    </w:rPr>
  </w:style>
  <w:style w:type="character" w:customStyle="1" w:styleId="UnresolvedMention">
    <w:name w:val="Unresolved Mention"/>
    <w:basedOn w:val="a0"/>
    <w:uiPriority w:val="99"/>
    <w:rsid w:val="006C35FA"/>
    <w:rPr>
      <w:color w:val="605E5C"/>
      <w:shd w:val="clear" w:color="auto" w:fill="E1DFDD"/>
    </w:rPr>
  </w:style>
  <w:style w:type="character" w:customStyle="1" w:styleId="st">
    <w:name w:val="st"/>
    <w:basedOn w:val="a0"/>
    <w:rsid w:val="007D42D9"/>
  </w:style>
  <w:style w:type="character" w:styleId="a4">
    <w:name w:val="Emphasis"/>
    <w:basedOn w:val="a0"/>
    <w:uiPriority w:val="20"/>
    <w:qFormat/>
    <w:rsid w:val="007D42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04328">
      <w:bodyDiv w:val="1"/>
      <w:marLeft w:val="0"/>
      <w:marRight w:val="0"/>
      <w:marTop w:val="0"/>
      <w:marBottom w:val="0"/>
      <w:divBdr>
        <w:top w:val="none" w:sz="0" w:space="0" w:color="auto"/>
        <w:left w:val="none" w:sz="0" w:space="0" w:color="auto"/>
        <w:bottom w:val="none" w:sz="0" w:space="0" w:color="auto"/>
        <w:right w:val="none" w:sz="0" w:space="0" w:color="auto"/>
      </w:divBdr>
    </w:div>
    <w:div w:id="2017152231">
      <w:bodyDiv w:val="1"/>
      <w:marLeft w:val="0"/>
      <w:marRight w:val="0"/>
      <w:marTop w:val="0"/>
      <w:marBottom w:val="0"/>
      <w:divBdr>
        <w:top w:val="none" w:sz="0" w:space="0" w:color="auto"/>
        <w:left w:val="none" w:sz="0" w:space="0" w:color="auto"/>
        <w:bottom w:val="none" w:sz="0" w:space="0" w:color="auto"/>
        <w:right w:val="none" w:sz="0" w:space="0" w:color="auto"/>
      </w:divBdr>
      <w:divsChild>
        <w:div w:id="590432197">
          <w:marLeft w:val="0"/>
          <w:marRight w:val="0"/>
          <w:marTop w:val="0"/>
          <w:marBottom w:val="0"/>
          <w:divBdr>
            <w:top w:val="none" w:sz="0" w:space="0" w:color="auto"/>
            <w:left w:val="none" w:sz="0" w:space="0" w:color="auto"/>
            <w:bottom w:val="none" w:sz="0" w:space="0" w:color="auto"/>
            <w:right w:val="none" w:sz="0" w:space="0" w:color="auto"/>
          </w:divBdr>
        </w:div>
        <w:div w:id="1681811075">
          <w:marLeft w:val="0"/>
          <w:marRight w:val="0"/>
          <w:marTop w:val="0"/>
          <w:marBottom w:val="0"/>
          <w:divBdr>
            <w:top w:val="none" w:sz="0" w:space="0" w:color="auto"/>
            <w:left w:val="none" w:sz="0" w:space="0" w:color="auto"/>
            <w:bottom w:val="none" w:sz="0" w:space="0" w:color="auto"/>
            <w:right w:val="none" w:sz="0" w:space="0" w:color="auto"/>
          </w:divBdr>
        </w:div>
        <w:div w:id="1265264349">
          <w:marLeft w:val="0"/>
          <w:marRight w:val="0"/>
          <w:marTop w:val="0"/>
          <w:marBottom w:val="0"/>
          <w:divBdr>
            <w:top w:val="none" w:sz="0" w:space="0" w:color="auto"/>
            <w:left w:val="none" w:sz="0" w:space="0" w:color="auto"/>
            <w:bottom w:val="none" w:sz="0" w:space="0" w:color="auto"/>
            <w:right w:val="none" w:sz="0" w:space="0" w:color="auto"/>
          </w:divBdr>
        </w:div>
        <w:div w:id="1494374579">
          <w:marLeft w:val="0"/>
          <w:marRight w:val="0"/>
          <w:marTop w:val="0"/>
          <w:marBottom w:val="0"/>
          <w:divBdr>
            <w:top w:val="none" w:sz="0" w:space="0" w:color="auto"/>
            <w:left w:val="none" w:sz="0" w:space="0" w:color="auto"/>
            <w:bottom w:val="none" w:sz="0" w:space="0" w:color="auto"/>
            <w:right w:val="none" w:sz="0" w:space="0" w:color="auto"/>
          </w:divBdr>
        </w:div>
        <w:div w:id="197617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air-fashion-solidarity.de" TargetMode="External"/><Relationship Id="rId12" Type="http://schemas.openxmlformats.org/officeDocument/2006/relationships/hyperlink" Target="http://fair-fashion-solidarity.de" TargetMode="External"/><Relationship Id="rId13" Type="http://schemas.openxmlformats.org/officeDocument/2006/relationships/hyperlink" Target="https://theworldwidesupplychainfederation.com/" TargetMode="External"/><Relationship Id="rId14" Type="http://schemas.openxmlformats.org/officeDocument/2006/relationships/hyperlink" Target="https://theworldwidesupplychainfederation.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aiafromeastman.com" TargetMode="External"/><Relationship Id="rId6" Type="http://schemas.openxmlformats.org/officeDocument/2006/relationships/hyperlink" Target="http://naiafromeastman.com" TargetMode="External"/><Relationship Id="rId7" Type="http://schemas.openxmlformats.org/officeDocument/2006/relationships/hyperlink" Target="http://www.sorona.com" TargetMode="External"/><Relationship Id="rId8" Type="http://schemas.openxmlformats.org/officeDocument/2006/relationships/hyperlink" Target="http://www.dupont.com" TargetMode="External"/><Relationship Id="rId9" Type="http://schemas.openxmlformats.org/officeDocument/2006/relationships/hyperlink" Target="http://www.sorona.com" TargetMode="External"/><Relationship Id="rId10" Type="http://schemas.openxmlformats.org/officeDocument/2006/relationships/hyperlink" Target="http://www.dupo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826</Words>
  <Characters>4712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64</cp:revision>
  <dcterms:created xsi:type="dcterms:W3CDTF">2020-05-25T12:10:00Z</dcterms:created>
  <dcterms:modified xsi:type="dcterms:W3CDTF">2020-05-25T14:56:00Z</dcterms:modified>
</cp:coreProperties>
</file>