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D5716" w14:textId="5BEC3BD6" w:rsidR="007125AF" w:rsidRPr="00504D3F" w:rsidRDefault="007125AF" w:rsidP="007125AF">
      <w:pPr>
        <w:rPr>
          <w:rFonts w:ascii="Times New Roman" w:eastAsia="Hiragino Kaku Gothic ProN W3" w:hAnsi="Times New Roman" w:cs="Times New Roman"/>
          <w:b/>
          <w:bCs/>
          <w:color w:val="000000"/>
          <w:szCs w:val="21"/>
          <w:lang w:eastAsia="en-GB"/>
        </w:rPr>
      </w:pPr>
      <w:r w:rsidRPr="00504D3F">
        <w:rPr>
          <w:rFonts w:ascii="Times New Roman" w:eastAsia="Hiragino Kaku Gothic ProN W3" w:hAnsi="Times New Roman" w:cs="Times New Roman"/>
          <w:b/>
          <w:bCs/>
          <w:color w:val="000000"/>
          <w:szCs w:val="21"/>
          <w:lang w:eastAsia="en-GB"/>
        </w:rPr>
        <w:t>ALBERTO</w:t>
      </w:r>
    </w:p>
    <w:p w14:paraId="10C079C1" w14:textId="7C24F08A" w:rsidR="007125AF" w:rsidRPr="00504D3F" w:rsidRDefault="00113354" w:rsidP="007125AF">
      <w:pPr>
        <w:rPr>
          <w:rFonts w:ascii="Times New Roman" w:eastAsia="Hiragino Kaku Gothic ProN W3" w:hAnsi="Times New Roman" w:cs="Times New Roman"/>
          <w:color w:val="000000"/>
          <w:szCs w:val="21"/>
          <w:lang w:eastAsia="en-GB"/>
        </w:rPr>
      </w:pPr>
      <w:r w:rsidRPr="00504D3F">
        <w:rPr>
          <w:rFonts w:ascii="Times New Roman" w:eastAsia="Hiragino Kaku Gothic ProN W3" w:hAnsi="Times New Roman" w:cs="Times New Roman"/>
          <w:color w:val="000000"/>
          <w:szCs w:val="21"/>
          <w:lang w:eastAsia="en-GB"/>
        </w:rPr>
        <w:t>PREMIUM</w:t>
      </w:r>
      <w:r w:rsidR="007125AF" w:rsidRPr="00504D3F">
        <w:rPr>
          <w:rFonts w:ascii="Times New Roman" w:eastAsia="Hiragino Kaku Gothic ProN W3" w:hAnsi="Times New Roman" w:cs="Times New Roman"/>
          <w:color w:val="000000"/>
          <w:szCs w:val="21"/>
          <w:lang w:eastAsia="en-GB"/>
        </w:rPr>
        <w:t xml:space="preserve"> STORE</w:t>
      </w:r>
      <w:r w:rsidRPr="00504D3F">
        <w:rPr>
          <w:rFonts w:ascii="Times New Roman" w:eastAsia="Hiragino Kaku Gothic ProN W3" w:hAnsi="Times New Roman" w:cs="Times New Roman"/>
          <w:color w:val="000000"/>
          <w:szCs w:val="21"/>
          <w:lang w:eastAsia="en-GB"/>
        </w:rPr>
        <w:t xml:space="preserve"> CONCEPT</w:t>
      </w:r>
    </w:p>
    <w:p w14:paraId="40B704E4" w14:textId="77777777" w:rsidR="002D7EAC" w:rsidRPr="00504D3F" w:rsidRDefault="002D7EAC" w:rsidP="002D7EAC">
      <w:pPr>
        <w:rPr>
          <w:rFonts w:ascii="Times New Roman" w:eastAsia="Hiragino Kaku Gothic ProN W3" w:hAnsi="Times New Roman" w:cs="Times New Roman"/>
          <w:b/>
          <w:bCs/>
          <w:color w:val="000000"/>
          <w:szCs w:val="21"/>
          <w:lang w:eastAsia="en-GB"/>
        </w:rPr>
      </w:pPr>
      <w:r w:rsidRPr="00504D3F">
        <w:rPr>
          <w:rFonts w:ascii="Times New Roman" w:eastAsia="Hiragino Kaku Gothic ProN W3" w:hAnsi="Times New Roman" w:cs="Times New Roman"/>
          <w:b/>
          <w:bCs/>
          <w:color w:val="000000"/>
          <w:szCs w:val="21"/>
          <w:lang w:eastAsia="en-GB"/>
        </w:rPr>
        <w:t>ALBERTO</w:t>
      </w:r>
    </w:p>
    <w:p w14:paraId="3A054499" w14:textId="38C83E91" w:rsidR="002D7EAC" w:rsidRPr="00504D3F" w:rsidRDefault="00504D3F" w:rsidP="002D7EAC">
      <w:pPr>
        <w:rPr>
          <w:rFonts w:ascii="Times New Roman" w:eastAsia="Hiragino Kaku Gothic ProN W3" w:hAnsi="Times New Roman" w:cs="ＭＳ 明朝" w:hint="eastAsia"/>
          <w:color w:val="000000"/>
          <w:szCs w:val="21"/>
          <w:lang w:val="en-US" w:eastAsia="ja-JP"/>
        </w:rPr>
      </w:pPr>
      <w:r w:rsidRPr="00504D3F">
        <w:rPr>
          <w:rFonts w:ascii="Times New Roman" w:eastAsia="Hiragino Kaku Gothic ProN W3" w:hAnsi="Times New Roman" w:cs="ＭＳ 明朝" w:hint="eastAsia"/>
          <w:color w:val="000000"/>
          <w:szCs w:val="21"/>
          <w:lang w:val="en-US" w:eastAsia="ja-JP"/>
        </w:rPr>
        <w:t>プレミアムなストアコンセプト</w:t>
      </w:r>
    </w:p>
    <w:p w14:paraId="17CD2B18" w14:textId="77777777" w:rsidR="007125AF" w:rsidRPr="00504D3F" w:rsidRDefault="007125AF" w:rsidP="007125AF">
      <w:pPr>
        <w:rPr>
          <w:rFonts w:ascii="Times New Roman" w:eastAsia="Hiragino Kaku Gothic ProN W3" w:hAnsi="Times New Roman" w:cs="Times New Roman"/>
          <w:color w:val="000000"/>
          <w:szCs w:val="21"/>
          <w:lang w:eastAsia="en-GB"/>
        </w:rPr>
      </w:pPr>
    </w:p>
    <w:p w14:paraId="0224B8EF" w14:textId="11B53213" w:rsidR="007125AF" w:rsidRPr="00504D3F" w:rsidRDefault="007125AF" w:rsidP="007125AF">
      <w:pPr>
        <w:rPr>
          <w:rFonts w:ascii="Times New Roman" w:eastAsia="Hiragino Kaku Gothic ProN W3" w:hAnsi="Times New Roman" w:cs="Times New Roman"/>
          <w:color w:val="000000"/>
          <w:szCs w:val="21"/>
          <w:lang w:eastAsia="en-GB"/>
        </w:rPr>
      </w:pPr>
      <w:r w:rsidRPr="00504D3F">
        <w:rPr>
          <w:rFonts w:ascii="Times New Roman" w:eastAsia="Hiragino Kaku Gothic ProN W3" w:hAnsi="Times New Roman" w:cs="Times New Roman"/>
          <w:b/>
          <w:bCs/>
          <w:color w:val="000000"/>
          <w:szCs w:val="21"/>
          <w:lang w:eastAsia="en-GB"/>
        </w:rPr>
        <w:t>Alberto</w:t>
      </w:r>
      <w:r w:rsidRPr="00504D3F">
        <w:rPr>
          <w:rFonts w:ascii="Times New Roman" w:eastAsia="Hiragino Kaku Gothic ProN W3" w:hAnsi="Times New Roman" w:cs="Times New Roman"/>
          <w:color w:val="000000"/>
          <w:szCs w:val="21"/>
          <w:lang w:eastAsia="en-GB"/>
        </w:rPr>
        <w:t xml:space="preserve">, the trouser specialist, has opened a new concept space in Munich’s </w:t>
      </w:r>
      <w:proofErr w:type="spellStart"/>
      <w:r w:rsidRPr="00504D3F">
        <w:rPr>
          <w:rFonts w:ascii="Times New Roman" w:eastAsia="Hiragino Kaku Gothic ProN W3" w:hAnsi="Times New Roman" w:cs="Times New Roman"/>
          <w:b/>
          <w:bCs/>
          <w:color w:val="000000"/>
          <w:szCs w:val="21"/>
          <w:lang w:eastAsia="en-GB"/>
        </w:rPr>
        <w:t>Oberpollinger</w:t>
      </w:r>
      <w:proofErr w:type="spellEnd"/>
      <w:r w:rsidRPr="00504D3F">
        <w:rPr>
          <w:rFonts w:ascii="Times New Roman" w:eastAsia="Hiragino Kaku Gothic ProN W3" w:hAnsi="Times New Roman" w:cs="Times New Roman"/>
          <w:color w:val="000000"/>
          <w:szCs w:val="21"/>
          <w:lang w:eastAsia="en-GB"/>
        </w:rPr>
        <w:t xml:space="preserve"> department store, unveiling the brand’s premium concept for the first time. Gold LED lights meet cubes of grey fibreboard with frames attached to display the label’s key pant designs. This scene is reflected in mirrors that give the impression of depth. The company used the lockdown to strengthen its positions with forward-looking delivery and order programs. Other premium locations of the brand are to follow.</w:t>
      </w:r>
    </w:p>
    <w:p w14:paraId="55D75B1A" w14:textId="77777777" w:rsidR="007125AF" w:rsidRPr="00504D3F" w:rsidRDefault="00554D23" w:rsidP="007125AF">
      <w:pPr>
        <w:rPr>
          <w:rFonts w:ascii="Times New Roman" w:eastAsia="Hiragino Kaku Gothic ProN W3" w:hAnsi="Times New Roman" w:cs="Times New Roman"/>
          <w:color w:val="000000"/>
          <w:szCs w:val="21"/>
          <w:lang w:eastAsia="en-GB"/>
        </w:rPr>
      </w:pPr>
      <w:hyperlink r:id="rId4" w:history="1">
        <w:r w:rsidR="007125AF" w:rsidRPr="00504D3F">
          <w:rPr>
            <w:rFonts w:ascii="Times New Roman" w:eastAsia="Hiragino Kaku Gothic ProN W3" w:hAnsi="Times New Roman" w:cs="Times New Roman"/>
            <w:color w:val="0000FF"/>
            <w:szCs w:val="21"/>
            <w:u w:val="single"/>
            <w:lang w:eastAsia="en-GB"/>
          </w:rPr>
          <w:t>alberto-pants.com</w:t>
        </w:r>
      </w:hyperlink>
    </w:p>
    <w:p w14:paraId="5D4989AC" w14:textId="0CCEBCEE" w:rsidR="001D5108" w:rsidRDefault="00504D3F">
      <w:pPr>
        <w:rPr>
          <w:rFonts w:ascii="Times New Roman" w:eastAsia="Hiragino Kaku Gothic ProN W3" w:hAnsi="Times New Roman"/>
          <w:lang w:val="en-US" w:eastAsia="ja-JP"/>
        </w:rPr>
      </w:pPr>
      <w:r>
        <w:rPr>
          <w:rFonts w:ascii="Times New Roman" w:eastAsia="Hiragino Kaku Gothic ProN W3" w:hAnsi="Times New Roman" w:hint="eastAsia"/>
          <w:lang w:eastAsia="ja-JP"/>
        </w:rPr>
        <w:t>パンツ専門ブランドの</w:t>
      </w:r>
      <w:r w:rsidRPr="00554D23">
        <w:rPr>
          <w:rFonts w:ascii="Times New Roman" w:eastAsia="Hiragino Kaku Gothic ProN W3" w:hAnsi="Times New Roman" w:hint="eastAsia"/>
          <w:b/>
          <w:bCs/>
          <w:lang w:eastAsia="ja-JP"/>
        </w:rPr>
        <w:t>アルベルト</w:t>
      </w:r>
      <w:r>
        <w:rPr>
          <w:rFonts w:ascii="Times New Roman" w:eastAsia="Hiragino Kaku Gothic ProN W3" w:hAnsi="Times New Roman" w:hint="eastAsia"/>
          <w:lang w:eastAsia="ja-JP"/>
        </w:rPr>
        <w:t>が、</w:t>
      </w:r>
      <w:r w:rsidR="00BA1677">
        <w:rPr>
          <w:rFonts w:ascii="Times New Roman" w:eastAsia="Hiragino Kaku Gothic ProN W3" w:hAnsi="Times New Roman" w:hint="eastAsia"/>
          <w:lang w:eastAsia="ja-JP"/>
        </w:rPr>
        <w:t>ミュンヘンの</w:t>
      </w:r>
      <w:proofErr w:type="spellStart"/>
      <w:r w:rsidR="00BA1677" w:rsidRPr="00554D23">
        <w:rPr>
          <w:rFonts w:ascii="Times New Roman" w:eastAsia="Hiragino Kaku Gothic ProN W3" w:hAnsi="Times New Roman"/>
          <w:b/>
          <w:bCs/>
          <w:lang w:eastAsia="ja-JP"/>
        </w:rPr>
        <w:t>Oberpollinger</w:t>
      </w:r>
      <w:proofErr w:type="spellEnd"/>
      <w:r w:rsidR="00BA1677">
        <w:rPr>
          <w:rFonts w:ascii="Times New Roman" w:eastAsia="Hiragino Kaku Gothic ProN W3" w:hAnsi="Times New Roman" w:hint="eastAsia"/>
          <w:lang w:eastAsia="ja-JP"/>
        </w:rPr>
        <w:t>百貨店に新しいコンセプトスペースをオープン</w:t>
      </w:r>
      <w:r w:rsidR="00554D23">
        <w:rPr>
          <w:rFonts w:ascii="Times New Roman" w:eastAsia="Hiragino Kaku Gothic ProN W3" w:hAnsi="Times New Roman" w:hint="eastAsia"/>
          <w:lang w:eastAsia="ja-JP"/>
        </w:rPr>
        <w:t>。</w:t>
      </w:r>
      <w:r w:rsidR="00E319F8">
        <w:rPr>
          <w:rFonts w:ascii="Times New Roman" w:eastAsia="Hiragino Kaku Gothic ProN W3" w:hAnsi="Times New Roman" w:hint="eastAsia"/>
          <w:lang w:eastAsia="ja-JP"/>
        </w:rPr>
        <w:t>ブランドのプレミアムコンセプトを初披露する。</w:t>
      </w:r>
      <w:r w:rsidR="007B2040">
        <w:rPr>
          <w:rFonts w:ascii="Times New Roman" w:eastAsia="Hiragino Kaku Gothic ProN W3" w:hAnsi="Times New Roman" w:hint="eastAsia"/>
          <w:lang w:eastAsia="ja-JP"/>
        </w:rPr>
        <w:t>ゴールドの</w:t>
      </w:r>
      <w:r w:rsidR="007B2040">
        <w:rPr>
          <w:rFonts w:ascii="Times New Roman" w:eastAsia="Hiragino Kaku Gothic ProN W3" w:hAnsi="Times New Roman"/>
          <w:lang w:eastAsia="ja-JP"/>
        </w:rPr>
        <w:t>L</w:t>
      </w:r>
      <w:r w:rsidR="007B2040">
        <w:rPr>
          <w:rFonts w:ascii="Times New Roman" w:eastAsia="Hiragino Kaku Gothic ProN W3" w:hAnsi="Times New Roman"/>
          <w:lang w:val="en-US" w:eastAsia="ja-JP"/>
        </w:rPr>
        <w:t>ED</w:t>
      </w:r>
      <w:r w:rsidR="007B2040">
        <w:rPr>
          <w:rFonts w:ascii="Times New Roman" w:eastAsia="Hiragino Kaku Gothic ProN W3" w:hAnsi="Times New Roman" w:hint="eastAsia"/>
          <w:lang w:val="en-US" w:eastAsia="ja-JP"/>
        </w:rPr>
        <w:t>照明</w:t>
      </w:r>
      <w:r w:rsidR="00554D23">
        <w:rPr>
          <w:rFonts w:ascii="Times New Roman" w:eastAsia="Hiragino Kaku Gothic ProN W3" w:hAnsi="Times New Roman" w:hint="eastAsia"/>
          <w:lang w:val="en-US" w:eastAsia="ja-JP"/>
        </w:rPr>
        <w:t>、</w:t>
      </w:r>
      <w:r w:rsidR="007B2040">
        <w:rPr>
          <w:rFonts w:ascii="Times New Roman" w:eastAsia="Hiragino Kaku Gothic ProN W3" w:hAnsi="Times New Roman" w:hint="eastAsia"/>
          <w:lang w:val="en-US" w:eastAsia="ja-JP"/>
        </w:rPr>
        <w:t>グレーの</w:t>
      </w:r>
      <w:r w:rsidR="007B2040" w:rsidRPr="007B2040">
        <w:rPr>
          <w:rFonts w:ascii="Times New Roman" w:eastAsia="Hiragino Kaku Gothic ProN W3" w:hAnsi="Times New Roman" w:hint="eastAsia"/>
          <w:lang w:val="en-US" w:eastAsia="ja-JP"/>
        </w:rPr>
        <w:t>ファイバーボード</w:t>
      </w:r>
      <w:r w:rsidR="007B2040">
        <w:rPr>
          <w:rFonts w:ascii="Times New Roman" w:eastAsia="Hiragino Kaku Gothic ProN W3" w:hAnsi="Times New Roman" w:hint="eastAsia"/>
          <w:lang w:val="en-US" w:eastAsia="ja-JP"/>
        </w:rPr>
        <w:t>製のボックス、</w:t>
      </w:r>
      <w:r w:rsidR="00554D23">
        <w:rPr>
          <w:rFonts w:ascii="Times New Roman" w:eastAsia="Hiragino Kaku Gothic ProN W3" w:hAnsi="Times New Roman" w:hint="eastAsia"/>
          <w:lang w:val="en-US" w:eastAsia="ja-JP"/>
        </w:rPr>
        <w:t>ブランドの鍵となるスタイル</w:t>
      </w:r>
      <w:r w:rsidR="00554D23">
        <w:rPr>
          <w:rFonts w:ascii="Times New Roman" w:eastAsia="Hiragino Kaku Gothic ProN W3" w:hAnsi="Times New Roman" w:hint="eastAsia"/>
          <w:lang w:val="en-US" w:eastAsia="ja-JP"/>
        </w:rPr>
        <w:t>を披露する</w:t>
      </w:r>
      <w:r w:rsidR="00554D23">
        <w:rPr>
          <w:rFonts w:ascii="Times New Roman" w:eastAsia="Hiragino Kaku Gothic ProN W3" w:hAnsi="Times New Roman" w:hint="eastAsia"/>
          <w:lang w:val="en-US" w:eastAsia="ja-JP"/>
        </w:rPr>
        <w:t>壁に取り付けたフレームディスプレイ</w:t>
      </w:r>
      <w:r w:rsidR="007B2040">
        <w:rPr>
          <w:rFonts w:ascii="Times New Roman" w:eastAsia="Hiragino Kaku Gothic ProN W3" w:hAnsi="Times New Roman" w:hint="eastAsia"/>
          <w:lang w:val="en-US" w:eastAsia="ja-JP"/>
        </w:rPr>
        <w:t>。</w:t>
      </w:r>
      <w:r w:rsidR="005067C9">
        <w:rPr>
          <w:rFonts w:ascii="Times New Roman" w:eastAsia="Hiragino Kaku Gothic ProN W3" w:hAnsi="Times New Roman" w:hint="eastAsia"/>
          <w:lang w:val="en-US" w:eastAsia="ja-JP"/>
        </w:rPr>
        <w:t>これらの</w:t>
      </w:r>
      <w:r w:rsidR="00554D23">
        <w:rPr>
          <w:rFonts w:ascii="Times New Roman" w:eastAsia="Hiragino Kaku Gothic ProN W3" w:hAnsi="Times New Roman" w:hint="eastAsia"/>
          <w:lang w:val="en-US" w:eastAsia="ja-JP"/>
        </w:rPr>
        <w:t>レイアウトが</w:t>
      </w:r>
      <w:r w:rsidR="00A718BB">
        <w:rPr>
          <w:rFonts w:ascii="Times New Roman" w:eastAsia="Hiragino Kaku Gothic ProN W3" w:hAnsi="Times New Roman" w:hint="eastAsia"/>
          <w:lang w:val="en-US" w:eastAsia="ja-JP"/>
        </w:rPr>
        <w:t>鏡</w:t>
      </w:r>
      <w:r w:rsidR="00554D23">
        <w:rPr>
          <w:rFonts w:ascii="Times New Roman" w:eastAsia="Hiragino Kaku Gothic ProN W3" w:hAnsi="Times New Roman" w:hint="eastAsia"/>
          <w:lang w:val="en-US" w:eastAsia="ja-JP"/>
        </w:rPr>
        <w:t>に映し出され</w:t>
      </w:r>
      <w:bookmarkStart w:id="0" w:name="_GoBack"/>
      <w:bookmarkEnd w:id="0"/>
      <w:r w:rsidR="00A718BB">
        <w:rPr>
          <w:rFonts w:ascii="Times New Roman" w:eastAsia="Hiragino Kaku Gothic ProN W3" w:hAnsi="Times New Roman" w:hint="eastAsia"/>
          <w:lang w:val="en-US" w:eastAsia="ja-JP"/>
        </w:rPr>
        <w:t>、奥行きのある</w:t>
      </w:r>
      <w:r w:rsidR="005067C9">
        <w:rPr>
          <w:rFonts w:ascii="Times New Roman" w:eastAsia="Hiragino Kaku Gothic ProN W3" w:hAnsi="Times New Roman" w:hint="eastAsia"/>
          <w:lang w:val="en-US" w:eastAsia="ja-JP"/>
        </w:rPr>
        <w:t>空間</w:t>
      </w:r>
      <w:r w:rsidR="00A718BB">
        <w:rPr>
          <w:rFonts w:ascii="Times New Roman" w:eastAsia="Hiragino Kaku Gothic ProN W3" w:hAnsi="Times New Roman" w:hint="eastAsia"/>
          <w:lang w:val="en-US" w:eastAsia="ja-JP"/>
        </w:rPr>
        <w:t>を演出している。</w:t>
      </w:r>
      <w:r w:rsidR="00910AED">
        <w:rPr>
          <w:rFonts w:ascii="Times New Roman" w:eastAsia="Hiragino Kaku Gothic ProN W3" w:hAnsi="Times New Roman" w:hint="eastAsia"/>
          <w:lang w:val="en-US" w:eastAsia="ja-JP"/>
        </w:rPr>
        <w:t>同社は、ロックダウンの期間を活用し、将来を考慮した納期とオーダープログラムで</w:t>
      </w:r>
      <w:r w:rsidR="00554D23">
        <w:rPr>
          <w:rFonts w:ascii="Times New Roman" w:eastAsia="Hiragino Kaku Gothic ProN W3" w:hAnsi="Times New Roman" w:hint="eastAsia"/>
          <w:lang w:val="en-US" w:eastAsia="ja-JP"/>
        </w:rPr>
        <w:t>ポジショニング</w:t>
      </w:r>
      <w:r w:rsidR="00910AED">
        <w:rPr>
          <w:rFonts w:ascii="Times New Roman" w:eastAsia="Hiragino Kaku Gothic ProN W3" w:hAnsi="Times New Roman" w:hint="eastAsia"/>
          <w:lang w:val="en-US" w:eastAsia="ja-JP"/>
        </w:rPr>
        <w:t>の強化を図った。</w:t>
      </w:r>
      <w:r w:rsidR="00AC73E3">
        <w:rPr>
          <w:rFonts w:ascii="Times New Roman" w:eastAsia="Hiragino Kaku Gothic ProN W3" w:hAnsi="Times New Roman" w:hint="eastAsia"/>
          <w:lang w:val="en-US" w:eastAsia="ja-JP"/>
        </w:rPr>
        <w:t>このプレミアムコンセプトは</w:t>
      </w:r>
      <w:r w:rsidR="00AC73E3">
        <w:rPr>
          <w:rFonts w:ascii="Times New Roman" w:eastAsia="Hiragino Kaku Gothic ProN W3" w:hAnsi="Times New Roman" w:hint="eastAsia"/>
          <w:lang w:val="en-US" w:eastAsia="ja-JP"/>
        </w:rPr>
        <w:t>今後</w:t>
      </w:r>
      <w:r w:rsidR="00AC73E3">
        <w:rPr>
          <w:rFonts w:ascii="Times New Roman" w:eastAsia="Hiragino Kaku Gothic ProN W3" w:hAnsi="Times New Roman" w:hint="eastAsia"/>
          <w:lang w:val="en-US" w:eastAsia="ja-JP"/>
        </w:rPr>
        <w:t>別のロケーションでも展開していく予定だ。</w:t>
      </w:r>
    </w:p>
    <w:p w14:paraId="0F9F85A9" w14:textId="77777777" w:rsidR="00554D23" w:rsidRPr="00504D3F" w:rsidRDefault="00554D23" w:rsidP="00554D23">
      <w:pPr>
        <w:rPr>
          <w:rFonts w:ascii="Times New Roman" w:eastAsia="Hiragino Kaku Gothic ProN W3" w:hAnsi="Times New Roman" w:cs="Times New Roman"/>
          <w:color w:val="000000"/>
          <w:szCs w:val="21"/>
          <w:lang w:eastAsia="en-GB"/>
        </w:rPr>
      </w:pPr>
      <w:hyperlink r:id="rId5" w:history="1">
        <w:r w:rsidRPr="00504D3F">
          <w:rPr>
            <w:rFonts w:ascii="Times New Roman" w:eastAsia="Hiragino Kaku Gothic ProN W3" w:hAnsi="Times New Roman" w:cs="Times New Roman"/>
            <w:color w:val="0000FF"/>
            <w:szCs w:val="21"/>
            <w:u w:val="single"/>
            <w:lang w:eastAsia="en-GB"/>
          </w:rPr>
          <w:t>alberto-pants.com</w:t>
        </w:r>
      </w:hyperlink>
    </w:p>
    <w:p w14:paraId="419516FB" w14:textId="77777777" w:rsidR="00554D23" w:rsidRPr="007B2040" w:rsidRDefault="00554D23">
      <w:pPr>
        <w:rPr>
          <w:rFonts w:ascii="Times New Roman" w:eastAsia="Hiragino Kaku Gothic ProN W3" w:hAnsi="Times New Roman" w:hint="eastAsia"/>
          <w:lang w:val="en-US" w:eastAsia="ja-JP"/>
        </w:rPr>
      </w:pPr>
    </w:p>
    <w:sectPr w:rsidR="00554D23" w:rsidRPr="007B204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N W3">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AF"/>
    <w:rsid w:val="00113354"/>
    <w:rsid w:val="001C1E33"/>
    <w:rsid w:val="00223077"/>
    <w:rsid w:val="002D7EAC"/>
    <w:rsid w:val="00360473"/>
    <w:rsid w:val="00504D3F"/>
    <w:rsid w:val="005067C9"/>
    <w:rsid w:val="00554D23"/>
    <w:rsid w:val="005E7C9C"/>
    <w:rsid w:val="0063758F"/>
    <w:rsid w:val="007125AF"/>
    <w:rsid w:val="0071528D"/>
    <w:rsid w:val="007B2040"/>
    <w:rsid w:val="00893A0E"/>
    <w:rsid w:val="00910AED"/>
    <w:rsid w:val="00A26A5D"/>
    <w:rsid w:val="00A718BB"/>
    <w:rsid w:val="00A928EC"/>
    <w:rsid w:val="00AC73E3"/>
    <w:rsid w:val="00BA1677"/>
    <w:rsid w:val="00BF4DC9"/>
    <w:rsid w:val="00E319F8"/>
    <w:rsid w:val="00E509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13182E"/>
  <w14:defaultImageDpi w14:val="32767"/>
  <w15:chartTrackingRefBased/>
  <w15:docId w15:val="{92F98591-37F6-4943-967E-61875BF1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semiHidden/>
    <w:unhideWhenUsed/>
    <w:rsid w:val="00712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517053">
      <w:bodyDiv w:val="1"/>
      <w:marLeft w:val="0"/>
      <w:marRight w:val="0"/>
      <w:marTop w:val="0"/>
      <w:marBottom w:val="0"/>
      <w:divBdr>
        <w:top w:val="none" w:sz="0" w:space="0" w:color="auto"/>
        <w:left w:val="none" w:sz="0" w:space="0" w:color="auto"/>
        <w:bottom w:val="none" w:sz="0" w:space="0" w:color="auto"/>
        <w:right w:val="none" w:sz="0" w:space="0" w:color="auto"/>
      </w:divBdr>
      <w:divsChild>
        <w:div w:id="576594516">
          <w:marLeft w:val="0"/>
          <w:marRight w:val="0"/>
          <w:marTop w:val="0"/>
          <w:marBottom w:val="0"/>
          <w:divBdr>
            <w:top w:val="none" w:sz="0" w:space="0" w:color="auto"/>
            <w:left w:val="none" w:sz="0" w:space="0" w:color="auto"/>
            <w:bottom w:val="none" w:sz="0" w:space="0" w:color="auto"/>
            <w:right w:val="none" w:sz="0" w:space="0" w:color="auto"/>
          </w:divBdr>
        </w:div>
        <w:div w:id="172570922">
          <w:marLeft w:val="0"/>
          <w:marRight w:val="0"/>
          <w:marTop w:val="0"/>
          <w:marBottom w:val="0"/>
          <w:divBdr>
            <w:top w:val="none" w:sz="0" w:space="0" w:color="auto"/>
            <w:left w:val="none" w:sz="0" w:space="0" w:color="auto"/>
            <w:bottom w:val="none" w:sz="0" w:space="0" w:color="auto"/>
            <w:right w:val="none" w:sz="0" w:space="0" w:color="auto"/>
          </w:divBdr>
        </w:div>
        <w:div w:id="517814820">
          <w:marLeft w:val="0"/>
          <w:marRight w:val="0"/>
          <w:marTop w:val="0"/>
          <w:marBottom w:val="0"/>
          <w:divBdr>
            <w:top w:val="none" w:sz="0" w:space="0" w:color="auto"/>
            <w:left w:val="none" w:sz="0" w:space="0" w:color="auto"/>
            <w:bottom w:val="none" w:sz="0" w:space="0" w:color="auto"/>
            <w:right w:val="none" w:sz="0" w:space="0" w:color="auto"/>
          </w:divBdr>
        </w:div>
        <w:div w:id="546186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lberto-pansts.com/" TargetMode="External"/><Relationship Id="rId4" Type="http://schemas.openxmlformats.org/officeDocument/2006/relationships/hyperlink" Target="http://alberto-pan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11</cp:revision>
  <dcterms:created xsi:type="dcterms:W3CDTF">2020-05-26T19:49:00Z</dcterms:created>
  <dcterms:modified xsi:type="dcterms:W3CDTF">2020-05-26T20:12:00Z</dcterms:modified>
</cp:coreProperties>
</file>