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2E73" w14:textId="7F4BD099" w:rsidR="005D0F53" w:rsidRPr="000A3533" w:rsidRDefault="00482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报告</w:t>
      </w:r>
    </w:p>
    <w:p w14:paraId="3BC7C579" w14:textId="12D2D714" w:rsidR="005D0F53" w:rsidRPr="000A3533" w:rsidRDefault="00482C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深思熟虑的蓝调</w:t>
      </w:r>
    </w:p>
    <w:p w14:paraId="2E72742B" w14:textId="3CEC9326" w:rsidR="000A3533" w:rsidRDefault="000A3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Elsbeth van Paridon</w:t>
      </w:r>
    </w:p>
    <w:p w14:paraId="6F821994" w14:textId="47D09A4D" w:rsidR="00482C55" w:rsidRDefault="00482C55" w:rsidP="00592B39">
      <w:pPr>
        <w:pStyle w:val="NormalWeb"/>
        <w:shd w:val="clear" w:color="auto" w:fill="FFFFFF"/>
      </w:pPr>
      <w:r w:rsidRPr="00482C55">
        <w:rPr>
          <w:rFonts w:hint="eastAsia"/>
        </w:rPr>
        <w:t>在过去的几年里，中国出现了</w:t>
      </w:r>
      <w:proofErr w:type="gramStart"/>
      <w:r w:rsidRPr="00482C55">
        <w:rPr>
          <w:rFonts w:hint="eastAsia"/>
        </w:rPr>
        <w:t>一</w:t>
      </w:r>
      <w:proofErr w:type="gramEnd"/>
      <w:r w:rsidRPr="00482C55">
        <w:rPr>
          <w:rFonts w:hint="eastAsia"/>
        </w:rPr>
        <w:t>批注重可持续发展的牛仔品牌。</w:t>
      </w:r>
      <w:r w:rsidRPr="000A3533">
        <w:rPr>
          <w:b/>
          <w:bCs/>
        </w:rPr>
        <w:t>WeAr</w:t>
      </w:r>
      <w:r w:rsidRPr="00482C55">
        <w:rPr>
          <w:rFonts w:hint="eastAsia"/>
        </w:rPr>
        <w:t>挑选一些</w:t>
      </w:r>
      <w:r>
        <w:rPr>
          <w:rFonts w:hint="eastAsia"/>
        </w:rPr>
        <w:t>来观摩</w:t>
      </w:r>
    </w:p>
    <w:p w14:paraId="69954363" w14:textId="1CCB1681" w:rsidR="00482C55" w:rsidRDefault="00482C55">
      <w:pPr>
        <w:pStyle w:val="NormalWeb"/>
        <w:shd w:val="clear" w:color="auto" w:fill="FFFFFF"/>
      </w:pPr>
      <w:r w:rsidRPr="00482C55">
        <w:rPr>
          <w:rFonts w:hint="eastAsia"/>
        </w:rPr>
        <w:t>随着</w:t>
      </w:r>
      <w:r w:rsidRPr="00482C55">
        <w:rPr>
          <w:rFonts w:hint="eastAsia"/>
        </w:rPr>
        <w:t>Z</w:t>
      </w:r>
      <w:r w:rsidRPr="00482C55">
        <w:rPr>
          <w:rFonts w:hint="eastAsia"/>
        </w:rPr>
        <w:t>一代进入收入高峰，道德而前卫的牛仔裤将成为新十年最热门的产品类别之一。中国的时尚圈似乎已经注意到这一点，可持续的牛仔场景</w:t>
      </w:r>
      <w:r>
        <w:rPr>
          <w:rFonts w:hint="eastAsia"/>
        </w:rPr>
        <w:t>正渐入佳境</w:t>
      </w:r>
      <w:r w:rsidRPr="00482C55">
        <w:rPr>
          <w:rFonts w:hint="eastAsia"/>
        </w:rPr>
        <w:t>。年轻的品牌在染色、材料采购和生产方面都有了新的思路。</w:t>
      </w:r>
    </w:p>
    <w:p w14:paraId="48099362" w14:textId="571E13BA" w:rsidR="00482C55" w:rsidRPr="00482C55" w:rsidRDefault="00482C55">
      <w:pPr>
        <w:pStyle w:val="NormalWeb"/>
        <w:shd w:val="clear" w:color="auto" w:fill="FFFFFF"/>
      </w:pPr>
      <w:r w:rsidRPr="00482C55">
        <w:rPr>
          <w:rFonts w:hint="eastAsia"/>
        </w:rPr>
        <w:t>品牌</w:t>
      </w:r>
      <w:r>
        <w:rPr>
          <w:b/>
          <w:bCs/>
        </w:rPr>
        <w:t>klee klee</w:t>
      </w:r>
      <w:r w:rsidRPr="00482C55">
        <w:rPr>
          <w:rFonts w:hint="eastAsia"/>
        </w:rPr>
        <w:t>在藏语中意为</w:t>
      </w:r>
      <w:r w:rsidR="00E003C2">
        <w:rPr>
          <w:rFonts w:hint="eastAsia"/>
        </w:rPr>
        <w:t>“放慢点儿”</w:t>
      </w:r>
      <w:r w:rsidRPr="00482C55">
        <w:rPr>
          <w:rFonts w:hint="eastAsia"/>
        </w:rPr>
        <w:t>。</w:t>
      </w:r>
      <w:r w:rsidR="00E003C2">
        <w:rPr>
          <w:rFonts w:hint="eastAsia"/>
        </w:rPr>
        <w:t>该</w:t>
      </w:r>
      <w:r w:rsidRPr="00482C55">
        <w:rPr>
          <w:rFonts w:hint="eastAsia"/>
        </w:rPr>
        <w:t>简约环保的品牌于</w:t>
      </w:r>
      <w:r w:rsidRPr="00482C55">
        <w:rPr>
          <w:rFonts w:hint="eastAsia"/>
        </w:rPr>
        <w:t>2018</w:t>
      </w:r>
      <w:r w:rsidRPr="00482C55">
        <w:rPr>
          <w:rFonts w:hint="eastAsia"/>
        </w:rPr>
        <w:t>年在上海创立</w:t>
      </w:r>
      <w:r w:rsidR="00E003C2">
        <w:rPr>
          <w:rFonts w:hint="eastAsia"/>
        </w:rPr>
        <w:t>，系列</w:t>
      </w:r>
      <w:r w:rsidRPr="00482C55">
        <w:rPr>
          <w:rFonts w:hint="eastAsia"/>
        </w:rPr>
        <w:t>以有机材料和天然染料为主。</w:t>
      </w:r>
      <w:r w:rsidRPr="00482C55">
        <w:rPr>
          <w:rFonts w:hint="eastAsia"/>
        </w:rPr>
        <w:t>klee klee</w:t>
      </w:r>
      <w:r w:rsidRPr="00482C55">
        <w:rPr>
          <w:rFonts w:hint="eastAsia"/>
        </w:rPr>
        <w:t>不使用</w:t>
      </w:r>
      <w:r w:rsidR="00E003C2">
        <w:rPr>
          <w:rFonts w:hint="eastAsia"/>
        </w:rPr>
        <w:t>大众流行</w:t>
      </w:r>
      <w:r w:rsidRPr="00482C55">
        <w:rPr>
          <w:rFonts w:hint="eastAsia"/>
        </w:rPr>
        <w:t>的以水和化学密集型著称的靛蓝工艺，</w:t>
      </w:r>
      <w:proofErr w:type="gramStart"/>
      <w:r w:rsidRPr="00482C55">
        <w:rPr>
          <w:rFonts w:hint="eastAsia"/>
        </w:rPr>
        <w:t>而是使用一种环保的</w:t>
      </w:r>
      <w:r w:rsidR="00E003C2">
        <w:rPr>
          <w:rFonts w:hint="eastAsia"/>
        </w:rPr>
        <w:t>“</w:t>
      </w:r>
      <w:proofErr w:type="gramEnd"/>
      <w:r w:rsidRPr="00482C55">
        <w:rPr>
          <w:rFonts w:hint="eastAsia"/>
        </w:rPr>
        <w:t>靛蓝汁</w:t>
      </w:r>
      <w:r w:rsidR="00E003C2">
        <w:rPr>
          <w:rFonts w:hint="eastAsia"/>
        </w:rPr>
        <w:t>”</w:t>
      </w:r>
      <w:r w:rsidRPr="00482C55">
        <w:rPr>
          <w:rFonts w:hint="eastAsia"/>
        </w:rPr>
        <w:t>清洗技术，将靛蓝的颜色涂在织物上，比常规靛蓝耗费更少的能源。</w:t>
      </w:r>
    </w:p>
    <w:p w14:paraId="6342A3D3" w14:textId="5A6BA761" w:rsidR="00E003C2" w:rsidRPr="003E6DFC" w:rsidRDefault="00E003C2" w:rsidP="00E003C2">
      <w:pPr>
        <w:rPr>
          <w:sz w:val="24"/>
          <w:szCs w:val="24"/>
        </w:rPr>
      </w:pPr>
      <w:r w:rsidRPr="003E6DFC">
        <w:rPr>
          <w:rFonts w:ascii="Times New Roman" w:eastAsia="sans-serif" w:hAnsi="Times New Roman"/>
          <w:b/>
          <w:bCs/>
          <w:sz w:val="24"/>
          <w:szCs w:val="24"/>
          <w:shd w:val="clear" w:color="auto" w:fill="FFFFFF"/>
        </w:rPr>
        <w:t>Rio Hilo</w:t>
      </w:r>
      <w:r w:rsidRPr="003E6DFC">
        <w:rPr>
          <w:rFonts w:ascii="Times New Roman" w:eastAsia="sans-serif" w:hAnsi="Times New Roman"/>
          <w:sz w:val="24"/>
          <w:szCs w:val="24"/>
          <w:shd w:val="clear" w:color="auto" w:fill="FFFFFF"/>
        </w:rPr>
        <w:t> </w:t>
      </w:r>
      <w:r w:rsidRPr="003E6DFC">
        <w:rPr>
          <w:rFonts w:hint="eastAsia"/>
          <w:sz w:val="24"/>
          <w:szCs w:val="24"/>
        </w:rPr>
        <w:t>成立于</w:t>
      </w:r>
      <w:r w:rsidRPr="003E6DFC"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</w:rPr>
        <w:t>2017</w:t>
      </w:r>
      <w:r w:rsidRPr="003E6DFC">
        <w:rPr>
          <w:rFonts w:hint="eastAsia"/>
          <w:sz w:val="24"/>
          <w:szCs w:val="24"/>
        </w:rPr>
        <w:t>年，坐落在苍山山脚下的一座有</w:t>
      </w:r>
      <w:r w:rsidRPr="003E6DFC">
        <w:rPr>
          <w:rFonts w:hint="eastAsia"/>
          <w:sz w:val="24"/>
          <w:szCs w:val="24"/>
        </w:rPr>
        <w:t>100</w:t>
      </w:r>
      <w:r w:rsidRPr="003E6DFC">
        <w:rPr>
          <w:rFonts w:hint="eastAsia"/>
          <w:sz w:val="24"/>
          <w:szCs w:val="24"/>
        </w:rPr>
        <w:t>年历史的石头房子里。设计师</w:t>
      </w:r>
      <w:r w:rsidRPr="003E6DFC">
        <w:rPr>
          <w:sz w:val="24"/>
          <w:szCs w:val="24"/>
        </w:rPr>
        <w:t>刘思阳</w:t>
      </w:r>
      <w:r w:rsidRPr="003E6DFC">
        <w:rPr>
          <w:rFonts w:hint="eastAsia"/>
          <w:sz w:val="24"/>
          <w:szCs w:val="24"/>
        </w:rPr>
        <w:t>在</w:t>
      </w:r>
      <w:r w:rsidR="003E6DFC" w:rsidRPr="003E6DFC">
        <w:rPr>
          <w:rFonts w:hint="eastAsia"/>
          <w:sz w:val="24"/>
          <w:szCs w:val="24"/>
        </w:rPr>
        <w:t>上海</w:t>
      </w:r>
      <w:r w:rsidRPr="003E6DFC">
        <w:rPr>
          <w:rFonts w:hint="eastAsia"/>
          <w:sz w:val="24"/>
          <w:szCs w:val="24"/>
        </w:rPr>
        <w:t>东华大学学习</w:t>
      </w:r>
      <w:r w:rsidR="003E6DFC">
        <w:rPr>
          <w:rFonts w:hint="eastAsia"/>
          <w:sz w:val="24"/>
          <w:szCs w:val="24"/>
        </w:rPr>
        <w:t>服装</w:t>
      </w:r>
      <w:r w:rsidRPr="003E6DFC">
        <w:rPr>
          <w:rFonts w:hint="eastAsia"/>
          <w:sz w:val="24"/>
          <w:szCs w:val="24"/>
        </w:rPr>
        <w:t>工程</w:t>
      </w:r>
      <w:r w:rsidR="003E6DFC">
        <w:rPr>
          <w:rFonts w:hint="eastAsia"/>
          <w:sz w:val="24"/>
          <w:szCs w:val="24"/>
        </w:rPr>
        <w:t>学</w:t>
      </w:r>
      <w:r w:rsidR="003E6DFC" w:rsidRPr="003E6DFC">
        <w:rPr>
          <w:rFonts w:hint="eastAsia"/>
          <w:sz w:val="24"/>
          <w:szCs w:val="24"/>
        </w:rPr>
        <w:t>，</w:t>
      </w:r>
      <w:r w:rsidRPr="003E6DFC">
        <w:rPr>
          <w:rFonts w:hint="eastAsia"/>
          <w:sz w:val="24"/>
          <w:szCs w:val="24"/>
        </w:rPr>
        <w:t>所以</w:t>
      </w:r>
      <w:r w:rsidR="003E6DFC">
        <w:rPr>
          <w:rFonts w:hint="eastAsia"/>
          <w:sz w:val="24"/>
          <w:szCs w:val="24"/>
        </w:rPr>
        <w:t>这</w:t>
      </w:r>
      <w:r w:rsidRPr="003E6DFC">
        <w:rPr>
          <w:rFonts w:hint="eastAsia"/>
          <w:sz w:val="24"/>
          <w:szCs w:val="24"/>
        </w:rPr>
        <w:t>也许就是</w:t>
      </w:r>
      <w:r w:rsidR="003E6DFC">
        <w:rPr>
          <w:rFonts w:hint="eastAsia"/>
          <w:sz w:val="24"/>
          <w:szCs w:val="24"/>
        </w:rPr>
        <w:t>品牌</w:t>
      </w:r>
      <w:r w:rsidR="003E6DFC" w:rsidRPr="003E6DFC">
        <w:rPr>
          <w:rFonts w:hint="eastAsia"/>
          <w:sz w:val="24"/>
          <w:szCs w:val="24"/>
        </w:rPr>
        <w:t>材料</w:t>
      </w:r>
      <w:r w:rsidR="003E6DFC">
        <w:rPr>
          <w:rFonts w:hint="eastAsia"/>
          <w:sz w:val="24"/>
          <w:szCs w:val="24"/>
        </w:rPr>
        <w:t>运用</w:t>
      </w:r>
      <w:r w:rsidR="003E6DFC" w:rsidRPr="003E6DFC">
        <w:rPr>
          <w:rFonts w:hint="eastAsia"/>
          <w:sz w:val="24"/>
          <w:szCs w:val="24"/>
        </w:rPr>
        <w:t>和服装结构</w:t>
      </w:r>
      <w:r w:rsidR="003E6DFC">
        <w:rPr>
          <w:rFonts w:hint="eastAsia"/>
          <w:sz w:val="24"/>
          <w:szCs w:val="24"/>
        </w:rPr>
        <w:t>背后的</w:t>
      </w:r>
      <w:r w:rsidRPr="003E6DFC">
        <w:rPr>
          <w:rFonts w:hint="eastAsia"/>
          <w:sz w:val="24"/>
          <w:szCs w:val="24"/>
        </w:rPr>
        <w:t>逻辑思维</w:t>
      </w:r>
      <w:r w:rsidR="003E6DFC" w:rsidRPr="003E6DFC">
        <w:rPr>
          <w:rFonts w:hint="eastAsia"/>
          <w:sz w:val="24"/>
          <w:szCs w:val="24"/>
        </w:rPr>
        <w:t>来源</w:t>
      </w:r>
      <w:r w:rsidRPr="003E6DFC">
        <w:rPr>
          <w:rFonts w:hint="eastAsia"/>
          <w:sz w:val="24"/>
          <w:szCs w:val="24"/>
        </w:rPr>
        <w:t>。</w:t>
      </w:r>
      <w:r w:rsidR="003E6DFC" w:rsidRPr="00FC0950">
        <w:rPr>
          <w:rFonts w:ascii="Times New Roman" w:eastAsia="Open Sans" w:hAnsi="Times New Roman"/>
          <w:sz w:val="24"/>
          <w:szCs w:val="24"/>
          <w:shd w:val="clear" w:color="auto" w:fill="FFFFFF"/>
        </w:rPr>
        <w:t>Rio Hilo</w:t>
      </w:r>
      <w:r w:rsidRPr="003E6DFC">
        <w:rPr>
          <w:rFonts w:hint="eastAsia"/>
          <w:sz w:val="24"/>
          <w:szCs w:val="24"/>
        </w:rPr>
        <w:t>的目标是在不久的将来实现纯有机织物的使用，</w:t>
      </w:r>
      <w:r w:rsidR="003C1365">
        <w:rPr>
          <w:rFonts w:hint="eastAsia"/>
          <w:sz w:val="24"/>
          <w:szCs w:val="24"/>
        </w:rPr>
        <w:t>主要专注</w:t>
      </w:r>
      <w:r w:rsidRPr="003E6DFC">
        <w:rPr>
          <w:rFonts w:hint="eastAsia"/>
          <w:sz w:val="24"/>
          <w:szCs w:val="24"/>
        </w:rPr>
        <w:t>大麻、有机棉、亚麻和偶尔回收的合成材料。染色方面，</w:t>
      </w:r>
      <w:r w:rsidR="003C1365">
        <w:rPr>
          <w:rFonts w:hint="eastAsia"/>
          <w:sz w:val="24"/>
          <w:szCs w:val="24"/>
        </w:rPr>
        <w:t>其</w:t>
      </w:r>
      <w:r w:rsidRPr="003E6DFC">
        <w:rPr>
          <w:rFonts w:hint="eastAsia"/>
          <w:sz w:val="24"/>
          <w:szCs w:val="24"/>
        </w:rPr>
        <w:t>目标</w:t>
      </w:r>
      <w:r w:rsidR="003C1365">
        <w:rPr>
          <w:rFonts w:hint="eastAsia"/>
          <w:sz w:val="24"/>
          <w:szCs w:val="24"/>
        </w:rPr>
        <w:t>则</w:t>
      </w:r>
      <w:r w:rsidRPr="003E6DFC">
        <w:rPr>
          <w:rFonts w:hint="eastAsia"/>
          <w:sz w:val="24"/>
          <w:szCs w:val="24"/>
        </w:rPr>
        <w:t>是尽可能少使用化学染料。</w:t>
      </w:r>
    </w:p>
    <w:p w14:paraId="633DC1E1" w14:textId="421EB1EF" w:rsidR="003C1365" w:rsidRDefault="003C1365">
      <w:pP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接下来</w:t>
      </w:r>
      <w:r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还有</w:t>
      </w:r>
      <w:r w:rsidRPr="003C1365">
        <w:rPr>
          <w:rFonts w:ascii="Times New Roman" w:eastAsia="sans-serif" w:hAnsi="Times New Roman" w:cs="Times New Roman" w:hint="eastAsia"/>
          <w:b/>
          <w:bCs/>
          <w:sz w:val="24"/>
          <w:szCs w:val="24"/>
          <w:shd w:val="clear" w:color="auto" w:fill="FFFFFF"/>
        </w:rPr>
        <w:t>UseDem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。同样位于上海的这家公司用回收牛仔布和剩料</w:t>
      </w:r>
      <w:r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来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生产手工制品。设计师</w:t>
      </w:r>
      <w:r w:rsidRPr="003C1365"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</w:rPr>
        <w:t>Xenia Sidorenko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将旧牛仔裤改造成时髦的背包、围裙或其他衣服。</w:t>
      </w:r>
      <w:r w:rsidRPr="003C1365"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</w:rPr>
        <w:t>UseDem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的目标是让社会对我们扔掉的东西三思而后行，并观察我们如何消费</w:t>
      </w:r>
      <w:r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；</w:t>
      </w:r>
      <w:proofErr w:type="gramStart"/>
      <w:r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明确表态</w:t>
      </w:r>
      <w:r>
        <w:rPr>
          <w:rFonts w:asciiTheme="minorEastAsia" w:hAnsiTheme="minorEastAsia" w:cs="Segoe Print" w:hint="eastAsia"/>
          <w:sz w:val="24"/>
          <w:szCs w:val="24"/>
          <w:shd w:val="clear" w:color="auto" w:fill="FFFFFF"/>
        </w:rPr>
        <w:t>“</w:t>
      </w:r>
      <w:proofErr w:type="gramEnd"/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酷</w:t>
      </w:r>
      <w:r>
        <w:rPr>
          <w:rFonts w:asciiTheme="minorEastAsia" w:hAnsiTheme="minorEastAsia" w:cs="Segoe Print" w:hint="eastAsia"/>
          <w:sz w:val="24"/>
          <w:szCs w:val="24"/>
          <w:shd w:val="clear" w:color="auto" w:fill="FFFFFF"/>
        </w:rPr>
        <w:t>”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和</w:t>
      </w:r>
      <w:r>
        <w:rPr>
          <w:rFonts w:asciiTheme="minorEastAsia" w:hAnsiTheme="minorEastAsia" w:cs="Segoe Print" w:hint="eastAsia"/>
          <w:sz w:val="24"/>
          <w:szCs w:val="24"/>
          <w:shd w:val="clear" w:color="auto" w:fill="FFFFFF"/>
        </w:rPr>
        <w:t>“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当代</w:t>
      </w:r>
      <w:r>
        <w:rPr>
          <w:rFonts w:asciiTheme="minorEastAsia" w:hAnsiTheme="minorEastAsia" w:cs="Segoe Print" w:hint="eastAsia"/>
          <w:sz w:val="24"/>
          <w:szCs w:val="24"/>
          <w:shd w:val="clear" w:color="auto" w:fill="FFFFFF"/>
        </w:rPr>
        <w:t>”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并不一定意味着</w:t>
      </w:r>
      <w:r>
        <w:rPr>
          <w:rFonts w:asciiTheme="minorEastAsia" w:hAnsiTheme="minorEastAsia" w:cs="Segoe Print" w:hint="eastAsia"/>
          <w:sz w:val="24"/>
          <w:szCs w:val="24"/>
          <w:shd w:val="clear" w:color="auto" w:fill="FFFFFF"/>
        </w:rPr>
        <w:t>“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新</w:t>
      </w:r>
      <w:r>
        <w:rPr>
          <w:rFonts w:asciiTheme="minorEastAsia" w:hAnsiTheme="minorEastAsia" w:cs="Segoe Print" w:hint="eastAsia"/>
          <w:sz w:val="24"/>
          <w:szCs w:val="24"/>
          <w:shd w:val="clear" w:color="auto" w:fill="FFFFFF"/>
        </w:rPr>
        <w:t>”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。</w:t>
      </w:r>
    </w:p>
    <w:p w14:paraId="595DBD0E" w14:textId="3EDFC01A" w:rsidR="00937FBF" w:rsidRDefault="003C1365">
      <w:pP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</w:pPr>
      <w:r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如果你正在寻找始露矛头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的</w:t>
      </w:r>
      <w:r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有环保意识</w:t>
      </w:r>
      <w:r w:rsidRPr="003C1365">
        <w:rPr>
          <w:rFonts w:ascii="SimSun" w:eastAsia="SimSun" w:hAnsi="SimSun" w:cs="SimSun" w:hint="eastAsia"/>
          <w:sz w:val="24"/>
          <w:szCs w:val="24"/>
          <w:shd w:val="clear" w:color="auto" w:fill="FFFFFF"/>
        </w:rPr>
        <w:t>牛仔品牌，一定要关注中国市场。</w:t>
      </w:r>
    </w:p>
    <w:p w14:paraId="175EB338" w14:textId="77777777" w:rsidR="005D0F53" w:rsidRDefault="005D0F53">
      <w:pPr>
        <w:pStyle w:val="Heading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</w:rPr>
      </w:pPr>
    </w:p>
    <w:p w14:paraId="270E21F8" w14:textId="77777777" w:rsidR="005D0F53" w:rsidRDefault="005D0F53">
      <w:pPr>
        <w:pStyle w:val="Heading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</w:rPr>
      </w:pPr>
    </w:p>
    <w:sectPr w:rsidR="005D0F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ns-serif">
    <w:altName w:val="Segoe Print"/>
    <w:charset w:val="00"/>
    <w:family w:val="auto"/>
    <w:pitch w:val="default"/>
  </w:font>
  <w:font w:name="Open Sans">
    <w:altName w:val="Calibri"/>
    <w:charset w:val="00"/>
    <w:family w:val="auto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207FC0"/>
    <w:rsid w:val="00025B49"/>
    <w:rsid w:val="000A3533"/>
    <w:rsid w:val="003A3527"/>
    <w:rsid w:val="003C1365"/>
    <w:rsid w:val="003E6DFC"/>
    <w:rsid w:val="00417A65"/>
    <w:rsid w:val="00482C55"/>
    <w:rsid w:val="00592B39"/>
    <w:rsid w:val="005B4756"/>
    <w:rsid w:val="005D0F53"/>
    <w:rsid w:val="00732EBD"/>
    <w:rsid w:val="00937FBF"/>
    <w:rsid w:val="00971776"/>
    <w:rsid w:val="00DB7B4D"/>
    <w:rsid w:val="00E003C2"/>
    <w:rsid w:val="00FC0950"/>
    <w:rsid w:val="04207FC0"/>
    <w:rsid w:val="3A707C22"/>
    <w:rsid w:val="533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30E37"/>
  <w15:docId w15:val="{534D3388-A0FB-1148-96BA-87704C7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3">
    <w:name w:val="heading 3"/>
    <w:next w:val="Normal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2EBD"/>
    <w:rPr>
      <w:rFonts w:eastAsiaTheme="minorEastAsi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</dc:creator>
  <cp:lastModifiedBy>office2016mac19837</cp:lastModifiedBy>
  <cp:revision>6</cp:revision>
  <dcterms:created xsi:type="dcterms:W3CDTF">2020-08-02T20:00:00Z</dcterms:created>
  <dcterms:modified xsi:type="dcterms:W3CDTF">2020-08-08T16:49:00Z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