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E4F7" w14:textId="72CD5625" w:rsidR="00CF059F" w:rsidRPr="000B71CF" w:rsidRDefault="000B71CF" w:rsidP="00CF059F">
      <w:pPr>
        <w:rPr>
          <w:rFonts w:ascii="SimSun" w:eastAsia="SimSun" w:hAnsi="SimSun" w:cs="MS Mincho"/>
          <w:b/>
          <w:bCs/>
          <w:lang w:val="en-US"/>
        </w:rPr>
      </w:pPr>
      <w:r w:rsidRPr="000B71CF">
        <w:rPr>
          <w:rFonts w:ascii="SimSun" w:eastAsia="SimSun" w:hAnsi="SimSun" w:cs="MS Mincho" w:hint="eastAsia"/>
          <w:b/>
          <w:bCs/>
          <w:lang w:val="en-US"/>
        </w:rPr>
        <w:t>是什么让织物具有可持续性</w:t>
      </w:r>
      <w:r w:rsidRPr="000B71CF">
        <w:rPr>
          <w:rFonts w:ascii="SimSun" w:eastAsia="SimSun" w:hAnsi="SimSun" w:cs="MS Mincho"/>
          <w:b/>
          <w:bCs/>
          <w:lang w:val="en-US"/>
        </w:rPr>
        <w:t>?</w:t>
      </w:r>
    </w:p>
    <w:p w14:paraId="4A6EBFFA" w14:textId="77777777" w:rsidR="000B71CF" w:rsidRPr="00033402" w:rsidRDefault="000B71CF" w:rsidP="00CF059F">
      <w:pPr>
        <w:rPr>
          <w:rFonts w:ascii="Times New Roman" w:hAnsi="Times New Roman" w:cs="Times New Roman"/>
          <w:lang w:val="en-US"/>
        </w:rPr>
      </w:pPr>
    </w:p>
    <w:p w14:paraId="0DF2A85B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  <w:r w:rsidRPr="00033402">
        <w:rPr>
          <w:rFonts w:ascii="Times New Roman" w:hAnsi="Times New Roman" w:cs="Times New Roman"/>
          <w:lang w:val="en-US"/>
        </w:rPr>
        <w:t>Monica Fossati</w:t>
      </w:r>
    </w:p>
    <w:p w14:paraId="31316F9F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5E9296A8" w14:textId="008D58DC" w:rsidR="000B71CF" w:rsidRPr="000B71CF" w:rsidRDefault="000B71CF" w:rsidP="00CF059F">
      <w:pPr>
        <w:rPr>
          <w:rFonts w:ascii="SimSun" w:eastAsia="SimSun" w:hAnsi="SimSun" w:cs="Times New Roman"/>
          <w:lang w:val="en-US"/>
        </w:rPr>
      </w:pPr>
      <w:r w:rsidRPr="000B71CF">
        <w:rPr>
          <w:rFonts w:ascii="SimSun" w:eastAsia="SimSun" w:hAnsi="SimSun" w:cs="Times New Roman" w:hint="eastAsia"/>
          <w:lang w:val="en-US"/>
        </w:rPr>
        <w:t>当</w:t>
      </w:r>
      <w:r w:rsidRPr="000B71CF">
        <w:rPr>
          <w:rFonts w:ascii="SimSun" w:eastAsia="SimSun" w:hAnsi="SimSun" w:cs="Microsoft YaHei" w:hint="eastAsia"/>
          <w:lang w:val="en-US"/>
        </w:rPr>
        <w:t>谈</w:t>
      </w:r>
      <w:r w:rsidRPr="000B71CF">
        <w:rPr>
          <w:rFonts w:ascii="SimSun" w:eastAsia="SimSun" w:hAnsi="SimSun" w:cs="MS Mincho" w:hint="eastAsia"/>
          <w:lang w:val="en-US"/>
        </w:rPr>
        <w:t>到可持</w:t>
      </w:r>
      <w:r w:rsidRPr="000B71CF">
        <w:rPr>
          <w:rFonts w:ascii="SimSun" w:eastAsia="SimSun" w:hAnsi="SimSun" w:cs="Microsoft YaHei" w:hint="eastAsia"/>
          <w:lang w:val="en-US"/>
        </w:rPr>
        <w:t>续纺织</w:t>
      </w:r>
      <w:r w:rsidRPr="000B71CF">
        <w:rPr>
          <w:rFonts w:ascii="SimSun" w:eastAsia="SimSun" w:hAnsi="SimSun" w:cs="MS Mincho" w:hint="eastAsia"/>
          <w:lang w:val="en-US"/>
        </w:rPr>
        <w:t>品</w:t>
      </w:r>
      <w:r w:rsidRPr="000B71CF">
        <w:rPr>
          <w:rFonts w:ascii="SimSun" w:eastAsia="SimSun" w:hAnsi="SimSun" w:cs="Microsoft YaHei" w:hint="eastAsia"/>
          <w:lang w:val="en-US"/>
        </w:rPr>
        <w:t>时</w:t>
      </w:r>
      <w:r w:rsidRPr="000B71CF">
        <w:rPr>
          <w:rFonts w:ascii="SimSun" w:eastAsia="SimSun" w:hAnsi="SimSun" w:cs="MS Mincho" w:hint="eastAsia"/>
          <w:lang w:val="en-US"/>
        </w:rPr>
        <w:t>，我</w:t>
      </w:r>
      <w:r w:rsidRPr="000B71CF">
        <w:rPr>
          <w:rFonts w:ascii="SimSun" w:eastAsia="SimSun" w:hAnsi="SimSun" w:cs="Microsoft YaHei" w:hint="eastAsia"/>
          <w:lang w:val="en-US"/>
        </w:rPr>
        <w:t>们</w:t>
      </w:r>
      <w:r w:rsidRPr="000B71CF">
        <w:rPr>
          <w:rFonts w:ascii="SimSun" w:eastAsia="SimSun" w:hAnsi="SimSun" w:cs="MS Mincho" w:hint="eastAsia"/>
          <w:lang w:val="en-US"/>
        </w:rPr>
        <w:t>通常只考</w:t>
      </w:r>
      <w:r w:rsidRPr="000B71CF">
        <w:rPr>
          <w:rFonts w:ascii="SimSun" w:eastAsia="SimSun" w:hAnsi="SimSun" w:cs="Microsoft YaHei" w:hint="eastAsia"/>
          <w:lang w:val="en-US"/>
        </w:rPr>
        <w:t>虑</w:t>
      </w:r>
      <w:r w:rsidRPr="000B71CF">
        <w:rPr>
          <w:rFonts w:ascii="SimSun" w:eastAsia="SimSun" w:hAnsi="SimSun" w:cs="MS Mincho" w:hint="eastAsia"/>
          <w:lang w:val="en-US"/>
        </w:rPr>
        <w:t>原材料。但是，使一种</w:t>
      </w:r>
      <w:r w:rsidRPr="000B71CF">
        <w:rPr>
          <w:rFonts w:ascii="SimSun" w:eastAsia="SimSun" w:hAnsi="SimSun" w:cs="Microsoft YaHei" w:hint="eastAsia"/>
          <w:lang w:val="en-US"/>
        </w:rPr>
        <w:t>织</w:t>
      </w:r>
      <w:r w:rsidRPr="000B71CF">
        <w:rPr>
          <w:rFonts w:ascii="SimSun" w:eastAsia="SimSun" w:hAnsi="SimSun" w:cs="MS Mincho" w:hint="eastAsia"/>
          <w:lang w:val="en-US"/>
        </w:rPr>
        <w:t>物可持</w:t>
      </w:r>
      <w:r w:rsidRPr="000B71CF">
        <w:rPr>
          <w:rFonts w:ascii="SimSun" w:eastAsia="SimSun" w:hAnsi="SimSun" w:cs="Microsoft YaHei" w:hint="eastAsia"/>
          <w:lang w:val="en-US"/>
        </w:rPr>
        <w:t>续</w:t>
      </w:r>
      <w:r w:rsidRPr="000B71CF">
        <w:rPr>
          <w:rFonts w:ascii="SimSun" w:eastAsia="SimSun" w:hAnsi="SimSun" w:cs="MS Mincho" w:hint="eastAsia"/>
          <w:lang w:val="en-US"/>
        </w:rPr>
        <w:t>的是它整个生命周期的所有</w:t>
      </w:r>
      <w:r w:rsidRPr="000B71CF">
        <w:rPr>
          <w:rFonts w:ascii="SimSun" w:eastAsia="SimSun" w:hAnsi="SimSun" w:cs="Microsoft YaHei" w:hint="eastAsia"/>
          <w:lang w:val="en-US"/>
        </w:rPr>
        <w:t>输</w:t>
      </w:r>
      <w:r w:rsidRPr="000B71CF">
        <w:rPr>
          <w:rFonts w:ascii="SimSun" w:eastAsia="SimSun" w:hAnsi="SimSun" w:cs="MS Mincho" w:hint="eastAsia"/>
          <w:lang w:val="en-US"/>
        </w:rPr>
        <w:t>入和</w:t>
      </w:r>
      <w:r w:rsidRPr="000B71CF">
        <w:rPr>
          <w:rFonts w:ascii="SimSun" w:eastAsia="SimSun" w:hAnsi="SimSun" w:cs="Microsoft YaHei" w:hint="eastAsia"/>
          <w:lang w:val="en-US"/>
        </w:rPr>
        <w:t>输</w:t>
      </w:r>
      <w:r w:rsidRPr="000B71CF">
        <w:rPr>
          <w:rFonts w:ascii="SimSun" w:eastAsia="SimSun" w:hAnsi="SimSun" w:cs="MS Mincho" w:hint="eastAsia"/>
          <w:lang w:val="en-US"/>
        </w:rPr>
        <w:t>出。从原材料到供</w:t>
      </w:r>
      <w:r w:rsidRPr="000B71CF">
        <w:rPr>
          <w:rFonts w:ascii="SimSun" w:eastAsia="SimSun" w:hAnsi="SimSun" w:cs="Microsoft YaHei" w:hint="eastAsia"/>
          <w:lang w:val="en-US"/>
        </w:rPr>
        <w:t>应链</w:t>
      </w:r>
      <w:r w:rsidRPr="000B71CF">
        <w:rPr>
          <w:rFonts w:ascii="SimSun" w:eastAsia="SimSun" w:hAnsi="SimSun" w:cs="MS Mincho" w:hint="eastAsia"/>
          <w:lang w:val="en-US"/>
        </w:rPr>
        <w:t>的流程</w:t>
      </w:r>
      <w:r>
        <w:rPr>
          <w:rFonts w:ascii="SimSun" w:eastAsia="SimSun" w:hAnsi="SimSun" w:cs="MS Mincho" w:hint="eastAsia"/>
          <w:lang w:eastAsia="zh-CN"/>
        </w:rPr>
        <w:t>，</w:t>
      </w:r>
      <w:r w:rsidRPr="000B71CF">
        <w:rPr>
          <w:rFonts w:ascii="SimSun" w:eastAsia="SimSun" w:hAnsi="SimSun" w:cs="MS Mincho" w:hint="eastAsia"/>
          <w:lang w:val="en-US"/>
        </w:rPr>
        <w:t>到</w:t>
      </w:r>
      <w:r w:rsidRPr="000B71CF">
        <w:rPr>
          <w:rFonts w:ascii="SimSun" w:eastAsia="SimSun" w:hAnsi="SimSun" w:cs="Microsoft YaHei" w:hint="eastAsia"/>
          <w:lang w:val="en-US"/>
        </w:rPr>
        <w:t>废</w:t>
      </w:r>
      <w:r w:rsidRPr="000B71CF">
        <w:rPr>
          <w:rFonts w:ascii="SimSun" w:eastAsia="SimSun" w:hAnsi="SimSun" w:cs="MS Mincho" w:hint="eastAsia"/>
          <w:lang w:val="en-US"/>
        </w:rPr>
        <w:t>物的</w:t>
      </w:r>
      <w:r w:rsidRPr="000B71CF">
        <w:rPr>
          <w:rFonts w:ascii="SimSun" w:eastAsia="SimSun" w:hAnsi="SimSun" w:cs="Microsoft YaHei" w:hint="eastAsia"/>
          <w:lang w:val="en-US"/>
        </w:rPr>
        <w:t>处</w:t>
      </w:r>
      <w:r w:rsidRPr="000B71CF">
        <w:rPr>
          <w:rFonts w:ascii="SimSun" w:eastAsia="SimSun" w:hAnsi="SimSun" w:cs="MS Mincho" w:hint="eastAsia"/>
          <w:lang w:val="en-US"/>
        </w:rPr>
        <w:t>理，每件事</w:t>
      </w:r>
      <w:r>
        <w:rPr>
          <w:rFonts w:ascii="SimSun" w:eastAsia="SimSun" w:hAnsi="SimSun" w:cs="MS Mincho" w:hint="eastAsia"/>
          <w:lang w:val="en-US" w:eastAsia="zh-CN"/>
        </w:rPr>
        <w:t>对可持续性</w:t>
      </w:r>
      <w:r w:rsidRPr="000B71CF">
        <w:rPr>
          <w:rFonts w:ascii="SimSun" w:eastAsia="SimSun" w:hAnsi="SimSun" w:cs="MS Mincho" w:hint="eastAsia"/>
          <w:lang w:val="en-US"/>
        </w:rPr>
        <w:t>都有影响</w:t>
      </w:r>
      <w:r>
        <w:rPr>
          <w:rFonts w:ascii="SimSun" w:eastAsia="SimSun" w:hAnsi="SimSun" w:cs="MS Mincho" w:hint="eastAsia"/>
          <w:lang w:val="en-US" w:eastAsia="zh-CN"/>
        </w:rPr>
        <w:t>。</w:t>
      </w:r>
      <w:r>
        <w:rPr>
          <w:rFonts w:ascii="SimSun" w:eastAsia="SimSun" w:hAnsi="SimSun" w:cs="Times New Roman" w:hint="eastAsia"/>
          <w:lang w:val="en-US" w:eastAsia="zh-CN"/>
        </w:rPr>
        <w:t>顺带一提，</w:t>
      </w:r>
      <w:r w:rsidRPr="000B71CF">
        <w:rPr>
          <w:rFonts w:ascii="SimSun" w:eastAsia="SimSun" w:hAnsi="SimSun" w:cs="Times New Roman" w:hint="eastAsia"/>
          <w:lang w:val="en-US"/>
        </w:rPr>
        <w:t>最</w:t>
      </w:r>
      <w:r w:rsidRPr="000B71CF">
        <w:rPr>
          <w:rFonts w:ascii="SimSun" w:eastAsia="SimSun" w:hAnsi="SimSun" w:cs="Microsoft YaHei" w:hint="eastAsia"/>
          <w:lang w:val="en-US"/>
        </w:rPr>
        <w:t>终</w:t>
      </w:r>
      <w:r w:rsidRPr="000B71CF">
        <w:rPr>
          <w:rFonts w:ascii="SimSun" w:eastAsia="SimSun" w:hAnsi="SimSun" w:cs="MS Mincho" w:hint="eastAsia"/>
          <w:lang w:val="en-US"/>
        </w:rPr>
        <w:t>消</w:t>
      </w:r>
      <w:r w:rsidRPr="000B71CF">
        <w:rPr>
          <w:rFonts w:ascii="SimSun" w:eastAsia="SimSun" w:hAnsi="SimSun" w:cs="Microsoft YaHei" w:hint="eastAsia"/>
          <w:lang w:val="en-US"/>
        </w:rPr>
        <w:t>费</w:t>
      </w:r>
      <w:r w:rsidRPr="000B71CF">
        <w:rPr>
          <w:rFonts w:ascii="SimSun" w:eastAsia="SimSun" w:hAnsi="SimSun" w:cs="MS Mincho" w:hint="eastAsia"/>
          <w:lang w:val="en-US"/>
        </w:rPr>
        <w:t>者也要扮演一个角色，</w:t>
      </w:r>
      <w:r>
        <w:rPr>
          <w:rFonts w:ascii="SimSun" w:eastAsia="SimSun" w:hAnsi="SimSun" w:cs="Microsoft YaHei" w:hint="eastAsia"/>
          <w:lang w:val="en-US" w:eastAsia="zh-CN"/>
        </w:rPr>
        <w:t>毕竟</w:t>
      </w:r>
      <w:r w:rsidRPr="000B71CF">
        <w:rPr>
          <w:rFonts w:ascii="SimSun" w:eastAsia="SimSun" w:hAnsi="SimSun" w:cs="MS Mincho" w:hint="eastAsia"/>
          <w:lang w:val="en-US"/>
        </w:rPr>
        <w:t>，</w:t>
      </w:r>
      <w:r>
        <w:rPr>
          <w:rFonts w:ascii="SimSun" w:eastAsia="SimSun" w:hAnsi="SimSun" w:cs="MS Mincho" w:hint="eastAsia"/>
          <w:lang w:val="en-US" w:eastAsia="zh-CN"/>
        </w:rPr>
        <w:t>是由</w:t>
      </w:r>
      <w:r w:rsidRPr="000B71CF">
        <w:rPr>
          <w:rFonts w:ascii="SimSun" w:eastAsia="SimSun" w:hAnsi="SimSun" w:cs="MS Mincho" w:hint="eastAsia"/>
          <w:lang w:val="en-US"/>
        </w:rPr>
        <w:t>他</w:t>
      </w:r>
      <w:r w:rsidRPr="000B71CF">
        <w:rPr>
          <w:rFonts w:ascii="SimSun" w:eastAsia="SimSun" w:hAnsi="SimSun" w:cs="Times New Roman"/>
          <w:lang w:val="en-US"/>
        </w:rPr>
        <w:t>/</w:t>
      </w:r>
      <w:r w:rsidRPr="000B71CF">
        <w:rPr>
          <w:rFonts w:ascii="SimSun" w:eastAsia="SimSun" w:hAnsi="SimSun" w:cs="Times New Roman" w:hint="eastAsia"/>
          <w:lang w:val="en-US"/>
        </w:rPr>
        <w:t>她</w:t>
      </w:r>
      <w:r>
        <w:rPr>
          <w:rFonts w:ascii="SimSun" w:eastAsia="SimSun" w:hAnsi="SimSun" w:cs="Times New Roman" w:hint="eastAsia"/>
          <w:lang w:val="en-US" w:eastAsia="zh-CN"/>
        </w:rPr>
        <w:t>来</w:t>
      </w:r>
      <w:r w:rsidRPr="000B71CF">
        <w:rPr>
          <w:rFonts w:ascii="SimSun" w:eastAsia="SimSun" w:hAnsi="SimSun" w:cs="Times New Roman" w:hint="eastAsia"/>
          <w:lang w:val="en-US"/>
        </w:rPr>
        <w:t>决定</w:t>
      </w:r>
      <w:r>
        <w:rPr>
          <w:rFonts w:ascii="SimSun" w:eastAsia="SimSun" w:hAnsi="SimSun" w:cs="Times New Roman" w:hint="eastAsia"/>
          <w:lang w:val="en-US" w:eastAsia="zh-CN"/>
        </w:rPr>
        <w:t>如何</w:t>
      </w:r>
      <w:r w:rsidRPr="000B71CF">
        <w:rPr>
          <w:rFonts w:ascii="SimSun" w:eastAsia="SimSun" w:hAnsi="SimSun" w:cs="Microsoft YaHei" w:hint="eastAsia"/>
          <w:lang w:val="en-US"/>
        </w:rPr>
        <w:t>维护</w:t>
      </w:r>
      <w:r w:rsidRPr="000B71CF">
        <w:rPr>
          <w:rFonts w:ascii="SimSun" w:eastAsia="SimSun" w:hAnsi="SimSun" w:cs="MS Mincho" w:hint="eastAsia"/>
          <w:lang w:val="en-US"/>
        </w:rPr>
        <w:t>和</w:t>
      </w:r>
      <w:r w:rsidRPr="000B71CF">
        <w:rPr>
          <w:rFonts w:ascii="SimSun" w:eastAsia="SimSun" w:hAnsi="SimSun" w:cs="Microsoft YaHei" w:hint="eastAsia"/>
          <w:lang w:val="en-US"/>
        </w:rPr>
        <w:t>处</w:t>
      </w:r>
      <w:r w:rsidRPr="000B71CF">
        <w:rPr>
          <w:rFonts w:ascii="SimSun" w:eastAsia="SimSun" w:hAnsi="SimSun" w:cs="MS Mincho" w:hint="eastAsia"/>
          <w:lang w:val="en-US"/>
        </w:rPr>
        <w:t>理服装。</w:t>
      </w:r>
      <w:r w:rsidRPr="000B71CF">
        <w:rPr>
          <w:rFonts w:ascii="SimSun" w:eastAsia="SimSun" w:hAnsi="SimSun" w:cs="Microsoft YaHei" w:hint="eastAsia"/>
          <w:lang w:val="en-US"/>
        </w:rPr>
        <w:t>这</w:t>
      </w:r>
      <w:r w:rsidRPr="000B71CF">
        <w:rPr>
          <w:rFonts w:ascii="SimSun" w:eastAsia="SimSun" w:hAnsi="SimSun" w:cs="MS Mincho" w:hint="eastAsia"/>
          <w:lang w:val="en-US"/>
        </w:rPr>
        <w:t>就是</w:t>
      </w:r>
      <w:r w:rsidRPr="000B71CF">
        <w:rPr>
          <w:rFonts w:ascii="SimSun" w:eastAsia="SimSun" w:hAnsi="SimSun" w:cs="Microsoft YaHei" w:hint="eastAsia"/>
          <w:lang w:val="en-US"/>
        </w:rPr>
        <w:t>为</w:t>
      </w:r>
      <w:r w:rsidRPr="000B71CF">
        <w:rPr>
          <w:rFonts w:ascii="SimSun" w:eastAsia="SimSun" w:hAnsi="SimSun" w:cs="MS Mincho" w:hint="eastAsia"/>
          <w:lang w:val="en-US"/>
        </w:rPr>
        <w:t>什么一个</w:t>
      </w:r>
      <w:r w:rsidRPr="000B71CF">
        <w:rPr>
          <w:rFonts w:ascii="SimSun" w:eastAsia="SimSun" w:hAnsi="SimSun" w:cs="Microsoft YaHei" w:hint="eastAsia"/>
          <w:lang w:val="en-US"/>
        </w:rPr>
        <w:t>产</w:t>
      </w:r>
      <w:r w:rsidRPr="000B71CF">
        <w:rPr>
          <w:rFonts w:ascii="SimSun" w:eastAsia="SimSun" w:hAnsi="SimSun" w:cs="MS Mincho" w:hint="eastAsia"/>
          <w:lang w:val="en-US"/>
        </w:rPr>
        <w:t>品在整个生命周期中或多或少可以被</w:t>
      </w:r>
      <w:r w:rsidRPr="000B71CF">
        <w:rPr>
          <w:rFonts w:ascii="SimSun" w:eastAsia="SimSun" w:hAnsi="SimSun" w:cs="Microsoft YaHei" w:hint="eastAsia"/>
          <w:lang w:val="en-US"/>
        </w:rPr>
        <w:t>认为</w:t>
      </w:r>
      <w:r w:rsidRPr="000B71CF">
        <w:rPr>
          <w:rFonts w:ascii="SimSun" w:eastAsia="SimSun" w:hAnsi="SimSun" w:cs="MS Mincho" w:hint="eastAsia"/>
          <w:lang w:val="en-US"/>
        </w:rPr>
        <w:t>是可持</w:t>
      </w:r>
      <w:r w:rsidRPr="000B71CF">
        <w:rPr>
          <w:rFonts w:ascii="SimSun" w:eastAsia="SimSun" w:hAnsi="SimSun" w:cs="Microsoft YaHei" w:hint="eastAsia"/>
          <w:lang w:val="en-US"/>
        </w:rPr>
        <w:t>续</w:t>
      </w:r>
      <w:r w:rsidRPr="000B71CF">
        <w:rPr>
          <w:rFonts w:ascii="SimSun" w:eastAsia="SimSun" w:hAnsi="SimSun" w:cs="MS Mincho" w:hint="eastAsia"/>
          <w:lang w:val="en-US"/>
        </w:rPr>
        <w:t>的，或者只能在某个</w:t>
      </w:r>
      <w:r w:rsidRPr="000B71CF">
        <w:rPr>
          <w:rFonts w:ascii="SimSun" w:eastAsia="SimSun" w:hAnsi="SimSun" w:cs="Microsoft YaHei" w:hint="eastAsia"/>
          <w:lang w:val="en-US"/>
        </w:rPr>
        <w:t>阶</w:t>
      </w:r>
      <w:r w:rsidRPr="000B71CF">
        <w:rPr>
          <w:rFonts w:ascii="SimSun" w:eastAsia="SimSun" w:hAnsi="SimSun" w:cs="MS Mincho" w:hint="eastAsia"/>
          <w:lang w:val="en-US"/>
        </w:rPr>
        <w:t>段</w:t>
      </w:r>
      <w:r>
        <w:rPr>
          <w:rFonts w:ascii="SimSun" w:eastAsia="SimSun" w:hAnsi="SimSun" w:cs="MS Mincho" w:hint="eastAsia"/>
          <w:lang w:val="en-US" w:eastAsia="zh-CN"/>
        </w:rPr>
        <w:t>是可持续的</w:t>
      </w:r>
      <w:r w:rsidRPr="000B71CF">
        <w:rPr>
          <w:rFonts w:ascii="SimSun" w:eastAsia="SimSun" w:hAnsi="SimSun" w:cs="MS Mincho" w:hint="eastAsia"/>
          <w:lang w:val="en-US"/>
        </w:rPr>
        <w:t>。品牌和面料制造商是</w:t>
      </w:r>
      <w:r w:rsidRPr="000B71CF">
        <w:rPr>
          <w:rFonts w:ascii="SimSun" w:eastAsia="SimSun" w:hAnsi="SimSun" w:cs="Microsoft YaHei" w:hint="eastAsia"/>
          <w:lang w:val="en-US"/>
        </w:rPr>
        <w:t>这</w:t>
      </w:r>
      <w:r w:rsidRPr="000B71CF">
        <w:rPr>
          <w:rFonts w:ascii="SimSun" w:eastAsia="SimSun" w:hAnsi="SimSun" w:cs="MS Mincho" w:hint="eastAsia"/>
          <w:lang w:val="en-US"/>
        </w:rPr>
        <w:t>个生命周期的基</w:t>
      </w:r>
      <w:r w:rsidRPr="000B71CF">
        <w:rPr>
          <w:rFonts w:ascii="SimSun" w:eastAsia="SimSun" w:hAnsi="SimSun" w:cs="Microsoft YaHei" w:hint="eastAsia"/>
          <w:lang w:val="en-US"/>
        </w:rPr>
        <w:t>础</w:t>
      </w:r>
      <w:r w:rsidRPr="000B71CF">
        <w:rPr>
          <w:rFonts w:ascii="SimSun" w:eastAsia="SimSun" w:hAnsi="SimSun" w:cs="MS Mincho" w:hint="eastAsia"/>
          <w:lang w:val="en-US"/>
        </w:rPr>
        <w:t>。</w:t>
      </w:r>
    </w:p>
    <w:p w14:paraId="54503A83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1BFCBB76" w14:textId="4A692632" w:rsidR="000B71CF" w:rsidRPr="000B71CF" w:rsidRDefault="000B71CF" w:rsidP="00CF059F">
      <w:pPr>
        <w:rPr>
          <w:rFonts w:ascii="SimSun" w:eastAsia="SimSun" w:hAnsi="SimSun" w:cs="MS Mincho"/>
          <w:lang w:val="en-US" w:eastAsia="zh-CN"/>
        </w:rPr>
      </w:pPr>
      <w:r w:rsidRPr="000B71CF">
        <w:rPr>
          <w:rFonts w:ascii="SimSun" w:eastAsia="SimSun" w:hAnsi="SimSun" w:cs="MS Mincho" w:hint="eastAsia"/>
          <w:lang w:val="en-US" w:eastAsia="zh-CN"/>
        </w:rPr>
        <w:t>可跟踪性帮助很大，但是</w:t>
      </w:r>
      <w:r>
        <w:rPr>
          <w:rFonts w:ascii="SimSun" w:eastAsia="SimSun" w:hAnsi="SimSun" w:cs="MS Mincho" w:hint="eastAsia"/>
          <w:lang w:val="en-US" w:eastAsia="zh-CN"/>
        </w:rPr>
        <w:t>面料</w:t>
      </w:r>
      <w:r w:rsidRPr="000B71CF">
        <w:rPr>
          <w:rFonts w:ascii="SimSun" w:eastAsia="SimSun" w:hAnsi="SimSun" w:cs="MS Mincho" w:hint="eastAsia"/>
          <w:lang w:val="en-US" w:eastAsia="zh-CN"/>
        </w:rPr>
        <w:t>很少有完整的</w:t>
      </w:r>
      <w:r>
        <w:rPr>
          <w:rFonts w:ascii="SimSun" w:eastAsia="SimSun" w:hAnsi="SimSun" w:cs="MS Mincho" w:hint="eastAsia"/>
          <w:lang w:val="en-US" w:eastAsia="zh-CN"/>
        </w:rPr>
        <w:t>成分</w:t>
      </w:r>
      <w:r w:rsidRPr="000B71CF">
        <w:rPr>
          <w:rFonts w:ascii="SimSun" w:eastAsia="SimSun" w:hAnsi="SimSun" w:cs="MS Mincho" w:hint="eastAsia"/>
          <w:lang w:val="en-US" w:eastAsia="zh-CN"/>
        </w:rPr>
        <w:t>表。这就是为什么最好依靠生态认证的原因</w:t>
      </w:r>
      <w:r>
        <w:rPr>
          <w:rFonts w:ascii="SimSun" w:eastAsia="SimSun" w:hAnsi="SimSun" w:cs="MS Mincho" w:hint="eastAsia"/>
          <w:lang w:val="en-US" w:eastAsia="zh-CN"/>
        </w:rPr>
        <w:t>。</w:t>
      </w:r>
      <w:r w:rsidRPr="000B71CF">
        <w:rPr>
          <w:rFonts w:ascii="SimSun" w:eastAsia="SimSun" w:hAnsi="SimSun" w:cs="MS Mincho" w:hint="eastAsia"/>
          <w:lang w:val="en-US" w:eastAsia="zh-CN"/>
        </w:rPr>
        <w:t>它们是品牌、零售商和消费者了解产品如何以及在何处具有可持续质量的关键。今天，全世界有数百种环保标签，所以当你在产品上发现每一种标签时，请查看它的含义。</w:t>
      </w:r>
    </w:p>
    <w:p w14:paraId="7E1CB6FD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09C54E6D" w14:textId="7395BDEF" w:rsidR="00CF059F" w:rsidRDefault="000B71CF" w:rsidP="00CF059F">
      <w:pPr>
        <w:rPr>
          <w:rFonts w:ascii="SimSun" w:eastAsia="SimSun" w:hAnsi="SimSun" w:cs="MS Mincho"/>
          <w:lang w:val="en-US" w:eastAsia="zh-CN"/>
        </w:rPr>
      </w:pPr>
      <w:r w:rsidRPr="000B71CF">
        <w:rPr>
          <w:rFonts w:ascii="SimSun" w:eastAsia="SimSun" w:hAnsi="SimSun" w:cs="MS Mincho" w:hint="eastAsia"/>
          <w:lang w:val="en-US" w:eastAsia="zh-CN"/>
        </w:rPr>
        <w:t>棉花</w:t>
      </w:r>
      <w:r>
        <w:rPr>
          <w:rFonts w:ascii="SimSun" w:eastAsia="SimSun" w:hAnsi="SimSun" w:cs="MS Mincho" w:hint="eastAsia"/>
          <w:lang w:val="en-US" w:eastAsia="zh-CN"/>
        </w:rPr>
        <w:t>：</w:t>
      </w:r>
      <w:r w:rsidRPr="000B71CF">
        <w:rPr>
          <w:rFonts w:ascii="SimSun" w:eastAsia="SimSun" w:hAnsi="SimSun" w:cs="MS Mincho" w:hint="eastAsia"/>
          <w:lang w:val="en-US" w:eastAsia="zh-CN"/>
        </w:rPr>
        <w:t>选择有机的</w:t>
      </w:r>
      <w:r>
        <w:rPr>
          <w:rFonts w:ascii="SimSun" w:eastAsia="SimSun" w:hAnsi="SimSun" w:cs="MS Mincho" w:hint="eastAsia"/>
          <w:lang w:val="en-US" w:eastAsia="zh-CN"/>
        </w:rPr>
        <w:t>、</w:t>
      </w:r>
      <w:r w:rsidRPr="000B71CF">
        <w:rPr>
          <w:rFonts w:ascii="SimSun" w:eastAsia="SimSun" w:hAnsi="SimSun" w:cs="MS Mincho" w:hint="eastAsia"/>
          <w:lang w:val="en-US" w:eastAsia="zh-CN"/>
        </w:rPr>
        <w:t>回收的或者合乎道德的</w:t>
      </w:r>
    </w:p>
    <w:p w14:paraId="763A96A0" w14:textId="77777777" w:rsidR="000B71CF" w:rsidRPr="000B71CF" w:rsidRDefault="000B71CF" w:rsidP="00CF059F">
      <w:pPr>
        <w:rPr>
          <w:rFonts w:ascii="SimSun" w:eastAsia="SimSun" w:hAnsi="SimSun" w:cs="MS Mincho" w:hint="eastAsia"/>
          <w:lang w:val="en-US" w:eastAsia="zh-CN"/>
        </w:rPr>
      </w:pPr>
    </w:p>
    <w:p w14:paraId="50EF9674" w14:textId="717D84F4" w:rsidR="000B71CF" w:rsidRPr="000B71CF" w:rsidRDefault="000B71CF" w:rsidP="00CF059F">
      <w:pPr>
        <w:rPr>
          <w:rFonts w:ascii="SimSun" w:eastAsia="SimSun" w:hAnsi="SimSun" w:cs="MS Mincho"/>
          <w:lang w:val="en-US" w:eastAsia="zh-CN"/>
        </w:rPr>
      </w:pPr>
      <w:r w:rsidRPr="000B71CF">
        <w:rPr>
          <w:rFonts w:ascii="SimSun" w:eastAsia="SimSun" w:hAnsi="SimSun" w:cs="MS Mincho" w:hint="eastAsia"/>
          <w:lang w:val="en-US" w:eastAsia="zh-CN"/>
        </w:rPr>
        <w:t>世界上大部分的棉花作物都经过了转基因处理。尽管转基因生物经过了工程改造，但它仍然需要杀虫剂、化肥和大量的水，并破坏了其广大农田及其周围的生物多样性。此外，还需要机器和飞机来喷洒这些产品。</w:t>
      </w:r>
      <w:r>
        <w:rPr>
          <w:rFonts w:ascii="SimSun" w:eastAsia="SimSun" w:hAnsi="SimSun" w:cs="MS Mincho" w:hint="eastAsia"/>
          <w:lang w:val="en-US" w:eastAsia="zh-CN"/>
        </w:rPr>
        <w:t>要可持续，</w:t>
      </w:r>
      <w:r w:rsidRPr="000B71CF">
        <w:rPr>
          <w:rFonts w:ascii="SimSun" w:eastAsia="SimSun" w:hAnsi="SimSun" w:cs="MS Mincho" w:hint="eastAsia"/>
          <w:lang w:val="en-US" w:eastAsia="zh-CN"/>
        </w:rPr>
        <w:t>答案是有机或回收棉</w:t>
      </w:r>
      <w:r>
        <w:rPr>
          <w:rFonts w:ascii="SimSun" w:eastAsia="SimSun" w:hAnsi="SimSun" w:cs="MS Mincho" w:hint="eastAsia"/>
          <w:lang w:val="en-US" w:eastAsia="zh-CN"/>
        </w:rPr>
        <w:t>，</w:t>
      </w:r>
      <w:r w:rsidRPr="000B71CF">
        <w:rPr>
          <w:rFonts w:ascii="SimSun" w:eastAsia="SimSun" w:hAnsi="SimSun" w:cs="MS Mincho" w:hint="eastAsia"/>
          <w:lang w:val="en-US" w:eastAsia="zh-CN"/>
        </w:rPr>
        <w:t>像</w:t>
      </w:r>
      <w:r w:rsidRPr="000B71CF">
        <w:rPr>
          <w:rFonts w:ascii="Times New Roman" w:hAnsi="Times New Roman" w:cs="Times New Roman"/>
          <w:b/>
          <w:bCs/>
          <w:lang w:val="en-US"/>
        </w:rPr>
        <w:t>GOTS</w:t>
      </w:r>
      <w:r>
        <w:rPr>
          <w:rFonts w:ascii="SimSun" w:eastAsia="SimSun" w:hAnsi="SimSun" w:cs="Times New Roman" w:hint="eastAsia"/>
          <w:b/>
          <w:bCs/>
          <w:lang w:val="en-US" w:eastAsia="zh-CN"/>
        </w:rPr>
        <w:t>、</w:t>
      </w:r>
      <w:r w:rsidRPr="000B71CF">
        <w:rPr>
          <w:rFonts w:ascii="Times New Roman" w:hAnsi="Times New Roman" w:cs="Times New Roman"/>
          <w:b/>
          <w:bCs/>
          <w:lang w:val="en-US"/>
        </w:rPr>
        <w:t>EKO</w:t>
      </w:r>
      <w:r>
        <w:rPr>
          <w:rFonts w:ascii="SimSun" w:eastAsia="SimSun" w:hAnsi="SimSun" w:cs="Times New Roman" w:hint="eastAsia"/>
          <w:b/>
          <w:bCs/>
          <w:lang w:val="en-US" w:eastAsia="zh-CN"/>
        </w:rPr>
        <w:t>、</w:t>
      </w:r>
      <w:r w:rsidRPr="000B71CF">
        <w:rPr>
          <w:rFonts w:ascii="Times New Roman" w:hAnsi="Times New Roman" w:cs="Times New Roman"/>
          <w:b/>
          <w:bCs/>
          <w:lang w:val="en-US"/>
        </w:rPr>
        <w:t>OCS</w:t>
      </w:r>
      <w:r>
        <w:rPr>
          <w:rFonts w:ascii="SimSun" w:eastAsia="SimSun" w:hAnsi="SimSun" w:cs="Times New Roman" w:hint="eastAsia"/>
          <w:b/>
          <w:bCs/>
          <w:lang w:val="en-US" w:eastAsia="zh-CN"/>
        </w:rPr>
        <w:t>、</w:t>
      </w:r>
      <w:r w:rsidRPr="000B71CF">
        <w:rPr>
          <w:rFonts w:ascii="Times New Roman" w:hAnsi="Times New Roman" w:cs="Times New Roman"/>
          <w:b/>
          <w:bCs/>
          <w:lang w:val="en-US"/>
        </w:rPr>
        <w:t>IMO</w:t>
      </w:r>
      <w:r>
        <w:rPr>
          <w:rFonts w:ascii="SimSun" w:eastAsia="SimSun" w:hAnsi="SimSun" w:cs="Times New Roman" w:hint="eastAsia"/>
          <w:b/>
          <w:bCs/>
          <w:lang w:val="en-US" w:eastAsia="zh-CN"/>
        </w:rPr>
        <w:t>、</w:t>
      </w:r>
      <w:r w:rsidRPr="000B71CF">
        <w:rPr>
          <w:rFonts w:ascii="Times New Roman" w:hAnsi="Times New Roman" w:cs="Times New Roman"/>
          <w:b/>
          <w:bCs/>
          <w:lang w:val="en-US"/>
        </w:rPr>
        <w:t>GRS</w:t>
      </w:r>
      <w:r w:rsidRPr="000B71CF">
        <w:rPr>
          <w:rFonts w:ascii="SimSun" w:eastAsia="SimSun" w:hAnsi="SimSun" w:cs="MS Mincho" w:hint="eastAsia"/>
          <w:lang w:val="en-US" w:eastAsia="zh-CN"/>
        </w:rPr>
        <w:t>这样的标签很普遍。其他标签，如</w:t>
      </w:r>
      <w:r w:rsidRPr="000B71CF">
        <w:rPr>
          <w:rFonts w:ascii="Times New Roman" w:hAnsi="Times New Roman" w:cs="Times New Roman"/>
          <w:b/>
          <w:bCs/>
          <w:lang w:val="en-US"/>
        </w:rPr>
        <w:t>BCI</w:t>
      </w:r>
      <w:r w:rsidRPr="000B71CF">
        <w:rPr>
          <w:rFonts w:ascii="SimSun" w:eastAsia="SimSun" w:hAnsi="SimSun" w:cs="MS Mincho" w:hint="eastAsia"/>
          <w:lang w:val="en-US" w:eastAsia="zh-CN"/>
        </w:rPr>
        <w:t>或</w:t>
      </w:r>
      <w:r w:rsidRPr="000B71CF">
        <w:rPr>
          <w:rFonts w:ascii="Times New Roman" w:hAnsi="Times New Roman" w:cs="Times New Roman"/>
          <w:b/>
          <w:bCs/>
          <w:lang w:val="en-US"/>
        </w:rPr>
        <w:t>BMP</w:t>
      </w:r>
      <w:r w:rsidRPr="000B71CF">
        <w:rPr>
          <w:rFonts w:ascii="SimSun" w:eastAsia="SimSun" w:hAnsi="SimSun" w:cs="MS Mincho" w:hint="eastAsia"/>
          <w:lang w:val="en-US" w:eastAsia="zh-CN"/>
        </w:rPr>
        <w:t>，</w:t>
      </w:r>
      <w:r>
        <w:rPr>
          <w:rFonts w:ascii="SimSun" w:eastAsia="SimSun" w:hAnsi="SimSun" w:cs="MS Mincho" w:hint="eastAsia"/>
          <w:lang w:val="en-US" w:eastAsia="zh-CN"/>
        </w:rPr>
        <w:t>虽</w:t>
      </w:r>
      <w:r w:rsidRPr="000B71CF">
        <w:rPr>
          <w:rFonts w:ascii="SimSun" w:eastAsia="SimSun" w:hAnsi="SimSun" w:cs="MS Mincho" w:hint="eastAsia"/>
          <w:lang w:val="en-US" w:eastAsia="zh-CN"/>
        </w:rPr>
        <w:t>并不证明有机棉花，但确保更好的种植方式。有些标签</w:t>
      </w:r>
      <w:r>
        <w:rPr>
          <w:rFonts w:ascii="SimSun" w:eastAsia="SimSun" w:hAnsi="SimSun" w:cs="MS Mincho" w:hint="eastAsia"/>
          <w:lang w:val="en-US" w:eastAsia="zh-CN"/>
        </w:rPr>
        <w:t>则</w:t>
      </w:r>
      <w:r w:rsidRPr="000B71CF">
        <w:rPr>
          <w:rFonts w:ascii="SimSun" w:eastAsia="SimSun" w:hAnsi="SimSun" w:cs="MS Mincho" w:hint="eastAsia"/>
          <w:lang w:val="en-US" w:eastAsia="zh-CN"/>
        </w:rPr>
        <w:t>只关注碳足迹和气候。</w:t>
      </w:r>
    </w:p>
    <w:p w14:paraId="4A80E3F2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1A128C9D" w14:textId="71D1AE79" w:rsidR="000B71CF" w:rsidRPr="000B71CF" w:rsidRDefault="000B71CF" w:rsidP="000B71CF">
      <w:pPr>
        <w:rPr>
          <w:rFonts w:ascii="SimSun" w:eastAsia="SimSun" w:hAnsi="SimSun" w:cs="Times New Roman"/>
          <w:lang w:val="en-US"/>
        </w:rPr>
      </w:pPr>
      <w:r w:rsidRPr="000B71CF">
        <w:rPr>
          <w:rFonts w:ascii="SimSun" w:eastAsia="SimSun" w:hAnsi="SimSun" w:cs="Microsoft YaHei" w:hint="eastAsia"/>
          <w:lang w:val="en-US"/>
        </w:rPr>
        <w:t>亚</w:t>
      </w:r>
      <w:r w:rsidRPr="000B71CF">
        <w:rPr>
          <w:rFonts w:ascii="SimSun" w:eastAsia="SimSun" w:hAnsi="SimSun" w:cs="MS Mincho" w:hint="eastAsia"/>
          <w:lang w:val="en-US"/>
        </w:rPr>
        <w:t>麻和大麻</w:t>
      </w:r>
      <w:r w:rsidR="001104CB">
        <w:rPr>
          <w:rFonts w:ascii="SimSun" w:eastAsia="SimSun" w:hAnsi="SimSun" w:cs="Times New Roman" w:hint="eastAsia"/>
          <w:lang w:val="en-US" w:eastAsia="zh-CN"/>
        </w:rPr>
        <w:t>：天生一直好用</w:t>
      </w:r>
    </w:p>
    <w:p w14:paraId="54A9172F" w14:textId="77777777" w:rsidR="000B71CF" w:rsidRPr="000B71CF" w:rsidRDefault="000B71CF" w:rsidP="000B71CF">
      <w:pPr>
        <w:rPr>
          <w:rFonts w:ascii="SimSun" w:eastAsia="SimSun" w:hAnsi="SimSun" w:cs="Times New Roman"/>
          <w:lang w:val="en-US"/>
        </w:rPr>
      </w:pPr>
    </w:p>
    <w:p w14:paraId="27A706FC" w14:textId="1EE8D4B5" w:rsidR="00CF059F" w:rsidRPr="000B71CF" w:rsidRDefault="000B71CF" w:rsidP="000B71CF">
      <w:pPr>
        <w:rPr>
          <w:rFonts w:ascii="SimSun" w:eastAsia="SimSun" w:hAnsi="SimSun" w:cs="Times New Roman"/>
          <w:lang w:val="en-US"/>
        </w:rPr>
      </w:pPr>
      <w:r w:rsidRPr="000B71CF">
        <w:rPr>
          <w:rFonts w:ascii="SimSun" w:eastAsia="SimSun" w:hAnsi="SimSun" w:cs="Microsoft YaHei" w:hint="eastAsia"/>
          <w:lang w:val="en-US"/>
        </w:rPr>
        <w:t>亚</w:t>
      </w:r>
      <w:r w:rsidRPr="000B71CF">
        <w:rPr>
          <w:rFonts w:ascii="SimSun" w:eastAsia="SimSun" w:hAnsi="SimSun" w:cs="MS Mincho" w:hint="eastAsia"/>
          <w:lang w:val="en-US"/>
        </w:rPr>
        <w:t>麻和大麻已</w:t>
      </w:r>
      <w:r w:rsidRPr="000B71CF">
        <w:rPr>
          <w:rFonts w:ascii="SimSun" w:eastAsia="SimSun" w:hAnsi="SimSun" w:cs="Microsoft YaHei" w:hint="eastAsia"/>
          <w:lang w:val="en-US"/>
        </w:rPr>
        <w:t>经</w:t>
      </w:r>
      <w:r w:rsidR="001104CB">
        <w:rPr>
          <w:rFonts w:ascii="SimSun" w:eastAsia="SimSun" w:hAnsi="SimSun" w:cs="Microsoft YaHei" w:hint="eastAsia"/>
          <w:lang w:val="en-US" w:eastAsia="zh-CN"/>
        </w:rPr>
        <w:t>被</w:t>
      </w:r>
      <w:r w:rsidRPr="000B71CF">
        <w:rPr>
          <w:rFonts w:ascii="SimSun" w:eastAsia="SimSun" w:hAnsi="SimSun" w:cs="MS Mincho" w:hint="eastAsia"/>
          <w:lang w:val="en-US"/>
        </w:rPr>
        <w:t>使用了几千年，它</w:t>
      </w:r>
      <w:r w:rsidRPr="000B71CF">
        <w:rPr>
          <w:rFonts w:ascii="SimSun" w:eastAsia="SimSun" w:hAnsi="SimSun" w:cs="Microsoft YaHei" w:hint="eastAsia"/>
          <w:lang w:val="en-US"/>
        </w:rPr>
        <w:t>们</w:t>
      </w:r>
      <w:r w:rsidRPr="000B71CF">
        <w:rPr>
          <w:rFonts w:ascii="SimSun" w:eastAsia="SimSun" w:hAnsi="SimSun" w:cs="MS Mincho" w:hint="eastAsia"/>
          <w:lang w:val="en-US"/>
        </w:rPr>
        <w:t>一直都是可持</w:t>
      </w:r>
      <w:r w:rsidRPr="000B71CF">
        <w:rPr>
          <w:rFonts w:ascii="SimSun" w:eastAsia="SimSun" w:hAnsi="SimSun" w:cs="Microsoft YaHei" w:hint="eastAsia"/>
          <w:lang w:val="en-US"/>
        </w:rPr>
        <w:t>续</w:t>
      </w:r>
      <w:r w:rsidRPr="000B71CF">
        <w:rPr>
          <w:rFonts w:ascii="SimSun" w:eastAsia="SimSun" w:hAnsi="SimSun" w:cs="MS Mincho" w:hint="eastAsia"/>
          <w:lang w:val="en-US"/>
        </w:rPr>
        <w:t>的。它</w:t>
      </w:r>
      <w:r w:rsidRPr="000B71CF">
        <w:rPr>
          <w:rFonts w:ascii="SimSun" w:eastAsia="SimSun" w:hAnsi="SimSun" w:cs="Microsoft YaHei" w:hint="eastAsia"/>
          <w:lang w:val="en-US"/>
        </w:rPr>
        <w:t>们对</w:t>
      </w:r>
      <w:r w:rsidRPr="000B71CF">
        <w:rPr>
          <w:rFonts w:ascii="SimSun" w:eastAsia="SimSun" w:hAnsi="SimSun" w:cs="MS Mincho" w:hint="eastAsia"/>
          <w:lang w:val="en-US"/>
        </w:rPr>
        <w:t>土壤很好，不需要</w:t>
      </w:r>
      <w:r w:rsidRPr="000B71CF">
        <w:rPr>
          <w:rFonts w:ascii="SimSun" w:eastAsia="SimSun" w:hAnsi="SimSun" w:cs="Times New Roman"/>
          <w:lang w:val="en-US"/>
        </w:rPr>
        <w:t>(</w:t>
      </w:r>
      <w:r w:rsidRPr="000B71CF">
        <w:rPr>
          <w:rFonts w:ascii="SimSun" w:eastAsia="SimSun" w:hAnsi="SimSun" w:cs="Times New Roman" w:hint="eastAsia"/>
          <w:lang w:val="en-US"/>
        </w:rPr>
        <w:t>或只需要很少的</w:t>
      </w:r>
      <w:r w:rsidR="001104CB">
        <w:rPr>
          <w:rFonts w:ascii="SimSun" w:eastAsia="SimSun" w:hAnsi="SimSun" w:cs="Times New Roman" w:hint="eastAsia"/>
          <w:lang w:val="en-US" w:eastAsia="zh-CN"/>
        </w:rPr>
        <w:t>)</w:t>
      </w:r>
      <w:r w:rsidRPr="000B71CF">
        <w:rPr>
          <w:rFonts w:ascii="SimSun" w:eastAsia="SimSun" w:hAnsi="SimSun" w:cs="Times New Roman" w:hint="eastAsia"/>
          <w:lang w:val="en-US"/>
        </w:rPr>
        <w:t>化学物</w:t>
      </w:r>
      <w:r w:rsidRPr="000B71CF">
        <w:rPr>
          <w:rFonts w:ascii="SimSun" w:eastAsia="SimSun" w:hAnsi="SimSun" w:cs="Microsoft YaHei" w:hint="eastAsia"/>
          <w:lang w:val="en-US"/>
        </w:rPr>
        <w:t>质</w:t>
      </w:r>
      <w:r w:rsidRPr="000B71CF">
        <w:rPr>
          <w:rFonts w:ascii="SimSun" w:eastAsia="SimSun" w:hAnsi="SimSun" w:cs="MS Mincho" w:hint="eastAsia"/>
          <w:lang w:val="en-US"/>
        </w:rPr>
        <w:t>在作物中。</w:t>
      </w:r>
      <w:r w:rsidR="001104CB">
        <w:rPr>
          <w:rFonts w:ascii="SimSun" w:eastAsia="SimSun" w:hAnsi="SimSun" w:cs="MS Mincho" w:hint="eastAsia"/>
          <w:lang w:val="en-US" w:eastAsia="zh-CN"/>
        </w:rPr>
        <w:t>但是</w:t>
      </w:r>
      <w:r w:rsidRPr="000B71CF">
        <w:rPr>
          <w:rFonts w:ascii="SimSun" w:eastAsia="SimSun" w:hAnsi="SimSun" w:cs="Microsoft YaHei" w:hint="eastAsia"/>
          <w:lang w:val="en-US"/>
        </w:rPr>
        <w:t>亚</w:t>
      </w:r>
      <w:r w:rsidRPr="000B71CF">
        <w:rPr>
          <w:rFonts w:ascii="SimSun" w:eastAsia="SimSun" w:hAnsi="SimSun" w:cs="MS Mincho" w:hint="eastAsia"/>
          <w:lang w:val="en-US"/>
        </w:rPr>
        <w:t>麻的生</w:t>
      </w:r>
      <w:r w:rsidRPr="000B71CF">
        <w:rPr>
          <w:rFonts w:ascii="SimSun" w:eastAsia="SimSun" w:hAnsi="SimSun" w:cs="Microsoft YaHei" w:hint="eastAsia"/>
          <w:lang w:val="en-US"/>
        </w:rPr>
        <w:t>产</w:t>
      </w:r>
      <w:r w:rsidRPr="000B71CF">
        <w:rPr>
          <w:rFonts w:ascii="SimSun" w:eastAsia="SimSun" w:hAnsi="SimSun" w:cs="MS Mincho" w:hint="eastAsia"/>
          <w:lang w:val="en-US"/>
        </w:rPr>
        <w:t>是有限的</w:t>
      </w:r>
      <w:r w:rsidR="001104CB">
        <w:rPr>
          <w:rFonts w:ascii="SimSun" w:eastAsia="SimSun" w:hAnsi="SimSun" w:cs="MS Mincho" w:hint="eastAsia"/>
          <w:lang w:val="en-US" w:eastAsia="zh-CN"/>
        </w:rPr>
        <w:t>：</w:t>
      </w:r>
      <w:r w:rsidRPr="000B71CF">
        <w:rPr>
          <w:rFonts w:ascii="SimSun" w:eastAsia="SimSun" w:hAnsi="SimSun" w:cs="Times New Roman"/>
          <w:lang w:val="en-US"/>
        </w:rPr>
        <w:t>85%</w:t>
      </w:r>
      <w:r w:rsidRPr="000B71CF">
        <w:rPr>
          <w:rFonts w:ascii="SimSun" w:eastAsia="SimSun" w:hAnsi="SimSun" w:cs="Times New Roman" w:hint="eastAsia"/>
          <w:lang w:val="en-US"/>
        </w:rPr>
        <w:t>来自法国、比利</w:t>
      </w:r>
      <w:r w:rsidRPr="000B71CF">
        <w:rPr>
          <w:rFonts w:ascii="SimSun" w:eastAsia="SimSun" w:hAnsi="SimSun" w:cs="Microsoft YaHei" w:hint="eastAsia"/>
          <w:lang w:val="en-US"/>
        </w:rPr>
        <w:t>时</w:t>
      </w:r>
      <w:r w:rsidRPr="000B71CF">
        <w:rPr>
          <w:rFonts w:ascii="SimSun" w:eastAsia="SimSun" w:hAnsi="SimSun" w:cs="MS Mincho" w:hint="eastAsia"/>
          <w:lang w:val="en-US"/>
        </w:rPr>
        <w:t>和荷</w:t>
      </w:r>
      <w:r w:rsidRPr="000B71CF">
        <w:rPr>
          <w:rFonts w:ascii="SimSun" w:eastAsia="SimSun" w:hAnsi="SimSun" w:cs="Microsoft YaHei" w:hint="eastAsia"/>
          <w:lang w:val="en-US"/>
        </w:rPr>
        <w:t>兰</w:t>
      </w:r>
      <w:r w:rsidRPr="000B71CF">
        <w:rPr>
          <w:rFonts w:ascii="SimSun" w:eastAsia="SimSun" w:hAnsi="SimSun" w:cs="MS Mincho" w:hint="eastAsia"/>
          <w:lang w:val="en-US"/>
        </w:rPr>
        <w:t>北部的一个小地区。</w:t>
      </w:r>
    </w:p>
    <w:p w14:paraId="3E8B7B3F" w14:textId="77777777" w:rsidR="000B71CF" w:rsidRDefault="000B71CF" w:rsidP="00CF059F">
      <w:pPr>
        <w:rPr>
          <w:rFonts w:ascii="Times New Roman" w:hAnsi="Times New Roman" w:cs="Times New Roman"/>
          <w:lang w:val="en-US"/>
        </w:rPr>
      </w:pPr>
    </w:p>
    <w:p w14:paraId="4DC3BDC0" w14:textId="268AE562" w:rsidR="00CF059F" w:rsidRPr="001104CB" w:rsidRDefault="001104CB" w:rsidP="00CF059F">
      <w:pPr>
        <w:rPr>
          <w:rFonts w:ascii="SimSun" w:eastAsia="SimSun" w:hAnsi="SimSun" w:cs="MS Mincho"/>
          <w:lang w:val="en-US"/>
        </w:rPr>
      </w:pPr>
      <w:r w:rsidRPr="001104CB">
        <w:rPr>
          <w:rFonts w:ascii="SimSun" w:eastAsia="SimSun" w:hAnsi="SimSun" w:cs="MS Mincho" w:hint="eastAsia"/>
          <w:lang w:val="en-US"/>
        </w:rPr>
        <w:t>其他纤维</w:t>
      </w:r>
    </w:p>
    <w:p w14:paraId="69533E2C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4AD126E7" w14:textId="3448CFA2" w:rsidR="001104CB" w:rsidRPr="001104CB" w:rsidRDefault="001104CB" w:rsidP="00CF059F">
      <w:pPr>
        <w:rPr>
          <w:rFonts w:ascii="SimSun" w:eastAsia="SimSun" w:hAnsi="SimSun" w:cs="MS Mincho"/>
          <w:lang w:val="en-US"/>
        </w:rPr>
      </w:pPr>
      <w:r w:rsidRPr="001104CB">
        <w:rPr>
          <w:rFonts w:ascii="SimSun" w:eastAsia="SimSun" w:hAnsi="SimSun" w:cs="MS Mincho" w:hint="eastAsia"/>
          <w:lang w:val="en-US"/>
        </w:rPr>
        <w:t>市面上</w:t>
      </w:r>
      <w:r>
        <w:rPr>
          <w:rFonts w:ascii="SimSun" w:eastAsia="SimSun" w:hAnsi="SimSun" w:cs="MS Mincho" w:hint="eastAsia"/>
          <w:lang w:val="en-US" w:eastAsia="zh-CN"/>
        </w:rPr>
        <w:t>已经</w:t>
      </w:r>
      <w:r w:rsidRPr="001104CB">
        <w:rPr>
          <w:rFonts w:ascii="SimSun" w:eastAsia="SimSun" w:hAnsi="SimSun" w:cs="MS Mincho" w:hint="eastAsia"/>
          <w:lang w:val="en-US"/>
        </w:rPr>
        <w:t>出现了一些不常见的天然纤维，如木棉、荨麻、菠萝、香蕉、蘑菇、莲花等，甚至可以模仿皮革。有趣的是，它们是植物纤维。有些甚至更具有可持续性，因为它们来自农业废弃物的副产品。它们是小批量生产，专门用于特殊的奢侈品。</w:t>
      </w:r>
    </w:p>
    <w:p w14:paraId="403D87A1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035EBF26" w14:textId="484211C3" w:rsidR="001104CB" w:rsidRPr="001104CB" w:rsidRDefault="001104CB" w:rsidP="00CF059F">
      <w:pPr>
        <w:rPr>
          <w:rFonts w:ascii="SimSun" w:eastAsia="SimSun" w:hAnsi="SimSun" w:cs="MS Mincho"/>
          <w:lang w:val="en-US"/>
        </w:rPr>
      </w:pPr>
      <w:r w:rsidRPr="001104CB">
        <w:rPr>
          <w:rFonts w:ascii="SimSun" w:eastAsia="SimSun" w:hAnsi="SimSun" w:cs="MS Mincho" w:hint="eastAsia"/>
          <w:lang w:val="en-US"/>
        </w:rPr>
        <w:t>从天然聚合物中提取的人造纤维要求工业过程进行改造</w:t>
      </w:r>
      <w:r>
        <w:rPr>
          <w:rFonts w:ascii="SimSun" w:eastAsia="SimSun" w:hAnsi="SimSun" w:cs="MS Mincho" w:hint="eastAsia"/>
          <w:lang w:val="en-US" w:eastAsia="zh-CN"/>
        </w:rPr>
        <w:t>：</w:t>
      </w:r>
      <w:r w:rsidRPr="001104CB">
        <w:rPr>
          <w:rFonts w:ascii="SimSun" w:eastAsia="SimSun" w:hAnsi="SimSun" w:cs="MS Mincho" w:hint="eastAsia"/>
          <w:lang w:val="en-US"/>
        </w:rPr>
        <w:t>从木浆、竹子、海藻、咖啡、鱿鱼、蟹和其他原料中提取的粘胶就是这样。这意味着你不仅需要考虑可持续性的原料——例如它是否来自于要求不高的作物</w:t>
      </w:r>
      <w:r w:rsidRPr="001104CB">
        <w:rPr>
          <w:rFonts w:ascii="SimSun" w:eastAsia="SimSun" w:hAnsi="SimSun" w:cs="MS Mincho"/>
          <w:lang w:val="en-US"/>
        </w:rPr>
        <w:t>,</w:t>
      </w:r>
      <w:r w:rsidRPr="001104CB">
        <w:rPr>
          <w:rFonts w:ascii="SimSun" w:eastAsia="SimSun" w:hAnsi="SimSun" w:cs="MS Mincho" w:hint="eastAsia"/>
          <w:lang w:val="en-US"/>
        </w:rPr>
        <w:t>或从绿色废物的副产品——但也</w:t>
      </w:r>
      <w:r>
        <w:rPr>
          <w:rFonts w:ascii="SimSun" w:eastAsia="SimSun" w:hAnsi="SimSun" w:cs="MS Mincho" w:hint="eastAsia"/>
          <w:lang w:val="en-US" w:eastAsia="zh-CN"/>
        </w:rPr>
        <w:t>要考虑</w:t>
      </w:r>
      <w:r w:rsidRPr="001104CB">
        <w:rPr>
          <w:rFonts w:ascii="SimSun" w:eastAsia="SimSun" w:hAnsi="SimSun" w:cs="MS Mincho" w:hint="eastAsia"/>
          <w:lang w:val="en-US"/>
        </w:rPr>
        <w:t>封闭循环用水</w:t>
      </w:r>
      <w:r>
        <w:rPr>
          <w:rFonts w:ascii="SimSun" w:eastAsia="SimSun" w:hAnsi="SimSun" w:cs="MS Mincho" w:hint="eastAsia"/>
          <w:lang w:eastAsia="zh-CN"/>
        </w:rPr>
        <w:t>、</w:t>
      </w:r>
      <w:r w:rsidRPr="001104CB">
        <w:rPr>
          <w:rFonts w:ascii="SimSun" w:eastAsia="SimSun" w:hAnsi="SimSun" w:cs="MS Mincho" w:hint="eastAsia"/>
          <w:lang w:val="en-US"/>
        </w:rPr>
        <w:t>可再生能源等变成纤维所需的过程。</w:t>
      </w:r>
    </w:p>
    <w:p w14:paraId="0C9262B0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74271443" w14:textId="703D1C72" w:rsidR="001104CB" w:rsidRPr="001104CB" w:rsidRDefault="001104CB" w:rsidP="001104CB">
      <w:pPr>
        <w:rPr>
          <w:rFonts w:ascii="SimSun" w:eastAsia="SimSun" w:hAnsi="SimSun" w:cs="MS Mincho"/>
          <w:lang w:val="en-US"/>
        </w:rPr>
      </w:pPr>
      <w:r>
        <w:rPr>
          <w:rFonts w:ascii="SimSun" w:eastAsia="SimSun" w:hAnsi="SimSun" w:cs="MS Mincho" w:hint="eastAsia"/>
          <w:lang w:val="en-US" w:eastAsia="zh-CN"/>
        </w:rPr>
        <w:t>腈纶</w:t>
      </w:r>
      <w:r w:rsidRPr="001104CB">
        <w:rPr>
          <w:rFonts w:ascii="SimSun" w:eastAsia="SimSun" w:hAnsi="SimSun" w:cs="MS Mincho" w:hint="eastAsia"/>
          <w:lang w:val="en-US"/>
        </w:rPr>
        <w:t>、尼龙、</w:t>
      </w:r>
      <w:r>
        <w:rPr>
          <w:rFonts w:ascii="SimSun" w:eastAsia="SimSun" w:hAnsi="SimSun" w:cs="MS Mincho" w:hint="eastAsia"/>
          <w:lang w:val="en-US" w:eastAsia="zh-CN"/>
        </w:rPr>
        <w:t>涤纶</w:t>
      </w:r>
      <w:r w:rsidRPr="001104CB">
        <w:rPr>
          <w:rFonts w:ascii="SimSun" w:eastAsia="SimSun" w:hAnsi="SimSun" w:cs="MS Mincho" w:hint="eastAsia"/>
          <w:lang w:val="en-US"/>
        </w:rPr>
        <w:t>等人造纤维来自石油，是合成聚合物</w:t>
      </w:r>
      <w:r>
        <w:rPr>
          <w:rFonts w:ascii="SimSun" w:eastAsia="SimSun" w:hAnsi="SimSun" w:cs="MS Mincho" w:hint="eastAsia"/>
          <w:lang w:eastAsia="zh-CN"/>
        </w:rPr>
        <w:t>，</w:t>
      </w:r>
      <w:r w:rsidRPr="001104CB">
        <w:rPr>
          <w:rFonts w:ascii="SimSun" w:eastAsia="SimSun" w:hAnsi="SimSun" w:cs="MS Mincho" w:hint="eastAsia"/>
          <w:lang w:val="en-US"/>
        </w:rPr>
        <w:t>一点都不天然，但如果它们在最终纤维中所占比例合适，它们在回收时可以变得更具有可持续性。零售商也可以通过从顾客那里收集旧衣服并回收再利用来发挥作用。</w:t>
      </w:r>
    </w:p>
    <w:p w14:paraId="1A41384B" w14:textId="77777777" w:rsidR="001104CB" w:rsidRPr="001104CB" w:rsidRDefault="001104CB" w:rsidP="001104CB">
      <w:pPr>
        <w:rPr>
          <w:rFonts w:ascii="SimSun" w:eastAsia="SimSun" w:hAnsi="SimSun" w:cs="MS Mincho"/>
          <w:lang w:val="en-US"/>
        </w:rPr>
      </w:pPr>
    </w:p>
    <w:p w14:paraId="2A5CE469" w14:textId="531942BA" w:rsidR="001104CB" w:rsidRPr="001104CB" w:rsidRDefault="001104CB" w:rsidP="001104CB">
      <w:pPr>
        <w:rPr>
          <w:rFonts w:ascii="SimSun" w:eastAsia="SimSun" w:hAnsi="SimSun" w:cs="MS Mincho"/>
          <w:lang w:val="en-US"/>
        </w:rPr>
      </w:pPr>
      <w:r w:rsidRPr="001104CB">
        <w:rPr>
          <w:rFonts w:ascii="SimSun" w:eastAsia="SimSun" w:hAnsi="SimSun" w:cs="MS Mincho" w:hint="eastAsia"/>
          <w:lang w:val="en-US"/>
        </w:rPr>
        <w:lastRenderedPageBreak/>
        <w:t>此外，一些混纺物将可持续纤维与较不可持续纤维或合成纤维混合。这些材料的回收利用是不确定的。</w:t>
      </w:r>
    </w:p>
    <w:p w14:paraId="45476853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690E2F13" w14:textId="14E7C3C7" w:rsidR="00CF059F" w:rsidRDefault="001104CB" w:rsidP="00CF059F">
      <w:pPr>
        <w:rPr>
          <w:rFonts w:ascii="SimSun" w:eastAsia="SimSun" w:hAnsi="SimSun" w:cs="Microsoft YaHei"/>
          <w:lang w:val="en-US"/>
        </w:rPr>
      </w:pPr>
      <w:r w:rsidRPr="001104CB">
        <w:rPr>
          <w:rFonts w:ascii="SimSun" w:eastAsia="SimSun" w:hAnsi="SimSun" w:cs="Times New Roman" w:hint="eastAsia"/>
          <w:lang w:val="en-US"/>
        </w:rPr>
        <w:t>羊毛和</w:t>
      </w:r>
      <w:r w:rsidRPr="001104CB">
        <w:rPr>
          <w:rFonts w:ascii="SimSun" w:eastAsia="SimSun" w:hAnsi="SimSun" w:cs="Microsoft YaHei" w:hint="eastAsia"/>
          <w:lang w:val="en-US"/>
        </w:rPr>
        <w:t>丝绸</w:t>
      </w:r>
      <w:r>
        <w:rPr>
          <w:rFonts w:ascii="SimSun" w:eastAsia="SimSun" w:hAnsi="SimSun" w:cs="Times New Roman" w:hint="eastAsia"/>
          <w:lang w:val="en-US" w:eastAsia="zh-CN"/>
        </w:rPr>
        <w:t>：</w:t>
      </w:r>
      <w:r w:rsidRPr="001104CB">
        <w:rPr>
          <w:rFonts w:ascii="SimSun" w:eastAsia="SimSun" w:hAnsi="SimSun" w:cs="Times New Roman" w:hint="eastAsia"/>
          <w:lang w:val="en-US"/>
        </w:rPr>
        <w:t>潜在</w:t>
      </w:r>
      <w:r>
        <w:rPr>
          <w:rFonts w:ascii="SimSun" w:eastAsia="SimSun" w:hAnsi="SimSun" w:cs="Times New Roman" w:hint="eastAsia"/>
          <w:lang w:val="en-US" w:eastAsia="zh-CN"/>
        </w:rPr>
        <w:t>性有</w:t>
      </w:r>
      <w:r w:rsidRPr="001104CB">
        <w:rPr>
          <w:rFonts w:ascii="SimSun" w:eastAsia="SimSun" w:hAnsi="SimSun" w:cs="Microsoft YaHei" w:hint="eastAsia"/>
          <w:lang w:val="en-US"/>
        </w:rPr>
        <w:t>问题</w:t>
      </w:r>
    </w:p>
    <w:p w14:paraId="1A4E6F94" w14:textId="77777777" w:rsidR="001104CB" w:rsidRPr="001104CB" w:rsidRDefault="001104CB" w:rsidP="00CF059F">
      <w:pPr>
        <w:rPr>
          <w:rFonts w:ascii="SimSun" w:eastAsia="SimSun" w:hAnsi="SimSun" w:cs="Times New Roman"/>
          <w:lang w:val="en-US"/>
        </w:rPr>
      </w:pPr>
    </w:p>
    <w:p w14:paraId="14747827" w14:textId="1EC95C38" w:rsidR="001104CB" w:rsidRPr="001104CB" w:rsidRDefault="001104CB" w:rsidP="00CF059F">
      <w:pPr>
        <w:rPr>
          <w:rFonts w:ascii="SimSun" w:eastAsia="SimSun" w:hAnsi="SimSun" w:cs="Times New Roman"/>
          <w:lang w:val="en-US"/>
        </w:rPr>
      </w:pPr>
      <w:r w:rsidRPr="001104CB">
        <w:rPr>
          <w:rFonts w:ascii="SimSun" w:eastAsia="SimSun" w:hAnsi="SimSun" w:cs="Times New Roman" w:hint="eastAsia"/>
          <w:lang w:val="en-US"/>
        </w:rPr>
        <w:t>从人类文明的黎明开始，绵羊、</w:t>
      </w:r>
      <w:r>
        <w:rPr>
          <w:rFonts w:ascii="SimSun" w:eastAsia="SimSun" w:hAnsi="SimSun" w:cs="Times New Roman" w:hint="eastAsia"/>
          <w:lang w:val="en-US" w:eastAsia="zh-CN"/>
        </w:rPr>
        <w:t>美洲驼</w:t>
      </w:r>
      <w:r w:rsidRPr="001104CB">
        <w:rPr>
          <w:rFonts w:ascii="SimSun" w:eastAsia="SimSun" w:hAnsi="SimSun" w:cs="Times New Roman" w:hint="eastAsia"/>
          <w:lang w:val="en-US"/>
        </w:rPr>
        <w:t>、山羊、兔子、羊驼和其他动物的毛就被纺成羊毛。然而，美利奴羊毛、开司米羊毛和安哥拉羊毛等历来受欢迎的品种受到了批评，因为它们的饲养和修剪方式可能会对动物的福利构成威胁。像</w:t>
      </w:r>
      <w:r w:rsidRPr="00AE766A">
        <w:rPr>
          <w:rFonts w:ascii="Times New Roman" w:hAnsi="Times New Roman" w:cs="Times New Roman"/>
          <w:b/>
          <w:bCs/>
          <w:lang w:val="en-US"/>
        </w:rPr>
        <w:t>AWA</w:t>
      </w:r>
      <w:r w:rsidRPr="001104CB">
        <w:rPr>
          <w:rFonts w:ascii="SimSun" w:eastAsia="SimSun" w:hAnsi="SimSun" w:cs="Times New Roman" w:hint="eastAsia"/>
          <w:lang w:val="en-US"/>
        </w:rPr>
        <w:t>和</w:t>
      </w:r>
      <w:r w:rsidRPr="00AE766A">
        <w:rPr>
          <w:rFonts w:ascii="Times New Roman" w:hAnsi="Times New Roman" w:cs="Times New Roman"/>
          <w:b/>
          <w:bCs/>
          <w:lang w:val="en-US"/>
        </w:rPr>
        <w:t>Certified Humane</w:t>
      </w:r>
      <w:r w:rsidRPr="001104CB">
        <w:rPr>
          <w:rFonts w:ascii="SimSun" w:eastAsia="SimSun" w:hAnsi="SimSun" w:cs="Times New Roman" w:hint="eastAsia"/>
          <w:lang w:val="en-US"/>
        </w:rPr>
        <w:t>这样的标签意味着这些动物受到了尊严的对待。</w:t>
      </w:r>
    </w:p>
    <w:p w14:paraId="20DC9150" w14:textId="77777777" w:rsidR="004C3AC4" w:rsidRDefault="004C3AC4" w:rsidP="00CF059F">
      <w:pPr>
        <w:rPr>
          <w:rFonts w:ascii="Times New Roman" w:hAnsi="Times New Roman" w:cs="Times New Roman"/>
          <w:lang w:val="en-US"/>
        </w:rPr>
      </w:pPr>
    </w:p>
    <w:p w14:paraId="3FA8E205" w14:textId="2DBBBFCB" w:rsidR="00AE766A" w:rsidRPr="00AE766A" w:rsidRDefault="00AE766A" w:rsidP="00CF059F">
      <w:pPr>
        <w:rPr>
          <w:rFonts w:ascii="SimSun" w:eastAsia="SimSun" w:hAnsi="SimSun" w:cs="Times New Roman"/>
          <w:lang w:val="en-US"/>
        </w:rPr>
      </w:pPr>
      <w:r w:rsidRPr="00AE766A">
        <w:rPr>
          <w:rFonts w:ascii="SimSun" w:eastAsia="SimSun" w:hAnsi="SimSun" w:cs="Times New Roman" w:hint="eastAsia"/>
          <w:lang w:val="en-US"/>
        </w:rPr>
        <w:t>真丝来自蚕茧</w:t>
      </w:r>
      <w:r>
        <w:rPr>
          <w:rFonts w:ascii="SimSun" w:eastAsia="SimSun" w:hAnsi="SimSun" w:cs="Times New Roman" w:hint="eastAsia"/>
          <w:lang w:val="en-US" w:eastAsia="zh-CN"/>
        </w:rPr>
        <w:t>；</w:t>
      </w:r>
      <w:r w:rsidRPr="00AE766A">
        <w:rPr>
          <w:rFonts w:ascii="SimSun" w:eastAsia="SimSun" w:hAnsi="SimSun" w:cs="Times New Roman"/>
          <w:lang w:val="en-US"/>
        </w:rPr>
        <w:t>6600</w:t>
      </w:r>
      <w:r w:rsidRPr="00AE766A">
        <w:rPr>
          <w:rFonts w:ascii="SimSun" w:eastAsia="SimSun" w:hAnsi="SimSun" w:cs="Times New Roman" w:hint="eastAsia"/>
          <w:lang w:val="en-US"/>
        </w:rPr>
        <w:t>只</w:t>
      </w:r>
      <w:r>
        <w:rPr>
          <w:rFonts w:ascii="SimSun" w:eastAsia="SimSun" w:hAnsi="SimSun" w:cs="Times New Roman" w:hint="eastAsia"/>
          <w:lang w:val="en-US" w:eastAsia="zh-CN"/>
        </w:rPr>
        <w:t>蚕虫</w:t>
      </w:r>
      <w:r w:rsidRPr="00AE766A">
        <w:rPr>
          <w:rFonts w:ascii="SimSun" w:eastAsia="SimSun" w:hAnsi="SimSun" w:cs="Times New Roman" w:hint="eastAsia"/>
          <w:lang w:val="en-US"/>
        </w:rPr>
        <w:t>需要被煮熟或在茧中</w:t>
      </w:r>
      <w:r>
        <w:rPr>
          <w:rFonts w:ascii="SimSun" w:eastAsia="SimSun" w:hAnsi="SimSun" w:cs="Times New Roman" w:hint="eastAsia"/>
          <w:lang w:val="en-US" w:eastAsia="zh-CN"/>
        </w:rPr>
        <w:t>凝结</w:t>
      </w:r>
      <w:r w:rsidRPr="00AE766A">
        <w:rPr>
          <w:rFonts w:ascii="SimSun" w:eastAsia="SimSun" w:hAnsi="SimSun" w:cs="Times New Roman" w:hint="eastAsia"/>
          <w:lang w:val="en-US"/>
        </w:rPr>
        <w:t>才能制造</w:t>
      </w:r>
      <w:r w:rsidRPr="00AE766A">
        <w:rPr>
          <w:rFonts w:ascii="SimSun" w:eastAsia="SimSun" w:hAnsi="SimSun" w:cs="Times New Roman"/>
          <w:lang w:val="en-US"/>
        </w:rPr>
        <w:t>1</w:t>
      </w:r>
      <w:r w:rsidRPr="00AE766A">
        <w:rPr>
          <w:rFonts w:ascii="SimSun" w:eastAsia="SimSun" w:hAnsi="SimSun" w:cs="Times New Roman" w:hint="eastAsia"/>
          <w:lang w:val="en-US"/>
        </w:rPr>
        <w:t>公斤丝，而蝴蝶则被残酷地利用以产卵。在一些国家，儿童被雇佣，在没有保护措施的情况下工作。纯素食和合乎道德的丝绸替代品通常包括合成或人造纤维，如粘胶纤维</w:t>
      </w:r>
      <w:r>
        <w:rPr>
          <w:rFonts w:ascii="SimSun" w:eastAsia="SimSun" w:hAnsi="SimSun" w:cs="Times New Roman" w:hint="eastAsia"/>
          <w:lang w:val="en-US" w:eastAsia="zh-CN"/>
        </w:rPr>
        <w:t>；</w:t>
      </w:r>
      <w:r w:rsidRPr="00AE766A">
        <w:rPr>
          <w:rFonts w:ascii="SimSun" w:eastAsia="SimSun" w:hAnsi="SimSun" w:cs="Times New Roman" w:hint="eastAsia"/>
          <w:lang w:val="en-US"/>
        </w:rPr>
        <w:t>最近，市场看到了用橘子皮或蜘蛛网制成的新选择。芦荟纤维可以生产出一种惊人的、可持续的、无残忍的丝绸。</w:t>
      </w:r>
    </w:p>
    <w:p w14:paraId="385959B2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56D2E23F" w14:textId="64CC8E81" w:rsidR="00CF059F" w:rsidRPr="00033402" w:rsidRDefault="00AE766A" w:rsidP="00CF059F">
      <w:pPr>
        <w:rPr>
          <w:rFonts w:ascii="Times New Roman" w:hAnsi="Times New Roman" w:cs="Times New Roman"/>
          <w:lang w:val="en-US"/>
        </w:rPr>
      </w:pPr>
      <w:r>
        <w:rPr>
          <w:rFonts w:ascii="SimSun" w:eastAsia="SimSun" w:hAnsi="SimSun" w:cs="Times New Roman" w:hint="eastAsia"/>
          <w:lang w:val="en-US" w:eastAsia="zh-CN"/>
        </w:rPr>
        <w:t>染色与后整</w:t>
      </w:r>
    </w:p>
    <w:p w14:paraId="733E69E5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7BF6D537" w14:textId="1C2B0E76" w:rsidR="00AE766A" w:rsidRPr="00AE766A" w:rsidRDefault="00AE766A" w:rsidP="00CF059F">
      <w:pPr>
        <w:rPr>
          <w:rFonts w:ascii="SimSun" w:eastAsia="SimSun" w:hAnsi="SimSun" w:cs="Times New Roman"/>
          <w:lang w:val="en-US"/>
        </w:rPr>
      </w:pPr>
      <w:r w:rsidRPr="00AE766A">
        <w:rPr>
          <w:rFonts w:ascii="SimSun" w:eastAsia="SimSun" w:hAnsi="SimSun" w:cs="Times New Roman" w:hint="eastAsia"/>
          <w:lang w:val="en-US"/>
        </w:rPr>
        <w:t>我们不可能简单地总结这些过程的所有细节，从而使它们或多或少具有可持续性，但是每个季节我们都能看到伟大的创新和更好的实践。再一次，环保标签为你做了这项工作。注意</w:t>
      </w:r>
      <w:r w:rsidRPr="00AE766A">
        <w:rPr>
          <w:rFonts w:ascii="Times New Roman" w:hAnsi="Times New Roman" w:cs="Times New Roman"/>
          <w:b/>
          <w:bCs/>
          <w:lang w:val="en-US"/>
        </w:rPr>
        <w:t>GOTS</w:t>
      </w:r>
      <w:r>
        <w:rPr>
          <w:rFonts w:ascii="SimSun" w:eastAsia="SimSun" w:hAnsi="SimSun" w:cs="Times New Roman" w:hint="eastAsia"/>
          <w:b/>
          <w:bCs/>
          <w:lang w:val="en-US" w:eastAsia="zh-CN"/>
        </w:rPr>
        <w:t>、</w:t>
      </w:r>
      <w:r w:rsidRPr="00877312">
        <w:rPr>
          <w:rFonts w:ascii="Times New Roman" w:hAnsi="Times New Roman" w:cs="Times New Roman"/>
          <w:b/>
          <w:bCs/>
          <w:lang w:val="en-US"/>
        </w:rPr>
        <w:t>EU Ecolabel</w:t>
      </w:r>
      <w:r>
        <w:rPr>
          <w:rFonts w:ascii="SimSun" w:eastAsia="SimSun" w:hAnsi="SimSun" w:cs="Times New Roman" w:hint="eastAsia"/>
          <w:lang w:val="en-US" w:eastAsia="zh-CN"/>
        </w:rPr>
        <w:t>、</w:t>
      </w:r>
      <w:r w:rsidRPr="00877312">
        <w:rPr>
          <w:rFonts w:ascii="Times New Roman" w:hAnsi="Times New Roman" w:cs="Times New Roman"/>
          <w:b/>
          <w:bCs/>
          <w:lang w:val="en-US"/>
        </w:rPr>
        <w:t>Nordic Swan</w:t>
      </w:r>
      <w:r w:rsidRPr="00AE766A">
        <w:rPr>
          <w:rFonts w:ascii="SimSun" w:eastAsia="SimSun" w:hAnsi="SimSun" w:cs="Times New Roman" w:hint="eastAsia"/>
          <w:lang w:val="en-US"/>
        </w:rPr>
        <w:t>和</w:t>
      </w:r>
      <w:r w:rsidRPr="00AE766A">
        <w:rPr>
          <w:rFonts w:ascii="SimSun" w:eastAsia="SimSun" w:hAnsi="SimSun" w:cs="Times New Roman" w:hint="eastAsia"/>
          <w:lang w:val="en-US"/>
        </w:rPr>
        <w:t>其他认证，以确保没有有毒化学物质。</w:t>
      </w:r>
    </w:p>
    <w:p w14:paraId="63EF7F71" w14:textId="77777777" w:rsidR="00CF059F" w:rsidRDefault="00CF059F" w:rsidP="00CF059F">
      <w:pPr>
        <w:rPr>
          <w:rFonts w:ascii="Times New Roman" w:hAnsi="Times New Roman" w:cs="Times New Roman"/>
          <w:lang w:val="en-US"/>
        </w:rPr>
      </w:pPr>
    </w:p>
    <w:p w14:paraId="75F90117" w14:textId="1B68E1EB" w:rsidR="00CF059F" w:rsidRPr="00033402" w:rsidRDefault="00AE766A" w:rsidP="00CF059F">
      <w:pPr>
        <w:rPr>
          <w:rFonts w:ascii="Times New Roman" w:hAnsi="Times New Roman" w:cs="Times New Roman"/>
          <w:lang w:val="en-US"/>
        </w:rPr>
      </w:pPr>
      <w:r>
        <w:rPr>
          <w:rFonts w:ascii="SimSun" w:eastAsia="SimSun" w:hAnsi="SimSun" w:cs="Times New Roman" w:hint="eastAsia"/>
          <w:lang w:val="en-US" w:eastAsia="zh-CN"/>
        </w:rPr>
        <w:t>透明度</w:t>
      </w:r>
    </w:p>
    <w:p w14:paraId="6CABD6E6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1744B84C" w14:textId="105E992B" w:rsidR="00AE766A" w:rsidRPr="00AE766A" w:rsidRDefault="00AE766A" w:rsidP="00CF059F">
      <w:pPr>
        <w:rPr>
          <w:rFonts w:ascii="SimSun" w:eastAsia="SimSun" w:hAnsi="SimSun" w:cs="Times New Roman"/>
          <w:lang w:val="en-US"/>
        </w:rPr>
      </w:pPr>
      <w:r w:rsidRPr="00AE766A">
        <w:rPr>
          <w:rFonts w:ascii="SimSun" w:eastAsia="SimSun" w:hAnsi="SimSun" w:cs="Times New Roman" w:hint="eastAsia"/>
          <w:lang w:val="en-US"/>
        </w:rPr>
        <w:t>只要记住，拥有</w:t>
      </w:r>
      <w:r w:rsidRPr="00AE766A">
        <w:rPr>
          <w:rFonts w:ascii="Times New Roman" w:hAnsi="Times New Roman" w:cs="Times New Roman"/>
          <w:lang w:val="en-US"/>
        </w:rPr>
        <w:t>100%</w:t>
      </w:r>
      <w:r w:rsidRPr="00AE766A">
        <w:rPr>
          <w:rFonts w:ascii="SimSun" w:eastAsia="SimSun" w:hAnsi="SimSun" w:cs="Times New Roman" w:hint="eastAsia"/>
          <w:lang w:val="en-US"/>
        </w:rPr>
        <w:t>可持续的产品是很罕见的。只要面料制造商或品牌能够提供认证，或者至少能够传达他们为可持续发展所做的事情，每一步都是值得关注的</w:t>
      </w:r>
      <w:r w:rsidRPr="00AE766A">
        <w:rPr>
          <w:rFonts w:ascii="SimSun" w:eastAsia="SimSun" w:hAnsi="SimSun" w:cs="Times New Roman"/>
          <w:lang w:val="en-US"/>
        </w:rPr>
        <w:t>!</w:t>
      </w:r>
      <w:r w:rsidRPr="00AE766A">
        <w:rPr>
          <w:rFonts w:ascii="SimSun" w:eastAsia="SimSun" w:hAnsi="SimSun" w:cs="Times New Roman" w:hint="eastAsia"/>
          <w:lang w:val="en-US"/>
        </w:rPr>
        <w:t>最重要的是给你的客户提供透明的信息——并让自己明白它的含义。</w:t>
      </w:r>
    </w:p>
    <w:p w14:paraId="5E9F8061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280CFF07" w14:textId="77777777" w:rsidR="00CF059F" w:rsidRPr="00033402" w:rsidRDefault="00CF059F" w:rsidP="00CF059F">
      <w:pPr>
        <w:rPr>
          <w:rFonts w:ascii="Times New Roman" w:hAnsi="Times New Roman" w:cs="Times New Roman"/>
          <w:lang w:val="en-US"/>
        </w:rPr>
      </w:pPr>
    </w:p>
    <w:p w14:paraId="15A077B4" w14:textId="77777777" w:rsidR="00782450" w:rsidRPr="00073787" w:rsidRDefault="00782450">
      <w:pPr>
        <w:rPr>
          <w:lang w:val="en-GB"/>
        </w:rPr>
      </w:pPr>
    </w:p>
    <w:sectPr w:rsidR="00782450" w:rsidRPr="00073787" w:rsidSect="00E672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9F"/>
    <w:rsid w:val="00073787"/>
    <w:rsid w:val="000B71CF"/>
    <w:rsid w:val="001104CB"/>
    <w:rsid w:val="001F1A52"/>
    <w:rsid w:val="00302949"/>
    <w:rsid w:val="0041487E"/>
    <w:rsid w:val="004C3AC4"/>
    <w:rsid w:val="005F0312"/>
    <w:rsid w:val="006021D6"/>
    <w:rsid w:val="00782450"/>
    <w:rsid w:val="00877312"/>
    <w:rsid w:val="008D4EA9"/>
    <w:rsid w:val="00AE766A"/>
    <w:rsid w:val="00B25C4F"/>
    <w:rsid w:val="00CC6C21"/>
    <w:rsid w:val="00CF059F"/>
    <w:rsid w:val="00DD210B"/>
    <w:rsid w:val="00F95A41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08AA9"/>
  <w14:defaultImageDpi w14:val="300"/>
  <w15:docId w15:val="{058BCBD5-94C8-0045-9E22-4A288CEA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0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5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9F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office2016mac19837</cp:lastModifiedBy>
  <cp:revision>3</cp:revision>
  <dcterms:created xsi:type="dcterms:W3CDTF">2020-08-15T15:50:00Z</dcterms:created>
  <dcterms:modified xsi:type="dcterms:W3CDTF">2020-08-24T16:20:00Z</dcterms:modified>
</cp:coreProperties>
</file>