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B3BE3" w14:textId="3CE9D141" w:rsidR="001D5108" w:rsidRPr="0026088E" w:rsidRDefault="003C2BF9">
      <w:pPr>
        <w:rPr>
          <w:rFonts w:ascii="Times New Roman" w:hAnsi="Times New Roman" w:cs="Times New Roman"/>
          <w:lang w:val="en-US"/>
        </w:rPr>
      </w:pPr>
      <w:r w:rsidRPr="0026088E">
        <w:rPr>
          <w:rFonts w:ascii="Times New Roman" w:hAnsi="Times New Roman" w:cs="Times New Roman"/>
          <w:lang w:val="en-US"/>
        </w:rPr>
        <w:t>MASCULINITIES</w:t>
      </w:r>
    </w:p>
    <w:p w14:paraId="710D705E" w14:textId="77777777" w:rsidR="003C2BF9" w:rsidRPr="0026088E" w:rsidRDefault="003C2BF9">
      <w:pPr>
        <w:rPr>
          <w:rFonts w:ascii="Times New Roman" w:hAnsi="Times New Roman" w:cs="Times New Roman"/>
          <w:lang w:val="en-US"/>
        </w:rPr>
      </w:pPr>
    </w:p>
    <w:p w14:paraId="3EE03BD7" w14:textId="540834E0" w:rsidR="00352048" w:rsidRPr="0026088E" w:rsidRDefault="00691BDB" w:rsidP="00352048">
      <w:pPr>
        <w:rPr>
          <w:rFonts w:ascii="Times New Roman" w:hAnsi="Times New Roman" w:cs="Times New Roman"/>
          <w:lang w:val="en-US"/>
        </w:rPr>
      </w:pPr>
      <w:r w:rsidRPr="0026088E">
        <w:rPr>
          <w:rFonts w:ascii="Times New Roman" w:hAnsi="Times New Roman" w:cs="Times New Roman"/>
          <w:lang w:val="en-US"/>
        </w:rPr>
        <w:t>Masculinities seem to be a hot topic in fashion and design museum</w:t>
      </w:r>
      <w:r w:rsidR="00776984" w:rsidRPr="0026088E">
        <w:rPr>
          <w:rFonts w:ascii="Times New Roman" w:hAnsi="Times New Roman" w:cs="Times New Roman"/>
          <w:lang w:val="en-US"/>
        </w:rPr>
        <w:t>s</w:t>
      </w:r>
      <w:r w:rsidRPr="0026088E">
        <w:rPr>
          <w:rFonts w:ascii="Times New Roman" w:hAnsi="Times New Roman" w:cs="Times New Roman"/>
          <w:lang w:val="en-US"/>
        </w:rPr>
        <w:t xml:space="preserve"> around the world</w:t>
      </w:r>
      <w:r w:rsidR="00776984" w:rsidRPr="0026088E">
        <w:rPr>
          <w:rFonts w:ascii="Times New Roman" w:hAnsi="Times New Roman" w:cs="Times New Roman"/>
          <w:lang w:val="en-US"/>
        </w:rPr>
        <w:t xml:space="preserve"> right now</w:t>
      </w:r>
      <w:r w:rsidRPr="0026088E">
        <w:rPr>
          <w:rFonts w:ascii="Times New Roman" w:hAnsi="Times New Roman" w:cs="Times New Roman"/>
          <w:lang w:val="en-US"/>
        </w:rPr>
        <w:t xml:space="preserve">. London’s Barbican Centre has </w:t>
      </w:r>
      <w:r w:rsidR="00776984" w:rsidRPr="0026088E">
        <w:rPr>
          <w:rFonts w:ascii="Times New Roman" w:hAnsi="Times New Roman" w:cs="Times New Roman"/>
          <w:lang w:val="en-US"/>
        </w:rPr>
        <w:t xml:space="preserve">just seen a photography exhibition exploring the subject, and another major UK institution is planning a show </w:t>
      </w:r>
      <w:r w:rsidR="00296A43">
        <w:rPr>
          <w:rFonts w:ascii="Times New Roman" w:hAnsi="Times New Roman" w:cs="Times New Roman"/>
          <w:lang w:val="en-US"/>
        </w:rPr>
        <w:t xml:space="preserve">that </w:t>
      </w:r>
      <w:r w:rsidR="00776984" w:rsidRPr="0026088E">
        <w:rPr>
          <w:rFonts w:ascii="Times New Roman" w:hAnsi="Times New Roman" w:cs="Times New Roman"/>
          <w:lang w:val="en-US"/>
        </w:rPr>
        <w:t>unpack</w:t>
      </w:r>
      <w:r w:rsidR="00296A43">
        <w:rPr>
          <w:rFonts w:ascii="Times New Roman" w:hAnsi="Times New Roman" w:cs="Times New Roman"/>
          <w:lang w:val="en-US"/>
        </w:rPr>
        <w:t xml:space="preserve">s </w:t>
      </w:r>
      <w:r w:rsidR="007A4BE1" w:rsidRPr="0026088E">
        <w:rPr>
          <w:rFonts w:ascii="Times New Roman" w:hAnsi="Times New Roman" w:cs="Times New Roman"/>
          <w:lang w:val="en-US"/>
        </w:rPr>
        <w:t>the history of menswear</w:t>
      </w:r>
      <w:r w:rsidR="00776984" w:rsidRPr="0026088E">
        <w:rPr>
          <w:rFonts w:ascii="Times New Roman" w:hAnsi="Times New Roman" w:cs="Times New Roman"/>
          <w:lang w:val="en-US"/>
        </w:rPr>
        <w:t xml:space="preserve">. Meanwhile, </w:t>
      </w:r>
      <w:r w:rsidR="007A4BE1" w:rsidRPr="0026088E">
        <w:rPr>
          <w:rFonts w:ascii="Times New Roman" w:hAnsi="Times New Roman" w:cs="Times New Roman"/>
          <w:lang w:val="en-US"/>
        </w:rPr>
        <w:t xml:space="preserve">the </w:t>
      </w:r>
      <w:r w:rsidR="00776984" w:rsidRPr="0026088E">
        <w:rPr>
          <w:rFonts w:ascii="Times New Roman" w:hAnsi="Times New Roman" w:cs="Times New Roman"/>
          <w:lang w:val="en-US"/>
        </w:rPr>
        <w:t>Fashion and Lace Museum in Brussels has put up an exhibition</w:t>
      </w:r>
      <w:r w:rsidR="007A4BE1" w:rsidRPr="0026088E">
        <w:rPr>
          <w:rFonts w:ascii="Times New Roman" w:hAnsi="Times New Roman" w:cs="Times New Roman"/>
          <w:lang w:val="en-US"/>
        </w:rPr>
        <w:t xml:space="preserve"> called ‘Masculinities’</w:t>
      </w:r>
      <w:r w:rsidR="00776984" w:rsidRPr="0026088E">
        <w:rPr>
          <w:rFonts w:ascii="Times New Roman" w:hAnsi="Times New Roman" w:cs="Times New Roman"/>
          <w:lang w:val="en-US"/>
        </w:rPr>
        <w:t>. F</w:t>
      </w:r>
      <w:r w:rsidR="00352048" w:rsidRPr="0026088E">
        <w:rPr>
          <w:rFonts w:ascii="Times New Roman" w:hAnsi="Times New Roman" w:cs="Times New Roman"/>
          <w:lang w:val="en-US"/>
        </w:rPr>
        <w:t xml:space="preserve">rom the </w:t>
      </w:r>
      <w:r w:rsidR="007A4BE1" w:rsidRPr="0026088E">
        <w:rPr>
          <w:rFonts w:ascii="Times New Roman" w:hAnsi="Times New Roman" w:cs="Times New Roman"/>
          <w:lang w:val="en-US"/>
        </w:rPr>
        <w:t>‘</w:t>
      </w:r>
      <w:r w:rsidR="00352048" w:rsidRPr="0026088E">
        <w:rPr>
          <w:rFonts w:ascii="Times New Roman" w:hAnsi="Times New Roman" w:cs="Times New Roman"/>
          <w:lang w:val="en-US"/>
        </w:rPr>
        <w:t>Great Masculine Renunciation</w:t>
      </w:r>
      <w:r w:rsidR="007A4BE1" w:rsidRPr="0026088E">
        <w:rPr>
          <w:rFonts w:ascii="Times New Roman" w:hAnsi="Times New Roman" w:cs="Times New Roman"/>
          <w:lang w:val="en-US"/>
        </w:rPr>
        <w:t>’</w:t>
      </w:r>
      <w:r w:rsidR="00352048" w:rsidRPr="0026088E">
        <w:rPr>
          <w:rFonts w:ascii="Times New Roman" w:hAnsi="Times New Roman" w:cs="Times New Roman"/>
          <w:lang w:val="en-US"/>
        </w:rPr>
        <w:t xml:space="preserve"> of the late 18</w:t>
      </w:r>
      <w:r w:rsidR="00352048" w:rsidRPr="0026088E">
        <w:rPr>
          <w:rFonts w:ascii="Times New Roman" w:hAnsi="Times New Roman" w:cs="Times New Roman"/>
          <w:vertAlign w:val="superscript"/>
          <w:lang w:val="en-US"/>
        </w:rPr>
        <w:t>th</w:t>
      </w:r>
      <w:r w:rsidR="00776984" w:rsidRPr="0026088E">
        <w:rPr>
          <w:rFonts w:ascii="Times New Roman" w:hAnsi="Times New Roman" w:cs="Times New Roman"/>
          <w:lang w:val="en-US"/>
        </w:rPr>
        <w:t xml:space="preserve"> and early 19</w:t>
      </w:r>
      <w:r w:rsidR="00776984" w:rsidRPr="0026088E">
        <w:rPr>
          <w:rFonts w:ascii="Times New Roman" w:hAnsi="Times New Roman" w:cs="Times New Roman"/>
          <w:vertAlign w:val="superscript"/>
          <w:lang w:val="en-US"/>
        </w:rPr>
        <w:t>th</w:t>
      </w:r>
      <w:r w:rsidR="00776984" w:rsidRPr="0026088E">
        <w:rPr>
          <w:rFonts w:ascii="Times New Roman" w:hAnsi="Times New Roman" w:cs="Times New Roman"/>
          <w:lang w:val="en-US"/>
        </w:rPr>
        <w:t xml:space="preserve"> </w:t>
      </w:r>
      <w:r w:rsidR="00352048" w:rsidRPr="0026088E">
        <w:rPr>
          <w:rFonts w:ascii="Times New Roman" w:hAnsi="Times New Roman" w:cs="Times New Roman"/>
          <w:lang w:val="en-US"/>
        </w:rPr>
        <w:t>centur</w:t>
      </w:r>
      <w:r w:rsidR="00776984" w:rsidRPr="0026088E">
        <w:rPr>
          <w:rFonts w:ascii="Times New Roman" w:hAnsi="Times New Roman" w:cs="Times New Roman"/>
          <w:lang w:val="en-US"/>
        </w:rPr>
        <w:t>ies</w:t>
      </w:r>
      <w:r w:rsidR="00352048" w:rsidRPr="0026088E">
        <w:rPr>
          <w:rFonts w:ascii="Times New Roman" w:hAnsi="Times New Roman" w:cs="Times New Roman"/>
          <w:lang w:val="en-US"/>
        </w:rPr>
        <w:t xml:space="preserve"> to the androgynous </w:t>
      </w:r>
      <w:r w:rsidR="00776984" w:rsidRPr="0026088E">
        <w:rPr>
          <w:rFonts w:ascii="Times New Roman" w:hAnsi="Times New Roman" w:cs="Times New Roman"/>
          <w:lang w:val="en-US"/>
        </w:rPr>
        <w:t>outfits</w:t>
      </w:r>
      <w:r w:rsidR="00352048" w:rsidRPr="0026088E">
        <w:rPr>
          <w:rFonts w:ascii="Times New Roman" w:hAnsi="Times New Roman" w:cs="Times New Roman"/>
          <w:lang w:val="en-US"/>
        </w:rPr>
        <w:t xml:space="preserve"> of today</w:t>
      </w:r>
      <w:r w:rsidR="00776984" w:rsidRPr="0026088E">
        <w:rPr>
          <w:rFonts w:ascii="Times New Roman" w:hAnsi="Times New Roman" w:cs="Times New Roman"/>
          <w:lang w:val="en-US"/>
        </w:rPr>
        <w:t xml:space="preserve">, </w:t>
      </w:r>
      <w:r w:rsidR="007A4BE1" w:rsidRPr="0026088E">
        <w:rPr>
          <w:rFonts w:ascii="Times New Roman" w:hAnsi="Times New Roman" w:cs="Times New Roman"/>
          <w:lang w:val="en-US"/>
        </w:rPr>
        <w:t>it</w:t>
      </w:r>
      <w:r w:rsidR="00352048" w:rsidRPr="0026088E">
        <w:rPr>
          <w:rFonts w:ascii="Times New Roman" w:hAnsi="Times New Roman" w:cs="Times New Roman"/>
          <w:lang w:val="en-US"/>
        </w:rPr>
        <w:t xml:space="preserve"> </w:t>
      </w:r>
      <w:r w:rsidR="00776984" w:rsidRPr="0026088E">
        <w:rPr>
          <w:rFonts w:ascii="Times New Roman" w:hAnsi="Times New Roman" w:cs="Times New Roman"/>
          <w:lang w:val="en-US"/>
        </w:rPr>
        <w:t>considers fashion’s complex relationship with the male gender</w:t>
      </w:r>
      <w:r w:rsidR="007A4BE1" w:rsidRPr="0026088E">
        <w:rPr>
          <w:rFonts w:ascii="Times New Roman" w:hAnsi="Times New Roman" w:cs="Times New Roman"/>
          <w:lang w:val="en-US"/>
        </w:rPr>
        <w:t xml:space="preserve">, </w:t>
      </w:r>
      <w:r w:rsidR="00352048" w:rsidRPr="0026088E">
        <w:rPr>
          <w:rFonts w:ascii="Times New Roman" w:hAnsi="Times New Roman" w:cs="Times New Roman"/>
          <w:lang w:val="en-US"/>
        </w:rPr>
        <w:t>showcas</w:t>
      </w:r>
      <w:r w:rsidR="007A4BE1" w:rsidRPr="0026088E">
        <w:rPr>
          <w:rFonts w:ascii="Times New Roman" w:hAnsi="Times New Roman" w:cs="Times New Roman"/>
          <w:lang w:val="en-US"/>
        </w:rPr>
        <w:t>ing</w:t>
      </w:r>
      <w:r w:rsidR="00352048" w:rsidRPr="0026088E">
        <w:rPr>
          <w:rFonts w:ascii="Times New Roman" w:hAnsi="Times New Roman" w:cs="Times New Roman"/>
          <w:lang w:val="en-US"/>
        </w:rPr>
        <w:t xml:space="preserve"> the work of many Belgian designers, such as </w:t>
      </w:r>
      <w:r w:rsidR="00352048" w:rsidRPr="0026088E">
        <w:rPr>
          <w:rFonts w:ascii="Times New Roman" w:hAnsi="Times New Roman" w:cs="Times New Roman"/>
          <w:b/>
          <w:bCs/>
          <w:lang w:val="en-US"/>
        </w:rPr>
        <w:t>Raf Simons</w:t>
      </w:r>
      <w:r w:rsidR="00352048" w:rsidRPr="0026088E">
        <w:rPr>
          <w:rFonts w:ascii="Times New Roman" w:hAnsi="Times New Roman" w:cs="Times New Roman"/>
          <w:lang w:val="en-US"/>
        </w:rPr>
        <w:t xml:space="preserve">, </w:t>
      </w:r>
      <w:r w:rsidR="00352048" w:rsidRPr="0026088E">
        <w:rPr>
          <w:rFonts w:ascii="Times New Roman" w:hAnsi="Times New Roman" w:cs="Times New Roman"/>
          <w:b/>
          <w:bCs/>
          <w:lang w:val="en-US"/>
        </w:rPr>
        <w:t xml:space="preserve">Walter Van </w:t>
      </w:r>
      <w:proofErr w:type="spellStart"/>
      <w:r w:rsidR="00352048" w:rsidRPr="0026088E">
        <w:rPr>
          <w:rFonts w:ascii="Times New Roman" w:hAnsi="Times New Roman" w:cs="Times New Roman"/>
          <w:b/>
          <w:bCs/>
          <w:lang w:val="en-US"/>
        </w:rPr>
        <w:t>Beirendonck</w:t>
      </w:r>
      <w:proofErr w:type="spellEnd"/>
      <w:r w:rsidR="00352048" w:rsidRPr="0026088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52048" w:rsidRPr="0026088E">
        <w:rPr>
          <w:rFonts w:ascii="Times New Roman" w:hAnsi="Times New Roman" w:cs="Times New Roman"/>
          <w:b/>
          <w:bCs/>
          <w:lang w:val="en-US"/>
        </w:rPr>
        <w:t>Namacheko</w:t>
      </w:r>
      <w:proofErr w:type="spellEnd"/>
      <w:r w:rsidR="00352048" w:rsidRPr="0026088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52048" w:rsidRPr="0026088E">
        <w:rPr>
          <w:rFonts w:ascii="Times New Roman" w:hAnsi="Times New Roman" w:cs="Times New Roman"/>
          <w:b/>
          <w:bCs/>
          <w:lang w:val="en-US"/>
        </w:rPr>
        <w:t>Mosaert</w:t>
      </w:r>
      <w:proofErr w:type="spellEnd"/>
      <w:r w:rsidR="007A4BE1" w:rsidRPr="0026088E">
        <w:rPr>
          <w:rFonts w:ascii="Times New Roman" w:hAnsi="Times New Roman" w:cs="Times New Roman"/>
          <w:lang w:val="en-US"/>
        </w:rPr>
        <w:t xml:space="preserve"> and </w:t>
      </w:r>
      <w:r w:rsidR="00352048" w:rsidRPr="0026088E">
        <w:rPr>
          <w:rFonts w:ascii="Times New Roman" w:hAnsi="Times New Roman" w:cs="Times New Roman"/>
          <w:b/>
          <w:bCs/>
          <w:lang w:val="en-US"/>
        </w:rPr>
        <w:t xml:space="preserve">Xavier </w:t>
      </w:r>
      <w:proofErr w:type="spellStart"/>
      <w:r w:rsidR="00352048" w:rsidRPr="0026088E">
        <w:rPr>
          <w:rFonts w:ascii="Times New Roman" w:hAnsi="Times New Roman" w:cs="Times New Roman"/>
          <w:b/>
          <w:bCs/>
          <w:lang w:val="en-US"/>
        </w:rPr>
        <w:t>Delcour</w:t>
      </w:r>
      <w:proofErr w:type="spellEnd"/>
      <w:r w:rsidR="007A4BE1" w:rsidRPr="0026088E">
        <w:rPr>
          <w:rFonts w:ascii="Times New Roman" w:hAnsi="Times New Roman" w:cs="Times New Roman"/>
          <w:b/>
          <w:bCs/>
          <w:lang w:val="en-US"/>
        </w:rPr>
        <w:t>,</w:t>
      </w:r>
      <w:r w:rsidR="00352048" w:rsidRPr="0026088E">
        <w:rPr>
          <w:rFonts w:ascii="Times New Roman" w:hAnsi="Times New Roman" w:cs="Times New Roman"/>
          <w:lang w:val="en-US"/>
        </w:rPr>
        <w:t xml:space="preserve"> as well as international </w:t>
      </w:r>
      <w:r w:rsidR="00776984" w:rsidRPr="0026088E">
        <w:rPr>
          <w:rFonts w:ascii="Times New Roman" w:hAnsi="Times New Roman" w:cs="Times New Roman"/>
          <w:lang w:val="en-US"/>
        </w:rPr>
        <w:t xml:space="preserve">talent including </w:t>
      </w:r>
      <w:r w:rsidR="00352048" w:rsidRPr="0026088E">
        <w:rPr>
          <w:rFonts w:ascii="Times New Roman" w:hAnsi="Times New Roman" w:cs="Times New Roman"/>
          <w:b/>
          <w:bCs/>
          <w:lang w:val="en-US"/>
        </w:rPr>
        <w:t>Off-White</w:t>
      </w:r>
      <w:r w:rsidR="00352048" w:rsidRPr="0026088E">
        <w:rPr>
          <w:rFonts w:ascii="Times New Roman" w:hAnsi="Times New Roman" w:cs="Times New Roman"/>
          <w:lang w:val="en-US"/>
        </w:rPr>
        <w:t xml:space="preserve">, </w:t>
      </w:r>
      <w:r w:rsidR="00352048" w:rsidRPr="0026088E">
        <w:rPr>
          <w:rFonts w:ascii="Times New Roman" w:hAnsi="Times New Roman" w:cs="Times New Roman"/>
          <w:b/>
          <w:bCs/>
          <w:lang w:val="en-US"/>
        </w:rPr>
        <w:t>Jean Paul Gaultier</w:t>
      </w:r>
      <w:r w:rsidR="00352048" w:rsidRPr="0026088E">
        <w:rPr>
          <w:rFonts w:ascii="Times New Roman" w:hAnsi="Times New Roman" w:cs="Times New Roman"/>
          <w:lang w:val="en-US"/>
        </w:rPr>
        <w:t xml:space="preserve">, </w:t>
      </w:r>
      <w:r w:rsidR="00352048" w:rsidRPr="0026088E">
        <w:rPr>
          <w:rFonts w:ascii="Times New Roman" w:hAnsi="Times New Roman" w:cs="Times New Roman"/>
          <w:b/>
          <w:bCs/>
          <w:lang w:val="en-US"/>
        </w:rPr>
        <w:t>John Stephen</w:t>
      </w:r>
      <w:r w:rsidR="00352048" w:rsidRPr="0026088E">
        <w:rPr>
          <w:rFonts w:ascii="Times New Roman" w:hAnsi="Times New Roman" w:cs="Times New Roman"/>
          <w:lang w:val="en-US"/>
        </w:rPr>
        <w:t xml:space="preserve">, </w:t>
      </w:r>
      <w:r w:rsidR="00352048" w:rsidRPr="0026088E">
        <w:rPr>
          <w:rFonts w:ascii="Times New Roman" w:hAnsi="Times New Roman" w:cs="Times New Roman"/>
          <w:b/>
          <w:bCs/>
          <w:lang w:val="en-US"/>
        </w:rPr>
        <w:t>Giorgio Armani</w:t>
      </w:r>
      <w:r w:rsidR="00352048" w:rsidRPr="0026088E">
        <w:rPr>
          <w:rFonts w:ascii="Times New Roman" w:hAnsi="Times New Roman" w:cs="Times New Roman"/>
          <w:lang w:val="en-US"/>
        </w:rPr>
        <w:t xml:space="preserve">, </w:t>
      </w:r>
      <w:r w:rsidR="00352048" w:rsidRPr="0026088E">
        <w:rPr>
          <w:rFonts w:ascii="Times New Roman" w:hAnsi="Times New Roman" w:cs="Times New Roman"/>
          <w:b/>
          <w:bCs/>
          <w:lang w:val="en-US"/>
        </w:rPr>
        <w:t>Comme des Garçons</w:t>
      </w:r>
      <w:r w:rsidR="00352048" w:rsidRPr="0026088E">
        <w:rPr>
          <w:rFonts w:ascii="Times New Roman" w:hAnsi="Times New Roman" w:cs="Times New Roman"/>
          <w:lang w:val="en-US"/>
        </w:rPr>
        <w:t xml:space="preserve"> </w:t>
      </w:r>
      <w:r w:rsidR="007A4BE1" w:rsidRPr="0026088E">
        <w:rPr>
          <w:rFonts w:ascii="Times New Roman" w:hAnsi="Times New Roman" w:cs="Times New Roman"/>
          <w:lang w:val="en-US"/>
        </w:rPr>
        <w:t>and others</w:t>
      </w:r>
      <w:r w:rsidR="00352048" w:rsidRPr="0026088E">
        <w:rPr>
          <w:rFonts w:ascii="Times New Roman" w:hAnsi="Times New Roman" w:cs="Times New Roman"/>
          <w:lang w:val="en-US"/>
        </w:rPr>
        <w:t xml:space="preserve">. </w:t>
      </w:r>
    </w:p>
    <w:p w14:paraId="4A60FAA7" w14:textId="2B9CCA79" w:rsidR="00352048" w:rsidRPr="0026088E" w:rsidRDefault="00352048" w:rsidP="00352048">
      <w:pPr>
        <w:rPr>
          <w:rFonts w:ascii="Times New Roman" w:hAnsi="Times New Roman" w:cs="Times New Roman"/>
          <w:lang w:val="en-US"/>
        </w:rPr>
      </w:pPr>
    </w:p>
    <w:p w14:paraId="39105568" w14:textId="78DF4526" w:rsidR="003C2BF9" w:rsidRPr="0026088E" w:rsidRDefault="003C2BF9" w:rsidP="00352048">
      <w:pPr>
        <w:rPr>
          <w:rFonts w:ascii="Times New Roman" w:hAnsi="Times New Roman" w:cs="Times New Roman"/>
          <w:lang w:val="en-US"/>
        </w:rPr>
      </w:pPr>
      <w:r w:rsidRPr="0026088E">
        <w:rPr>
          <w:rFonts w:ascii="Times New Roman" w:hAnsi="Times New Roman" w:cs="Times New Roman"/>
          <w:lang w:val="en-US"/>
        </w:rPr>
        <w:t>August 28, 2020</w:t>
      </w:r>
      <w:r w:rsidR="004C2067">
        <w:rPr>
          <w:rFonts w:ascii="Times New Roman" w:hAnsi="Times New Roman" w:cs="Times New Roman"/>
          <w:lang w:val="en-US"/>
        </w:rPr>
        <w:t>,</w:t>
      </w:r>
      <w:r w:rsidRPr="0026088E">
        <w:rPr>
          <w:rFonts w:ascii="Times New Roman" w:hAnsi="Times New Roman" w:cs="Times New Roman"/>
          <w:lang w:val="en-US"/>
        </w:rPr>
        <w:t xml:space="preserve"> to June 13, 2021</w:t>
      </w:r>
    </w:p>
    <w:p w14:paraId="3F887E96" w14:textId="43680D22" w:rsidR="003C2BF9" w:rsidRPr="0026088E" w:rsidRDefault="003C2BF9" w:rsidP="00352048">
      <w:pPr>
        <w:rPr>
          <w:rFonts w:ascii="Times New Roman" w:hAnsi="Times New Roman" w:cs="Times New Roman"/>
          <w:lang w:val="en-US"/>
        </w:rPr>
      </w:pPr>
      <w:r w:rsidRPr="0026088E">
        <w:rPr>
          <w:rFonts w:ascii="Times New Roman" w:hAnsi="Times New Roman" w:cs="Times New Roman"/>
          <w:lang w:val="en-US"/>
        </w:rPr>
        <w:t>Fashion and Lace Museum</w:t>
      </w:r>
    </w:p>
    <w:p w14:paraId="09CCA5A6" w14:textId="7A6E325A" w:rsidR="003C2BF9" w:rsidRPr="0026088E" w:rsidRDefault="003C2BF9" w:rsidP="00352048">
      <w:pPr>
        <w:rPr>
          <w:rFonts w:ascii="Times New Roman" w:hAnsi="Times New Roman" w:cs="Times New Roman"/>
          <w:lang w:val="en-US"/>
        </w:rPr>
      </w:pPr>
      <w:r w:rsidRPr="0026088E">
        <w:rPr>
          <w:rFonts w:ascii="Times New Roman" w:hAnsi="Times New Roman" w:cs="Times New Roman"/>
          <w:lang w:val="en-US"/>
        </w:rPr>
        <w:t>Brussels, Belgium</w:t>
      </w:r>
    </w:p>
    <w:p w14:paraId="708EB116" w14:textId="77777777" w:rsidR="003C2BF9" w:rsidRPr="0026088E" w:rsidRDefault="003C2BF9" w:rsidP="00352048">
      <w:pPr>
        <w:rPr>
          <w:rFonts w:ascii="Times New Roman" w:hAnsi="Times New Roman" w:cs="Times New Roman"/>
          <w:lang w:val="en-US"/>
        </w:rPr>
      </w:pPr>
    </w:p>
    <w:p w14:paraId="4466A96C" w14:textId="3235871C" w:rsidR="00352048" w:rsidRPr="0026088E" w:rsidRDefault="00753B63">
      <w:pPr>
        <w:rPr>
          <w:rFonts w:ascii="Times New Roman" w:hAnsi="Times New Roman" w:cs="Times New Roman"/>
          <w:lang w:val="en-US"/>
        </w:rPr>
      </w:pPr>
      <w:hyperlink r:id="rId6" w:history="1">
        <w:r w:rsidR="007849F5" w:rsidRPr="0026088E">
          <w:rPr>
            <w:rStyle w:val="Hyperlink"/>
            <w:rFonts w:ascii="Times New Roman" w:eastAsia="Times New Roman" w:hAnsi="Times New Roman" w:cs="Times New Roman"/>
            <w:lang w:val="en-US" w:eastAsia="en-GB"/>
          </w:rPr>
          <w:t>www.fashionandlacemuseum.brussels</w:t>
        </w:r>
      </w:hyperlink>
      <w:r w:rsidR="007849F5" w:rsidRPr="0026088E">
        <w:rPr>
          <w:rFonts w:ascii="Times New Roman" w:eastAsia="Times New Roman" w:hAnsi="Times New Roman" w:cs="Times New Roman"/>
          <w:lang w:val="en-US" w:eastAsia="en-GB"/>
        </w:rPr>
        <w:t xml:space="preserve"> </w:t>
      </w:r>
    </w:p>
    <w:sectPr w:rsidR="00352048" w:rsidRPr="0026088E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1D477" w14:textId="77777777" w:rsidR="00753B63" w:rsidRDefault="00753B63" w:rsidP="004C2067">
      <w:r>
        <w:separator/>
      </w:r>
    </w:p>
  </w:endnote>
  <w:endnote w:type="continuationSeparator" w:id="0">
    <w:p w14:paraId="732F5451" w14:textId="77777777" w:rsidR="00753B63" w:rsidRDefault="00753B63" w:rsidP="004C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539FD" w14:textId="77777777" w:rsidR="004C2067" w:rsidRDefault="004C2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A4739" w14:textId="77777777" w:rsidR="004C2067" w:rsidRDefault="004C20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FA468" w14:textId="77777777" w:rsidR="004C2067" w:rsidRDefault="004C2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9150D" w14:textId="77777777" w:rsidR="00753B63" w:rsidRDefault="00753B63" w:rsidP="004C2067">
      <w:r>
        <w:separator/>
      </w:r>
    </w:p>
  </w:footnote>
  <w:footnote w:type="continuationSeparator" w:id="0">
    <w:p w14:paraId="3EE77FB5" w14:textId="77777777" w:rsidR="00753B63" w:rsidRDefault="00753B63" w:rsidP="004C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7329" w14:textId="77777777" w:rsidR="004C2067" w:rsidRDefault="004C2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FFADA" w14:textId="77777777" w:rsidR="004C2067" w:rsidRDefault="004C20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2090B" w14:textId="77777777" w:rsidR="004C2067" w:rsidRDefault="004C20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8"/>
    <w:rsid w:val="000C47BA"/>
    <w:rsid w:val="00122A30"/>
    <w:rsid w:val="001576B3"/>
    <w:rsid w:val="001C1E33"/>
    <w:rsid w:val="00223077"/>
    <w:rsid w:val="0026088E"/>
    <w:rsid w:val="00296A43"/>
    <w:rsid w:val="00352048"/>
    <w:rsid w:val="00360473"/>
    <w:rsid w:val="003C2BF9"/>
    <w:rsid w:val="004C2067"/>
    <w:rsid w:val="00536552"/>
    <w:rsid w:val="005433A4"/>
    <w:rsid w:val="005E7C9C"/>
    <w:rsid w:val="0063758F"/>
    <w:rsid w:val="00675099"/>
    <w:rsid w:val="00691BDB"/>
    <w:rsid w:val="0071528D"/>
    <w:rsid w:val="00753B63"/>
    <w:rsid w:val="00776984"/>
    <w:rsid w:val="007849F5"/>
    <w:rsid w:val="007A4BE1"/>
    <w:rsid w:val="00893A0E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0D0F"/>
  <w14:defaultImageDpi w14:val="32767"/>
  <w15:chartTrackingRefBased/>
  <w15:docId w15:val="{0A0D2A4F-692A-6043-9FD3-4376A991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shortcutcontext">
    <w:name w:val="shortcut__context"/>
    <w:basedOn w:val="DefaultParagraphFont"/>
    <w:rsid w:val="00352048"/>
  </w:style>
  <w:style w:type="character" w:customStyle="1" w:styleId="shortcutmuseum">
    <w:name w:val="shortcut__museum"/>
    <w:basedOn w:val="DefaultParagraphFont"/>
    <w:rsid w:val="00352048"/>
  </w:style>
  <w:style w:type="paragraph" w:styleId="BalloonText">
    <w:name w:val="Balloon Text"/>
    <w:basedOn w:val="Normal"/>
    <w:link w:val="BalloonTextChar"/>
    <w:uiPriority w:val="99"/>
    <w:semiHidden/>
    <w:unhideWhenUsed/>
    <w:rsid w:val="003C2B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F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49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7849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20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067"/>
  </w:style>
  <w:style w:type="paragraph" w:styleId="Footer">
    <w:name w:val="footer"/>
    <w:basedOn w:val="Normal"/>
    <w:link w:val="FooterChar"/>
    <w:uiPriority w:val="99"/>
    <w:unhideWhenUsed/>
    <w:rsid w:val="004C20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shionandlacemuseum.brussel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2</cp:revision>
  <dcterms:created xsi:type="dcterms:W3CDTF">2020-08-20T10:33:00Z</dcterms:created>
  <dcterms:modified xsi:type="dcterms:W3CDTF">2020-08-20T10:33:00Z</dcterms:modified>
</cp:coreProperties>
</file>