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C562A" w14:textId="2666836B" w:rsidR="003E496B" w:rsidRPr="00BE6A12" w:rsidRDefault="00CE19CD" w:rsidP="00486594">
      <w:pPr>
        <w:rPr>
          <w:rFonts w:eastAsia="Times New Roman"/>
          <w:bCs/>
          <w:color w:val="222222"/>
        </w:rPr>
      </w:pPr>
      <w:r>
        <w:rPr>
          <w:rFonts w:eastAsia="Times New Roman"/>
          <w:bCs/>
          <w:color w:val="222222"/>
        </w:rPr>
        <w:t>MENSWEAR MARCAS PARA MIRAR</w:t>
      </w:r>
    </w:p>
    <w:p w14:paraId="42DD7997" w14:textId="77777777" w:rsidR="00BE6A12" w:rsidRDefault="00BE6A12" w:rsidP="00486594">
      <w:pPr>
        <w:rPr>
          <w:rFonts w:eastAsia="Times New Roman"/>
          <w:color w:val="222222"/>
        </w:rPr>
      </w:pPr>
    </w:p>
    <w:p w14:paraId="2F0677B0" w14:textId="3D76B751" w:rsidR="00EC6E6F" w:rsidRPr="00BE6A12" w:rsidRDefault="00BE6A12" w:rsidP="00486594">
      <w:pPr>
        <w:rPr>
          <w:rFonts w:eastAsia="Times New Roman"/>
          <w:b/>
          <w:bCs/>
          <w:color w:val="222222"/>
        </w:rPr>
      </w:pPr>
      <w:r w:rsidRPr="00BE6A12">
        <w:rPr>
          <w:rFonts w:eastAsia="Times New Roman"/>
          <w:b/>
          <w:bCs/>
          <w:color w:val="222222"/>
        </w:rPr>
        <w:t>AHLUWALIA</w:t>
      </w:r>
      <w:r w:rsidR="00BF0CBB">
        <w:rPr>
          <w:rFonts w:eastAsia="Times New Roman"/>
          <w:b/>
          <w:bCs/>
          <w:color w:val="222222"/>
        </w:rPr>
        <w:t xml:space="preserve"> STUDIO</w:t>
      </w:r>
      <w:r w:rsidR="00EC6E6F">
        <w:rPr>
          <w:rFonts w:eastAsia="Times New Roman"/>
          <w:b/>
          <w:bCs/>
          <w:color w:val="222222"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356FA7CF" w14:textId="77777777" w:rsidR="00BE6A12" w:rsidRDefault="00BE6A12" w:rsidP="00486594">
      <w:pPr>
        <w:rPr>
          <w:rFonts w:eastAsia="Times New Roman"/>
          <w:color w:val="222222"/>
        </w:rPr>
      </w:pPr>
    </w:p>
    <w:p w14:paraId="73E70172" w14:textId="40E0EC71" w:rsidR="00CE19CD" w:rsidRDefault="00CE19CD" w:rsidP="00CE19CD">
      <w:pPr>
        <w:rPr>
          <w:rFonts w:eastAsia="Times New Roman"/>
          <w:color w:val="222222"/>
        </w:rPr>
      </w:pPr>
      <w:r w:rsidRPr="00CE19CD">
        <w:rPr>
          <w:rFonts w:eastAsia="Times New Roman"/>
          <w:color w:val="222222"/>
          <w:lang w:val="es-ES"/>
        </w:rPr>
        <w:t>Priya Ahluwalia, con sede en</w:t>
      </w:r>
      <w:r>
        <w:rPr>
          <w:rFonts w:eastAsia="Times New Roman"/>
          <w:color w:val="222222"/>
          <w:lang w:val="es-ES"/>
        </w:rPr>
        <w:t xml:space="preserve"> Londres, lanzó la marca de moda</w:t>
      </w:r>
      <w:r w:rsidRPr="00CE19CD">
        <w:rPr>
          <w:rFonts w:eastAsia="Times New Roman"/>
          <w:color w:val="222222"/>
          <w:lang w:val="es-ES"/>
        </w:rPr>
        <w:t xml:space="preserve"> </w:t>
      </w:r>
      <w:r>
        <w:rPr>
          <w:rFonts w:eastAsia="Times New Roman"/>
          <w:color w:val="222222"/>
          <w:lang w:val="es-ES"/>
        </w:rPr>
        <w:t>para hombre</w:t>
      </w:r>
      <w:r w:rsidRPr="00CE19CD">
        <w:rPr>
          <w:rFonts w:eastAsia="Times New Roman"/>
          <w:color w:val="222222"/>
          <w:lang w:val="es-ES"/>
        </w:rPr>
        <w:t xml:space="preserve"> </w:t>
      </w:r>
      <w:r w:rsidRPr="00CE19CD">
        <w:rPr>
          <w:rFonts w:eastAsia="Times New Roman"/>
          <w:b/>
          <w:color w:val="222222"/>
          <w:lang w:val="es-ES"/>
        </w:rPr>
        <w:t>Ahluwalia Studio</w:t>
      </w:r>
      <w:r>
        <w:rPr>
          <w:rFonts w:eastAsia="Times New Roman"/>
          <w:color w:val="222222"/>
          <w:lang w:val="es-ES"/>
        </w:rPr>
        <w:t xml:space="preserve"> en 2018 tras graduarse en</w:t>
      </w:r>
      <w:r w:rsidRPr="00CE19CD">
        <w:rPr>
          <w:rFonts w:eastAsia="Times New Roman"/>
          <w:color w:val="222222"/>
          <w:lang w:val="es-ES"/>
        </w:rPr>
        <w:t xml:space="preserve"> la Universidad de Westminster. Ha sido una figura importante en los deba</w:t>
      </w:r>
      <w:r>
        <w:rPr>
          <w:rFonts w:eastAsia="Times New Roman"/>
          <w:color w:val="222222"/>
          <w:lang w:val="es-ES"/>
        </w:rPr>
        <w:t>tes sobre sostenibilidad desde “Sweet Lassi”</w:t>
      </w:r>
      <w:r w:rsidRPr="00CE19CD">
        <w:rPr>
          <w:rFonts w:eastAsia="Times New Roman"/>
          <w:color w:val="222222"/>
          <w:lang w:val="es-ES"/>
        </w:rPr>
        <w:t>, su libro de fotograf</w:t>
      </w:r>
      <w:r>
        <w:rPr>
          <w:rFonts w:eastAsia="Times New Roman"/>
          <w:color w:val="222222"/>
          <w:lang w:val="es-ES"/>
        </w:rPr>
        <w:t>ía y colección de moda para hombre</w:t>
      </w:r>
      <w:r w:rsidRPr="00CE19CD">
        <w:rPr>
          <w:rFonts w:eastAsia="Times New Roman"/>
          <w:color w:val="222222"/>
          <w:lang w:val="es-ES"/>
        </w:rPr>
        <w:t xml:space="preserve"> de 2018 basado en el trabajo de campo sobre residuos de moda realizado en Lagos y Panipat. Su herencia indio-nigeriana es funda</w:t>
      </w:r>
      <w:r>
        <w:rPr>
          <w:rFonts w:eastAsia="Times New Roman"/>
          <w:color w:val="222222"/>
          <w:lang w:val="es-ES"/>
        </w:rPr>
        <w:t xml:space="preserve">mental para su proceso creativo </w:t>
      </w:r>
      <w:r w:rsidRPr="00CE19CD">
        <w:rPr>
          <w:rFonts w:eastAsia="Times New Roman"/>
          <w:color w:val="222222"/>
          <w:lang w:val="es-ES"/>
        </w:rPr>
        <w:t>–</w:t>
      </w:r>
      <w:r w:rsidRPr="00CE19CD">
        <w:rPr>
          <w:rFonts w:eastAsia="Times New Roman"/>
          <w:color w:val="222222"/>
          <w:lang w:val="es-ES"/>
        </w:rPr>
        <w:t xml:space="preserve"> tanto estilísticamente como e</w:t>
      </w:r>
      <w:r>
        <w:rPr>
          <w:rFonts w:eastAsia="Times New Roman"/>
          <w:color w:val="222222"/>
          <w:lang w:val="es-ES"/>
        </w:rPr>
        <w:t>n su objetivo de reducir desechos</w:t>
      </w:r>
      <w:r w:rsidRPr="00CE19CD">
        <w:rPr>
          <w:rFonts w:eastAsia="Times New Roman"/>
          <w:color w:val="222222"/>
          <w:lang w:val="es-ES"/>
        </w:rPr>
        <w:t>. Sus coleccione</w:t>
      </w:r>
      <w:r>
        <w:rPr>
          <w:rFonts w:eastAsia="Times New Roman"/>
          <w:color w:val="222222"/>
          <w:lang w:val="es-ES"/>
        </w:rPr>
        <w:t>s, que comprenden sportswear</w:t>
      </w:r>
      <w:r w:rsidRPr="00CE19CD">
        <w:rPr>
          <w:rFonts w:eastAsia="Times New Roman"/>
          <w:color w:val="222222"/>
          <w:lang w:val="es-ES"/>
        </w:rPr>
        <w:t>, prendas de punto y sastrería fina, comienzan principalmente como ropa vintage y de segunda mano, y se transforman en una moda colorida y elegante, a menudo única. El movimiento es fundamental</w:t>
      </w:r>
      <w:r>
        <w:rPr>
          <w:rFonts w:eastAsia="Times New Roman"/>
          <w:color w:val="222222"/>
          <w:lang w:val="es-ES"/>
        </w:rPr>
        <w:t xml:space="preserve"> en su trabajo</w:t>
      </w:r>
      <w:r w:rsidRPr="00CE19CD">
        <w:rPr>
          <w:rFonts w:eastAsia="Times New Roman"/>
          <w:color w:val="222222"/>
          <w:lang w:val="es-ES"/>
        </w:rPr>
        <w:t>, a través de construcciones asimétricas y con paneles, combinaciones de telas que chocan y siluet</w:t>
      </w:r>
      <w:r>
        <w:rPr>
          <w:rFonts w:eastAsia="Times New Roman"/>
          <w:color w:val="222222"/>
          <w:lang w:val="es-ES"/>
        </w:rPr>
        <w:t>as que juegan con el volumen. O/I</w:t>
      </w:r>
      <w:r w:rsidRPr="00CE19CD">
        <w:rPr>
          <w:rFonts w:eastAsia="Times New Roman"/>
          <w:color w:val="222222"/>
          <w:lang w:val="es-ES"/>
        </w:rPr>
        <w:t xml:space="preserve"> 2020 ofreció chándales de patchwork, denim con paneles y chaquetas estilo safari, en naranja quemado, avena y marrones, y la nostalgia de vanguardia qu</w:t>
      </w:r>
      <w:r>
        <w:rPr>
          <w:rFonts w:eastAsia="Times New Roman"/>
          <w:color w:val="222222"/>
          <w:lang w:val="es-ES"/>
        </w:rPr>
        <w:t xml:space="preserve">e es un pilar de su trabajo. </w:t>
      </w:r>
      <w:r w:rsidRPr="00CE19CD">
        <w:rPr>
          <w:rFonts w:eastAsia="Times New Roman"/>
          <w:color w:val="222222"/>
        </w:rPr>
        <w:t xml:space="preserve">Entre </w:t>
      </w:r>
      <w:proofErr w:type="spellStart"/>
      <w:r w:rsidRPr="00CE19CD">
        <w:rPr>
          <w:rFonts w:eastAsia="Times New Roman"/>
          <w:color w:val="222222"/>
        </w:rPr>
        <w:t>sus</w:t>
      </w:r>
      <w:proofErr w:type="spellEnd"/>
      <w:r w:rsidRPr="00CE19CD">
        <w:rPr>
          <w:rFonts w:eastAsia="Times New Roman"/>
          <w:color w:val="222222"/>
        </w:rPr>
        <w:t xml:space="preserve"> </w:t>
      </w:r>
      <w:proofErr w:type="spellStart"/>
      <w:r w:rsidRPr="00CE19CD">
        <w:rPr>
          <w:rFonts w:eastAsia="Times New Roman"/>
          <w:color w:val="222222"/>
        </w:rPr>
        <w:t>distribuidores</w:t>
      </w:r>
      <w:proofErr w:type="spellEnd"/>
      <w:r w:rsidRPr="00CE19CD">
        <w:rPr>
          <w:rFonts w:eastAsia="Times New Roman"/>
          <w:color w:val="222222"/>
        </w:rPr>
        <w:t xml:space="preserve"> se </w:t>
      </w:r>
      <w:proofErr w:type="spellStart"/>
      <w:r w:rsidRPr="00CE19CD">
        <w:rPr>
          <w:rFonts w:eastAsia="Times New Roman"/>
          <w:color w:val="222222"/>
        </w:rPr>
        <w:t>incluyen</w:t>
      </w:r>
      <w:proofErr w:type="spellEnd"/>
      <w:r w:rsidRPr="00CE19CD">
        <w:rPr>
          <w:rFonts w:eastAsia="Times New Roman"/>
          <w:color w:val="222222"/>
        </w:rPr>
        <w:t xml:space="preserve"> </w:t>
      </w:r>
      <w:r w:rsidRPr="00EF5A4C">
        <w:rPr>
          <w:rFonts w:eastAsia="Times New Roman"/>
          <w:b/>
          <w:color w:val="222222"/>
        </w:rPr>
        <w:t>Browns</w:t>
      </w:r>
      <w:r>
        <w:rPr>
          <w:rFonts w:eastAsia="Times New Roman"/>
          <w:color w:val="222222"/>
        </w:rPr>
        <w:t xml:space="preserve">, </w:t>
      </w:r>
      <w:proofErr w:type="spellStart"/>
      <w:r w:rsidRPr="00EF5A4C">
        <w:rPr>
          <w:rFonts w:eastAsia="Times New Roman"/>
          <w:b/>
          <w:color w:val="222222"/>
        </w:rPr>
        <w:t>Matches</w:t>
      </w:r>
      <w:r>
        <w:rPr>
          <w:rFonts w:eastAsia="Times New Roman"/>
          <w:b/>
          <w:color w:val="222222"/>
        </w:rPr>
        <w:t>Fashion</w:t>
      </w:r>
      <w:proofErr w:type="spellEnd"/>
      <w:r>
        <w:rPr>
          <w:rFonts w:eastAsia="Times New Roman"/>
          <w:color w:val="222222"/>
        </w:rPr>
        <w:t xml:space="preserve">, </w:t>
      </w:r>
      <w:r>
        <w:rPr>
          <w:rFonts w:eastAsia="Times New Roman"/>
          <w:b/>
          <w:color w:val="222222"/>
        </w:rPr>
        <w:t>SSENSE</w:t>
      </w:r>
      <w:r>
        <w:rPr>
          <w:rFonts w:eastAsia="Times New Roman"/>
          <w:color w:val="222222"/>
        </w:rPr>
        <w:t xml:space="preserve">, </w:t>
      </w:r>
      <w:r w:rsidRPr="00EF5A4C">
        <w:rPr>
          <w:rFonts w:eastAsia="Times New Roman"/>
          <w:b/>
          <w:color w:val="222222"/>
        </w:rPr>
        <w:t>LN-CC</w:t>
      </w:r>
      <w:r>
        <w:rPr>
          <w:rFonts w:eastAsia="Times New Roman"/>
          <w:color w:val="222222"/>
        </w:rPr>
        <w:t xml:space="preserve">, </w:t>
      </w:r>
      <w:r w:rsidRPr="00EF5A4C">
        <w:rPr>
          <w:rFonts w:eastAsia="Times New Roman"/>
          <w:b/>
          <w:color w:val="222222"/>
        </w:rPr>
        <w:t>Nubian Tokyo</w:t>
      </w:r>
      <w:r>
        <w:rPr>
          <w:rFonts w:eastAsia="Times New Roman"/>
          <w:color w:val="222222"/>
        </w:rPr>
        <w:t xml:space="preserve">, </w:t>
      </w:r>
      <w:proofErr w:type="gramStart"/>
      <w:r w:rsidRPr="00EF5A4C">
        <w:rPr>
          <w:rFonts w:eastAsia="Times New Roman"/>
          <w:b/>
          <w:color w:val="222222"/>
        </w:rPr>
        <w:t>Stripe</w:t>
      </w:r>
      <w:proofErr w:type="gramEnd"/>
      <w:r w:rsidRPr="00EF5A4C">
        <w:rPr>
          <w:rFonts w:eastAsia="Times New Roman"/>
          <w:b/>
          <w:color w:val="222222"/>
        </w:rPr>
        <w:t xml:space="preserve"> Inc.</w:t>
      </w:r>
      <w:r>
        <w:rPr>
          <w:rFonts w:eastAsia="Times New Roman"/>
          <w:color w:val="222222"/>
        </w:rPr>
        <w:t xml:space="preserve"> y</w:t>
      </w:r>
      <w:r>
        <w:rPr>
          <w:rFonts w:eastAsia="Times New Roman"/>
          <w:color w:val="222222"/>
        </w:rPr>
        <w:t xml:space="preserve"> </w:t>
      </w:r>
      <w:r w:rsidRPr="00EF5A4C">
        <w:rPr>
          <w:rFonts w:eastAsia="Times New Roman"/>
          <w:b/>
          <w:color w:val="222222"/>
        </w:rPr>
        <w:t>Addicted Korea</w:t>
      </w:r>
      <w:r>
        <w:rPr>
          <w:rFonts w:eastAsia="Times New Roman"/>
          <w:color w:val="222222"/>
        </w:rPr>
        <w:t>.</w:t>
      </w:r>
    </w:p>
    <w:p w14:paraId="48BDE9E1" w14:textId="77777777" w:rsidR="00CE19CD" w:rsidRDefault="00CE19CD" w:rsidP="00486594">
      <w:pPr>
        <w:rPr>
          <w:rFonts w:eastAsia="Times New Roman"/>
          <w:color w:val="222222"/>
        </w:rPr>
      </w:pPr>
    </w:p>
    <w:p w14:paraId="62602B1F" w14:textId="7593F8D5" w:rsidR="003E496B" w:rsidRPr="00DC008C" w:rsidRDefault="0051501A" w:rsidP="00486594">
      <w:pPr>
        <w:rPr>
          <w:rFonts w:eastAsia="Times New Roman"/>
          <w:color w:val="222222"/>
        </w:rPr>
      </w:pPr>
      <w:hyperlink r:id="rId5" w:history="1">
        <w:r w:rsidR="003E496B" w:rsidRPr="00DC008C">
          <w:rPr>
            <w:rStyle w:val="Hyperlink"/>
            <w:rFonts w:eastAsia="Times New Roman"/>
          </w:rPr>
          <w:t>www.ahluwaliastudio.com</w:t>
        </w:r>
      </w:hyperlink>
    </w:p>
    <w:p w14:paraId="7EC47EB8" w14:textId="77777777" w:rsidR="00DA388E" w:rsidRDefault="00DA388E" w:rsidP="00857AD7">
      <w:pPr>
        <w:rPr>
          <w:rFonts w:ascii="Georgia" w:hAnsi="Georgia"/>
          <w:color w:val="3F3F3F"/>
        </w:rPr>
      </w:pPr>
    </w:p>
    <w:p w14:paraId="199BF2DA" w14:textId="3DD75E76" w:rsidR="00EC6E6F" w:rsidRPr="00C07CA1" w:rsidRDefault="00BE6A12" w:rsidP="002A0205">
      <w:pPr>
        <w:pStyle w:val="NormalWeb"/>
        <w:spacing w:before="0" w:beforeAutospacing="0" w:after="240" w:afterAutospacing="0"/>
        <w:rPr>
          <w:b/>
          <w:bCs/>
          <w:color w:val="3F3F3F"/>
        </w:rPr>
      </w:pPr>
      <w:r w:rsidRPr="00C07CA1">
        <w:rPr>
          <w:b/>
          <w:bCs/>
          <w:color w:val="3F3F3F"/>
        </w:rPr>
        <w:t>DIMA LEU</w:t>
      </w:r>
      <w:r w:rsidR="00EC6E6F">
        <w:rPr>
          <w:b/>
          <w:bCs/>
          <w:color w:val="3F3F3F"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5CDDCE4A" w14:textId="5CA4F19B" w:rsidR="00C14CF2" w:rsidRPr="00C14CF2" w:rsidRDefault="00CE19CD" w:rsidP="00C14CF2">
      <w:pPr>
        <w:rPr>
          <w:rFonts w:ascii="TimesNewRomanPSMT" w:eastAsia="Times New Roman" w:hAnsi="TimesNewRomanPSMT"/>
          <w:color w:val="000000"/>
          <w:lang w:val="es-ES" w:eastAsia="en-GB"/>
        </w:rPr>
      </w:pPr>
      <w:r w:rsidRPr="00CE19CD">
        <w:rPr>
          <w:rFonts w:ascii="TimesNewRomanPS" w:hAnsi="TimesNewRomanPS"/>
          <w:lang w:val="es-ES"/>
        </w:rPr>
        <w:t xml:space="preserve">Fundada en Italia por el diseñador del mismo nombre, </w:t>
      </w:r>
      <w:r w:rsidRPr="00CE19CD">
        <w:rPr>
          <w:rFonts w:ascii="TimesNewRomanPS" w:hAnsi="TimesNewRomanPS"/>
          <w:b/>
          <w:lang w:val="es-ES"/>
        </w:rPr>
        <w:t>DIMA LEU</w:t>
      </w:r>
      <w:r w:rsidR="00C14CF2">
        <w:rPr>
          <w:rFonts w:ascii="TimesNewRomanPS" w:hAnsi="TimesNewRomanPS"/>
          <w:lang w:val="es-ES"/>
        </w:rPr>
        <w:t xml:space="preserve"> da en el punto de</w:t>
      </w:r>
      <w:r w:rsidRPr="00CE19CD">
        <w:rPr>
          <w:rFonts w:ascii="TimesNewRomanPS" w:hAnsi="TimesNewRomanPS"/>
          <w:lang w:val="es-ES"/>
        </w:rPr>
        <w:t xml:space="preserve"> la</w:t>
      </w:r>
      <w:r w:rsidR="00C14CF2">
        <w:rPr>
          <w:rFonts w:ascii="TimesNewRomanPS" w:hAnsi="TimesNewRomanPS"/>
          <w:lang w:val="es-ES"/>
        </w:rPr>
        <w:t xml:space="preserve"> moda con colecciones entre freestyle</w:t>
      </w:r>
      <w:r w:rsidRPr="00CE19CD">
        <w:rPr>
          <w:rFonts w:ascii="TimesNewRomanPS" w:hAnsi="TimesNewRomanPS"/>
          <w:lang w:val="es-ES"/>
        </w:rPr>
        <w:t xml:space="preserve"> y la elegancia, combinando la comodidad con un toque clásico. Rediseñando la ropa deportiva de una manera urbana, la marca mezcla el arte consagrado de</w:t>
      </w:r>
      <w:r w:rsidR="00C14CF2">
        <w:rPr>
          <w:rFonts w:ascii="TimesNewRomanPS" w:hAnsi="TimesNewRomanPS"/>
          <w:lang w:val="es-ES"/>
        </w:rPr>
        <w:t xml:space="preserve"> la sastrería masculina con su “contraparte”</w:t>
      </w:r>
      <w:r w:rsidRPr="00CE19CD">
        <w:rPr>
          <w:rFonts w:ascii="TimesNewRomanPS" w:hAnsi="TimesNewRomanPS"/>
          <w:lang w:val="es-ES"/>
        </w:rPr>
        <w:t xml:space="preserve"> de los chándales de dos piezas. Además, desde el principio, DIMA LEU adoptó un enfoque sostenible</w:t>
      </w:r>
      <w:r w:rsidR="00C14CF2">
        <w:rPr>
          <w:rFonts w:ascii="TimesNewRomanPS" w:hAnsi="TimesNewRomanPS"/>
          <w:lang w:val="es-ES"/>
        </w:rPr>
        <w:t>, ofreciendo a los aficionados de la marca prendas en</w:t>
      </w:r>
      <w:r w:rsidRPr="00CE19CD">
        <w:rPr>
          <w:rFonts w:ascii="TimesNewRomanPS" w:hAnsi="TimesNewRomanPS"/>
          <w:lang w:val="es-ES"/>
        </w:rPr>
        <w:t xml:space="preserve"> edición limitada totalmente </w:t>
      </w:r>
      <w:r w:rsidR="00C14CF2">
        <w:rPr>
          <w:rFonts w:ascii="TimesNewRomanPS" w:hAnsi="TimesNewRomanPS"/>
          <w:lang w:val="es-ES"/>
        </w:rPr>
        <w:t>fabricadas en Italia con materiales</w:t>
      </w:r>
      <w:r w:rsidRPr="00CE19CD">
        <w:rPr>
          <w:rFonts w:ascii="TimesNewRomanPS" w:hAnsi="TimesNewRomanPS"/>
          <w:lang w:val="es-ES"/>
        </w:rPr>
        <w:t xml:space="preserve"> de stock</w:t>
      </w:r>
      <w:r w:rsidR="00C14CF2">
        <w:rPr>
          <w:rFonts w:ascii="TimesNewRomanPS" w:hAnsi="TimesNewRomanPS"/>
          <w:lang w:val="es-ES"/>
        </w:rPr>
        <w:t xml:space="preserve"> muerto. Desde P/V</w:t>
      </w:r>
      <w:r w:rsidRPr="00CE19CD">
        <w:rPr>
          <w:rFonts w:ascii="TimesNewRomanPS" w:hAnsi="TimesNewRomanPS"/>
          <w:lang w:val="es-ES"/>
        </w:rPr>
        <w:t>20, g</w:t>
      </w:r>
      <w:r w:rsidR="00C14CF2">
        <w:rPr>
          <w:rFonts w:ascii="TimesNewRomanPS" w:hAnsi="TimesNewRomanPS"/>
          <w:lang w:val="es-ES"/>
        </w:rPr>
        <w:t>racias a la colaboración con</w:t>
      </w:r>
      <w:r w:rsidRPr="00CE19CD">
        <w:rPr>
          <w:rFonts w:ascii="TimesNewRomanPS" w:hAnsi="TimesNewRomanPS"/>
          <w:lang w:val="es-ES"/>
        </w:rPr>
        <w:t xml:space="preserve"> productores textiles italianos y al uso de tejidos que tenían en sus archivos, este enfoque se ha extendido a la mayor parte de la cole</w:t>
      </w:r>
      <w:r w:rsidR="00C14CF2">
        <w:rPr>
          <w:rFonts w:ascii="TimesNewRomanPS" w:hAnsi="TimesNewRomanPS"/>
          <w:lang w:val="es-ES"/>
        </w:rPr>
        <w:t>cción. DIMA LEU es finalista en</w:t>
      </w:r>
      <w:r w:rsidRPr="00CE19CD">
        <w:rPr>
          <w:rFonts w:ascii="TimesNewRomanPS" w:hAnsi="TimesNewRomanPS"/>
          <w:lang w:val="es-ES"/>
        </w:rPr>
        <w:t xml:space="preserve"> 2020 </w:t>
      </w:r>
      <w:proofErr w:type="spellStart"/>
      <w:r w:rsidRPr="00CE19CD">
        <w:rPr>
          <w:rFonts w:ascii="TimesNewRomanPS" w:hAnsi="TimesNewRomanPS"/>
          <w:lang w:val="es-ES"/>
        </w:rPr>
        <w:t>Who's</w:t>
      </w:r>
      <w:proofErr w:type="spellEnd"/>
      <w:r w:rsidRPr="00CE19CD">
        <w:rPr>
          <w:rFonts w:ascii="TimesNewRomanPS" w:hAnsi="TimesNewRomanPS"/>
          <w:lang w:val="es-ES"/>
        </w:rPr>
        <w:t xml:space="preserve"> On Next?</w:t>
      </w:r>
      <w:r w:rsidR="00C14CF2">
        <w:rPr>
          <w:rFonts w:ascii="TimesNewRomanPS" w:hAnsi="TimesNewRomanPS"/>
          <w:lang w:val="es-ES"/>
        </w:rPr>
        <w:t>,</w:t>
      </w:r>
      <w:r w:rsidRPr="00CE19CD">
        <w:rPr>
          <w:rFonts w:ascii="TimesNewRomanPS" w:hAnsi="TimesNewRomanPS"/>
          <w:lang w:val="es-ES"/>
        </w:rPr>
        <w:t xml:space="preserve"> premio otorgado por Altaroma Fashion Week (el ganador aún no se había anunciado al momento de escribir este artículo).</w:t>
      </w:r>
      <w:r w:rsidR="00C14CF2">
        <w:rPr>
          <w:rFonts w:ascii="TimesNewRomanPS" w:hAnsi="TimesNewRomanPS"/>
          <w:lang w:val="es-ES"/>
        </w:rPr>
        <w:t xml:space="preserve"> </w:t>
      </w:r>
      <w:r w:rsidR="00C14CF2" w:rsidRPr="00C14CF2">
        <w:rPr>
          <w:rFonts w:ascii="TimesNewRomanPS" w:hAnsi="TimesNewRomanPS"/>
          <w:lang w:val="es-ES"/>
        </w:rPr>
        <w:t>Entre sus distribuidores se incluyen</w:t>
      </w:r>
      <w:r w:rsidR="00C14CF2" w:rsidRPr="00C14CF2">
        <w:rPr>
          <w:rFonts w:ascii="TimesNewRomanPSMT" w:eastAsia="Times New Roman" w:hAnsi="TimesNewRomanPSMT"/>
          <w:color w:val="000000"/>
          <w:lang w:val="es-ES" w:eastAsia="en-GB"/>
        </w:rPr>
        <w:t xml:space="preserve"> </w:t>
      </w:r>
      <w:r w:rsidR="00C14CF2" w:rsidRPr="00C14CF2">
        <w:rPr>
          <w:rFonts w:ascii="TimesNewRomanPSMT" w:eastAsia="Times New Roman" w:hAnsi="TimesNewRomanPSMT"/>
          <w:b/>
          <w:bCs/>
          <w:color w:val="000000"/>
          <w:lang w:val="es-ES" w:eastAsia="en-GB"/>
        </w:rPr>
        <w:t>Dover Street Market</w:t>
      </w:r>
      <w:r w:rsidR="00C14CF2" w:rsidRPr="00C14CF2">
        <w:rPr>
          <w:rFonts w:ascii="TimesNewRomanPSMT" w:eastAsia="Times New Roman" w:hAnsi="TimesNewRomanPSMT"/>
          <w:color w:val="000000"/>
          <w:lang w:val="es-ES" w:eastAsia="en-GB"/>
        </w:rPr>
        <w:t xml:space="preserve"> (Japón, EE.UU.</w:t>
      </w:r>
      <w:r w:rsidR="00C14CF2" w:rsidRPr="00C14CF2">
        <w:rPr>
          <w:rFonts w:ascii="TimesNewRomanPSMT" w:eastAsia="Times New Roman" w:hAnsi="TimesNewRomanPSMT"/>
          <w:color w:val="000000"/>
          <w:lang w:val="es-ES" w:eastAsia="en-GB"/>
        </w:rPr>
        <w:t xml:space="preserve">), </w:t>
      </w:r>
      <w:proofErr w:type="spellStart"/>
      <w:r w:rsidR="00C14CF2" w:rsidRPr="00C14CF2">
        <w:rPr>
          <w:rFonts w:ascii="TimesNewRomanPSMT" w:eastAsia="Times New Roman" w:hAnsi="TimesNewRomanPSMT"/>
          <w:b/>
          <w:bCs/>
          <w:color w:val="000000"/>
          <w:lang w:val="es-ES" w:eastAsia="en-GB"/>
        </w:rPr>
        <w:t>End</w:t>
      </w:r>
      <w:proofErr w:type="spellEnd"/>
      <w:r w:rsidR="00C14CF2" w:rsidRPr="00C14CF2">
        <w:rPr>
          <w:rFonts w:ascii="TimesNewRomanPSMT" w:eastAsia="Times New Roman" w:hAnsi="TimesNewRomanPSMT"/>
          <w:b/>
          <w:bCs/>
          <w:color w:val="000000"/>
          <w:lang w:val="es-ES" w:eastAsia="en-GB"/>
        </w:rPr>
        <w:t xml:space="preserve"> Clothing </w:t>
      </w:r>
      <w:r w:rsidR="00C14CF2" w:rsidRPr="00C14CF2">
        <w:rPr>
          <w:rFonts w:ascii="TimesNewRomanPSMT" w:eastAsia="Times New Roman" w:hAnsi="TimesNewRomanPSMT"/>
          <w:color w:val="000000"/>
          <w:lang w:val="es-ES" w:eastAsia="en-GB"/>
        </w:rPr>
        <w:t>(GB</w:t>
      </w:r>
      <w:r w:rsidR="00C14CF2" w:rsidRPr="00C14CF2">
        <w:rPr>
          <w:rFonts w:ascii="TimesNewRomanPSMT" w:eastAsia="Times New Roman" w:hAnsi="TimesNewRomanPSMT"/>
          <w:color w:val="000000"/>
          <w:lang w:val="es-ES" w:eastAsia="en-GB"/>
        </w:rPr>
        <w:t xml:space="preserve">), </w:t>
      </w:r>
      <w:proofErr w:type="spellStart"/>
      <w:r w:rsidR="00C14CF2" w:rsidRPr="00C14CF2">
        <w:rPr>
          <w:rFonts w:ascii="TimesNewRomanPSMT" w:eastAsia="Times New Roman" w:hAnsi="TimesNewRomanPSMT"/>
          <w:b/>
          <w:bCs/>
          <w:color w:val="000000"/>
          <w:lang w:val="es-ES" w:eastAsia="en-GB"/>
        </w:rPr>
        <w:t>Opener</w:t>
      </w:r>
      <w:proofErr w:type="spellEnd"/>
      <w:r w:rsidR="00C14CF2" w:rsidRPr="00C14CF2">
        <w:rPr>
          <w:rFonts w:ascii="TimesNewRomanPSMT" w:eastAsia="Times New Roman" w:hAnsi="TimesNewRomanPSMT"/>
          <w:color w:val="000000"/>
          <w:lang w:val="es-ES" w:eastAsia="en-GB"/>
        </w:rPr>
        <w:t xml:space="preserve"> (C</w:t>
      </w:r>
      <w:r w:rsidR="00C14CF2" w:rsidRPr="00C14CF2">
        <w:rPr>
          <w:rFonts w:ascii="TimesNewRomanPSMT" w:eastAsia="Times New Roman" w:hAnsi="TimesNewRomanPSMT"/>
          <w:color w:val="000000"/>
          <w:lang w:val="es-ES" w:eastAsia="en-GB"/>
        </w:rPr>
        <w:t xml:space="preserve">orea), </w:t>
      </w:r>
      <w:proofErr w:type="spellStart"/>
      <w:r w:rsidR="00C14CF2" w:rsidRPr="00C14CF2">
        <w:rPr>
          <w:rFonts w:ascii="TimesNewRomanPSMT" w:eastAsia="Times New Roman" w:hAnsi="TimesNewRomanPSMT"/>
          <w:b/>
          <w:bCs/>
          <w:color w:val="000000"/>
          <w:lang w:val="es-ES" w:eastAsia="en-GB"/>
        </w:rPr>
        <w:t>Reebonz</w:t>
      </w:r>
      <w:proofErr w:type="spellEnd"/>
      <w:r w:rsidR="00C14CF2" w:rsidRPr="00C14CF2">
        <w:rPr>
          <w:rFonts w:ascii="TimesNewRomanPSMT" w:eastAsia="Times New Roman" w:hAnsi="TimesNewRomanPSMT"/>
          <w:color w:val="000000"/>
          <w:lang w:val="es-ES" w:eastAsia="en-GB"/>
        </w:rPr>
        <w:t xml:space="preserve"> (Kuwait), entre otros</w:t>
      </w:r>
      <w:r w:rsidR="00C14CF2" w:rsidRPr="00C14CF2">
        <w:rPr>
          <w:rFonts w:ascii="TimesNewRomanPSMT" w:eastAsia="Times New Roman" w:hAnsi="TimesNewRomanPSMT"/>
          <w:color w:val="000000"/>
          <w:lang w:val="es-ES" w:eastAsia="en-GB"/>
        </w:rPr>
        <w:t>.</w:t>
      </w:r>
    </w:p>
    <w:p w14:paraId="132F7F67" w14:textId="4A689609" w:rsidR="0001446C" w:rsidRDefault="0001446C" w:rsidP="0001446C">
      <w:pPr>
        <w:rPr>
          <w:rFonts w:eastAsia="Times New Roman"/>
          <w:lang w:val="en-GB" w:eastAsia="en-GB"/>
        </w:rPr>
      </w:pPr>
      <w:bookmarkStart w:id="0" w:name="_GoBack"/>
      <w:bookmarkEnd w:id="0"/>
    </w:p>
    <w:p w14:paraId="7933C929" w14:textId="41372810" w:rsidR="00C07CA1" w:rsidRDefault="0051501A" w:rsidP="00C07CA1">
      <w:hyperlink r:id="rId6" w:history="1">
        <w:r w:rsidR="00C07CA1">
          <w:rPr>
            <w:rStyle w:val="Hyperlink"/>
          </w:rPr>
          <w:t>www.dimaleu.com</w:t>
        </w:r>
      </w:hyperlink>
    </w:p>
    <w:p w14:paraId="7C08C7B9" w14:textId="77E30335" w:rsidR="00C07CA1" w:rsidRDefault="00C07CA1" w:rsidP="00C07CA1"/>
    <w:p w14:paraId="5AFF03F6" w14:textId="6D59E607" w:rsidR="00C07CA1" w:rsidRPr="00F70013" w:rsidRDefault="00C07CA1" w:rsidP="00C07CA1">
      <w:pPr>
        <w:rPr>
          <w:b/>
          <w:bCs/>
        </w:rPr>
      </w:pPr>
      <w:r w:rsidRPr="00F70013">
        <w:rPr>
          <w:b/>
          <w:bCs/>
        </w:rPr>
        <w:t>NOMENKLATURA</w:t>
      </w:r>
    </w:p>
    <w:p w14:paraId="2CDA8072" w14:textId="557E7073" w:rsidR="00C07CA1" w:rsidRDefault="00C07CA1" w:rsidP="00C07CA1"/>
    <w:p w14:paraId="5A7FC938" w14:textId="69FFFD9E" w:rsidR="00C14CF2" w:rsidRPr="00C14CF2" w:rsidRDefault="00C14CF2" w:rsidP="00F70013">
      <w:pPr>
        <w:rPr>
          <w:bCs/>
          <w:lang w:val="es-ES"/>
        </w:rPr>
      </w:pPr>
      <w:r w:rsidRPr="00C14CF2">
        <w:rPr>
          <w:b/>
          <w:bCs/>
          <w:lang w:val="es-ES"/>
        </w:rPr>
        <w:t>Nomenklatura Studio</w:t>
      </w:r>
      <w:r>
        <w:rPr>
          <w:bCs/>
          <w:lang w:val="es-ES"/>
        </w:rPr>
        <w:t xml:space="preserve"> es una marca de moda para hombre</w:t>
      </w:r>
      <w:r w:rsidRPr="00C14CF2">
        <w:rPr>
          <w:bCs/>
          <w:lang w:val="es-ES"/>
        </w:rPr>
        <w:t xml:space="preserve"> progresiva dirigida por Alexandre Plokh</w:t>
      </w:r>
      <w:r>
        <w:rPr>
          <w:bCs/>
          <w:lang w:val="es-ES"/>
        </w:rPr>
        <w:t>ov, diseñador nacido en Rusia y residente en los EE. UU. Su</w:t>
      </w:r>
      <w:r w:rsidRPr="00C14CF2">
        <w:rPr>
          <w:bCs/>
          <w:lang w:val="es-ES"/>
        </w:rPr>
        <w:t xml:space="preserve"> amplia experiencia incluye puestos de director de diseño en </w:t>
      </w:r>
      <w:r w:rsidRPr="00C14CF2">
        <w:rPr>
          <w:b/>
          <w:bCs/>
          <w:lang w:val="es-ES"/>
        </w:rPr>
        <w:t>Helmut Lang</w:t>
      </w:r>
      <w:r w:rsidRPr="00C14CF2">
        <w:rPr>
          <w:bCs/>
          <w:lang w:val="es-ES"/>
        </w:rPr>
        <w:t xml:space="preserve"> y </w:t>
      </w:r>
      <w:r w:rsidRPr="00C14CF2">
        <w:rPr>
          <w:b/>
          <w:bCs/>
          <w:lang w:val="es-ES"/>
        </w:rPr>
        <w:t>Versace Uomo</w:t>
      </w:r>
      <w:r w:rsidRPr="00C14CF2">
        <w:rPr>
          <w:bCs/>
          <w:lang w:val="es-ES"/>
        </w:rPr>
        <w:t xml:space="preserve"> y</w:t>
      </w:r>
      <w:r w:rsidR="0023575F">
        <w:rPr>
          <w:bCs/>
          <w:lang w:val="es-ES"/>
        </w:rPr>
        <w:t xml:space="preserve"> la</w:t>
      </w:r>
      <w:r w:rsidRPr="00C14CF2">
        <w:rPr>
          <w:bCs/>
          <w:lang w:val="es-ES"/>
        </w:rPr>
        <w:t xml:space="preserve"> dirección creativa de su marca de culto </w:t>
      </w:r>
      <w:r w:rsidRPr="00C14CF2">
        <w:rPr>
          <w:b/>
          <w:bCs/>
          <w:lang w:val="es-ES"/>
        </w:rPr>
        <w:t>Cloak</w:t>
      </w:r>
      <w:r w:rsidR="0023575F">
        <w:rPr>
          <w:bCs/>
          <w:lang w:val="es-ES"/>
        </w:rPr>
        <w:t xml:space="preserve"> </w:t>
      </w:r>
      <w:r w:rsidR="0023575F" w:rsidRPr="0023575F">
        <w:rPr>
          <w:lang w:val="es-ES"/>
        </w:rPr>
        <w:t>–</w:t>
      </w:r>
      <w:r w:rsidRPr="00C14CF2">
        <w:rPr>
          <w:bCs/>
          <w:lang w:val="es-ES"/>
        </w:rPr>
        <w:t xml:space="preserve"> cuya estética fue acuñada por la pre</w:t>
      </w:r>
      <w:r w:rsidR="0023575F">
        <w:rPr>
          <w:bCs/>
          <w:lang w:val="es-ES"/>
        </w:rPr>
        <w:t xml:space="preserve">nsa. en la década de 2000 como “military goth” </w:t>
      </w:r>
      <w:r w:rsidR="0023575F" w:rsidRPr="0023575F">
        <w:rPr>
          <w:lang w:val="es-ES"/>
        </w:rPr>
        <w:t>–</w:t>
      </w:r>
      <w:r w:rsidR="0023575F">
        <w:rPr>
          <w:bCs/>
          <w:lang w:val="es-ES"/>
        </w:rPr>
        <w:t xml:space="preserve"> y, posteriormente, de su marca</w:t>
      </w:r>
      <w:r w:rsidRPr="00C14CF2">
        <w:rPr>
          <w:bCs/>
          <w:lang w:val="es-ES"/>
        </w:rPr>
        <w:t xml:space="preserve"> homónima. Después de cerrar este último, pasó unos años alejado de la industria de la moda, regresando en 2017 para lanzar Nomenklatura Studio. La m</w:t>
      </w:r>
      <w:r w:rsidR="0023575F">
        <w:rPr>
          <w:bCs/>
          <w:lang w:val="es-ES"/>
        </w:rPr>
        <w:t>arca se enfoca en sportswear avanzado</w:t>
      </w:r>
      <w:r w:rsidRPr="00C14CF2">
        <w:rPr>
          <w:bCs/>
          <w:lang w:val="es-ES"/>
        </w:rPr>
        <w:t xml:space="preserve">, cuero, sastrería y accesorios seleccionados; </w:t>
      </w:r>
      <w:r w:rsidR="0023575F">
        <w:rPr>
          <w:bCs/>
          <w:lang w:val="es-ES"/>
        </w:rPr>
        <w:lastRenderedPageBreak/>
        <w:t>últimamente, sus botas características</w:t>
      </w:r>
      <w:r w:rsidRPr="00C14CF2">
        <w:rPr>
          <w:bCs/>
          <w:lang w:val="es-ES"/>
        </w:rPr>
        <w:t xml:space="preserve"> también se han convertido en </w:t>
      </w:r>
      <w:r w:rsidR="0023575F">
        <w:rPr>
          <w:bCs/>
          <w:lang w:val="es-ES"/>
        </w:rPr>
        <w:t xml:space="preserve">un artículo </w:t>
      </w:r>
      <w:r w:rsidRPr="00C14CF2">
        <w:rPr>
          <w:bCs/>
          <w:lang w:val="es-ES"/>
        </w:rPr>
        <w:t xml:space="preserve">clave. La afición de Plokhov por la sastrería nítida y el conocimiento avanzado de la tela </w:t>
      </w:r>
      <w:r w:rsidR="0023575F">
        <w:rPr>
          <w:bCs/>
          <w:lang w:val="es-ES"/>
        </w:rPr>
        <w:t xml:space="preserve">junto con una actitud Street </w:t>
      </w:r>
      <w:r w:rsidRPr="00C14CF2">
        <w:rPr>
          <w:bCs/>
          <w:lang w:val="es-ES"/>
        </w:rPr>
        <w:t>brilla a través de sus colecciones que se inspiran en la historia, la música y los u</w:t>
      </w:r>
      <w:r w:rsidR="0023575F">
        <w:rPr>
          <w:bCs/>
          <w:lang w:val="es-ES"/>
        </w:rPr>
        <w:t>niformes de combate. La marca</w:t>
      </w:r>
      <w:r w:rsidRPr="00C14CF2">
        <w:rPr>
          <w:bCs/>
          <w:lang w:val="es-ES"/>
        </w:rPr>
        <w:t xml:space="preserve"> está represen</w:t>
      </w:r>
      <w:r w:rsidR="0023575F">
        <w:rPr>
          <w:bCs/>
          <w:lang w:val="es-ES"/>
        </w:rPr>
        <w:t>tada por el showroom</w:t>
      </w:r>
      <w:r w:rsidRPr="00C14CF2">
        <w:rPr>
          <w:bCs/>
          <w:lang w:val="es-ES"/>
        </w:rPr>
        <w:t xml:space="preserve"> </w:t>
      </w:r>
      <w:proofErr w:type="spellStart"/>
      <w:r w:rsidRPr="0023575F">
        <w:rPr>
          <w:b/>
          <w:bCs/>
          <w:lang w:val="es-ES"/>
        </w:rPr>
        <w:t>Dear</w:t>
      </w:r>
      <w:proofErr w:type="spellEnd"/>
      <w:r w:rsidRPr="0023575F">
        <w:rPr>
          <w:b/>
          <w:bCs/>
          <w:lang w:val="es-ES"/>
        </w:rPr>
        <w:t xml:space="preserve"> </w:t>
      </w:r>
      <w:proofErr w:type="spellStart"/>
      <w:r w:rsidRPr="0023575F">
        <w:rPr>
          <w:b/>
          <w:bCs/>
          <w:lang w:val="es-ES"/>
        </w:rPr>
        <w:t>Progress</w:t>
      </w:r>
      <w:proofErr w:type="spellEnd"/>
      <w:r w:rsidR="0023575F">
        <w:rPr>
          <w:bCs/>
          <w:lang w:val="es-ES"/>
        </w:rPr>
        <w:t xml:space="preserve"> en París. Entre sus</w:t>
      </w:r>
      <w:r w:rsidRPr="00C14CF2">
        <w:rPr>
          <w:bCs/>
          <w:lang w:val="es-ES"/>
        </w:rPr>
        <w:t xml:space="preserve"> distribuidores</w:t>
      </w:r>
      <w:r w:rsidR="0023575F">
        <w:rPr>
          <w:bCs/>
          <w:lang w:val="es-ES"/>
        </w:rPr>
        <w:t xml:space="preserve"> se</w:t>
      </w:r>
      <w:r w:rsidRPr="00C14CF2">
        <w:rPr>
          <w:bCs/>
          <w:lang w:val="es-ES"/>
        </w:rPr>
        <w:t xml:space="preserve"> incluyen </w:t>
      </w:r>
      <w:r w:rsidRPr="0023575F">
        <w:rPr>
          <w:b/>
          <w:bCs/>
          <w:lang w:val="es-ES"/>
        </w:rPr>
        <w:t>SSENSE</w:t>
      </w:r>
      <w:r w:rsidRPr="00C14CF2">
        <w:rPr>
          <w:bCs/>
          <w:lang w:val="es-ES"/>
        </w:rPr>
        <w:t xml:space="preserve"> (Montreal), </w:t>
      </w:r>
      <w:r w:rsidRPr="0023575F">
        <w:rPr>
          <w:b/>
          <w:bCs/>
          <w:lang w:val="es-ES"/>
        </w:rPr>
        <w:t xml:space="preserve">The </w:t>
      </w:r>
      <w:proofErr w:type="spellStart"/>
      <w:r w:rsidRPr="0023575F">
        <w:rPr>
          <w:b/>
          <w:bCs/>
          <w:lang w:val="es-ES"/>
        </w:rPr>
        <w:t>Serpentine</w:t>
      </w:r>
      <w:proofErr w:type="spellEnd"/>
      <w:r w:rsidRPr="00C14CF2">
        <w:rPr>
          <w:bCs/>
          <w:lang w:val="es-ES"/>
        </w:rPr>
        <w:t xml:space="preserve"> (Toronto), </w:t>
      </w:r>
      <w:proofErr w:type="spellStart"/>
      <w:r w:rsidRPr="0023575F">
        <w:rPr>
          <w:b/>
          <w:bCs/>
          <w:lang w:val="es-ES"/>
        </w:rPr>
        <w:t>Unfollow</w:t>
      </w:r>
      <w:proofErr w:type="spellEnd"/>
      <w:r w:rsidRPr="00C14CF2">
        <w:rPr>
          <w:bCs/>
          <w:lang w:val="es-ES"/>
        </w:rPr>
        <w:t xml:space="preserve"> y </w:t>
      </w:r>
      <w:r w:rsidRPr="0023575F">
        <w:rPr>
          <w:b/>
          <w:bCs/>
          <w:lang w:val="es-ES"/>
        </w:rPr>
        <w:t>B'2nd</w:t>
      </w:r>
      <w:r w:rsidRPr="00C14CF2">
        <w:rPr>
          <w:bCs/>
          <w:lang w:val="es-ES"/>
        </w:rPr>
        <w:t xml:space="preserve"> (Tokio) y </w:t>
      </w:r>
      <w:r w:rsidRPr="0023575F">
        <w:rPr>
          <w:b/>
          <w:bCs/>
          <w:lang w:val="es-ES"/>
        </w:rPr>
        <w:t>Departamento</w:t>
      </w:r>
      <w:r w:rsidRPr="00C14CF2">
        <w:rPr>
          <w:bCs/>
          <w:lang w:val="es-ES"/>
        </w:rPr>
        <w:t xml:space="preserve"> (Los Ángeles).</w:t>
      </w:r>
    </w:p>
    <w:p w14:paraId="0F608B80" w14:textId="79298F3A" w:rsidR="00F70013" w:rsidRPr="00F70013" w:rsidRDefault="00F70013" w:rsidP="00F70013"/>
    <w:p w14:paraId="05D459F0" w14:textId="77777777" w:rsidR="00F70013" w:rsidRPr="00F70013" w:rsidRDefault="0051501A" w:rsidP="00F70013">
      <w:pPr>
        <w:rPr>
          <w:lang w:val="de-DE"/>
        </w:rPr>
      </w:pPr>
      <w:hyperlink r:id="rId7" w:history="1">
        <w:r w:rsidR="00F70013" w:rsidRPr="00F70013">
          <w:rPr>
            <w:rStyle w:val="Hyperlink"/>
            <w:lang w:val="de-DE"/>
          </w:rPr>
          <w:t>https://nomenklaturastudio.com/</w:t>
        </w:r>
      </w:hyperlink>
    </w:p>
    <w:p w14:paraId="3E8AF4A6" w14:textId="77777777" w:rsidR="00F70013" w:rsidRPr="00F70013" w:rsidRDefault="00F70013" w:rsidP="00F70013"/>
    <w:p w14:paraId="6EACE037" w14:textId="77777777" w:rsidR="00C07CA1" w:rsidRDefault="00C07CA1" w:rsidP="00C07CA1"/>
    <w:p w14:paraId="158E9749" w14:textId="52B91B69" w:rsidR="00C07CA1" w:rsidRDefault="00C07CA1" w:rsidP="0001446C">
      <w:pPr>
        <w:rPr>
          <w:rFonts w:eastAsia="Times New Roman"/>
          <w:lang w:val="en-GB" w:eastAsia="en-GB"/>
        </w:rPr>
      </w:pPr>
    </w:p>
    <w:p w14:paraId="225D6C2E" w14:textId="77777777" w:rsidR="00C07CA1" w:rsidRPr="0001446C" w:rsidRDefault="00C07CA1" w:rsidP="0001446C">
      <w:pPr>
        <w:rPr>
          <w:rFonts w:eastAsia="Times New Roman"/>
          <w:lang w:val="en-GB" w:eastAsia="en-GB"/>
        </w:rPr>
      </w:pPr>
    </w:p>
    <w:sectPr w:rsidR="00C07CA1" w:rsidRPr="0001446C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94"/>
    <w:rsid w:val="0001446C"/>
    <w:rsid w:val="00024E20"/>
    <w:rsid w:val="000361A5"/>
    <w:rsid w:val="000461E9"/>
    <w:rsid w:val="00065753"/>
    <w:rsid w:val="0008534D"/>
    <w:rsid w:val="000A1358"/>
    <w:rsid w:val="000E0297"/>
    <w:rsid w:val="00103246"/>
    <w:rsid w:val="001051FB"/>
    <w:rsid w:val="0011707D"/>
    <w:rsid w:val="00120AE0"/>
    <w:rsid w:val="00123A65"/>
    <w:rsid w:val="00132868"/>
    <w:rsid w:val="00133BD5"/>
    <w:rsid w:val="00170973"/>
    <w:rsid w:val="0017626C"/>
    <w:rsid w:val="001B27B7"/>
    <w:rsid w:val="001C3C2C"/>
    <w:rsid w:val="001C4E14"/>
    <w:rsid w:val="00210BDC"/>
    <w:rsid w:val="00216EE6"/>
    <w:rsid w:val="0023575F"/>
    <w:rsid w:val="00252557"/>
    <w:rsid w:val="002A0205"/>
    <w:rsid w:val="002B426E"/>
    <w:rsid w:val="002C2B0F"/>
    <w:rsid w:val="002D7FA0"/>
    <w:rsid w:val="003028F5"/>
    <w:rsid w:val="00334037"/>
    <w:rsid w:val="00354B28"/>
    <w:rsid w:val="00355887"/>
    <w:rsid w:val="00366446"/>
    <w:rsid w:val="003B23A5"/>
    <w:rsid w:val="003E496B"/>
    <w:rsid w:val="003F1F82"/>
    <w:rsid w:val="003F3759"/>
    <w:rsid w:val="003F4EFC"/>
    <w:rsid w:val="00400DD3"/>
    <w:rsid w:val="0041396C"/>
    <w:rsid w:val="00457C38"/>
    <w:rsid w:val="00470085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501A"/>
    <w:rsid w:val="0051684E"/>
    <w:rsid w:val="00527E5E"/>
    <w:rsid w:val="00531B71"/>
    <w:rsid w:val="00536D36"/>
    <w:rsid w:val="00546AD2"/>
    <w:rsid w:val="005631BE"/>
    <w:rsid w:val="00587CEB"/>
    <w:rsid w:val="0059707B"/>
    <w:rsid w:val="005A1F0B"/>
    <w:rsid w:val="005A63B5"/>
    <w:rsid w:val="005B5C17"/>
    <w:rsid w:val="005C0B3F"/>
    <w:rsid w:val="005C3D12"/>
    <w:rsid w:val="005D6B7C"/>
    <w:rsid w:val="005F2CF9"/>
    <w:rsid w:val="006643C8"/>
    <w:rsid w:val="00697177"/>
    <w:rsid w:val="006A4931"/>
    <w:rsid w:val="006C238A"/>
    <w:rsid w:val="006F556D"/>
    <w:rsid w:val="007121B7"/>
    <w:rsid w:val="0073790A"/>
    <w:rsid w:val="00741B79"/>
    <w:rsid w:val="00760E15"/>
    <w:rsid w:val="00764776"/>
    <w:rsid w:val="00777EB9"/>
    <w:rsid w:val="00797C08"/>
    <w:rsid w:val="007A2AB1"/>
    <w:rsid w:val="007B5A1F"/>
    <w:rsid w:val="007C4724"/>
    <w:rsid w:val="007D5738"/>
    <w:rsid w:val="007E0281"/>
    <w:rsid w:val="007E53FB"/>
    <w:rsid w:val="007E6222"/>
    <w:rsid w:val="00804C76"/>
    <w:rsid w:val="008257D1"/>
    <w:rsid w:val="008258E4"/>
    <w:rsid w:val="008263C7"/>
    <w:rsid w:val="008502FF"/>
    <w:rsid w:val="00857AD7"/>
    <w:rsid w:val="00862E54"/>
    <w:rsid w:val="00867809"/>
    <w:rsid w:val="008704C9"/>
    <w:rsid w:val="00870CC3"/>
    <w:rsid w:val="008757FB"/>
    <w:rsid w:val="008A0C64"/>
    <w:rsid w:val="008B6E02"/>
    <w:rsid w:val="008E40FB"/>
    <w:rsid w:val="00905308"/>
    <w:rsid w:val="00910058"/>
    <w:rsid w:val="00931A76"/>
    <w:rsid w:val="009338DC"/>
    <w:rsid w:val="00934E0D"/>
    <w:rsid w:val="0094597C"/>
    <w:rsid w:val="00946C55"/>
    <w:rsid w:val="00960B72"/>
    <w:rsid w:val="00986F35"/>
    <w:rsid w:val="0099399F"/>
    <w:rsid w:val="009C0861"/>
    <w:rsid w:val="009E3465"/>
    <w:rsid w:val="009F6701"/>
    <w:rsid w:val="00A12236"/>
    <w:rsid w:val="00A12C54"/>
    <w:rsid w:val="00A50B6B"/>
    <w:rsid w:val="00A711AD"/>
    <w:rsid w:val="00A93638"/>
    <w:rsid w:val="00AA50AF"/>
    <w:rsid w:val="00AC78DD"/>
    <w:rsid w:val="00AD1A9B"/>
    <w:rsid w:val="00AD5F95"/>
    <w:rsid w:val="00B015D1"/>
    <w:rsid w:val="00B25613"/>
    <w:rsid w:val="00B402F2"/>
    <w:rsid w:val="00BA3989"/>
    <w:rsid w:val="00BB6EBE"/>
    <w:rsid w:val="00BC4949"/>
    <w:rsid w:val="00BE35E8"/>
    <w:rsid w:val="00BE6A12"/>
    <w:rsid w:val="00BF0CBB"/>
    <w:rsid w:val="00C07CA1"/>
    <w:rsid w:val="00C14CF2"/>
    <w:rsid w:val="00C522CE"/>
    <w:rsid w:val="00C53CA2"/>
    <w:rsid w:val="00C67A5F"/>
    <w:rsid w:val="00C7251D"/>
    <w:rsid w:val="00C81014"/>
    <w:rsid w:val="00CB5B9C"/>
    <w:rsid w:val="00CE19CD"/>
    <w:rsid w:val="00CE37FA"/>
    <w:rsid w:val="00CF0E55"/>
    <w:rsid w:val="00CF0EF6"/>
    <w:rsid w:val="00D166C6"/>
    <w:rsid w:val="00D2357C"/>
    <w:rsid w:val="00D34118"/>
    <w:rsid w:val="00D47499"/>
    <w:rsid w:val="00D541D3"/>
    <w:rsid w:val="00D82AF7"/>
    <w:rsid w:val="00D859AB"/>
    <w:rsid w:val="00DA388E"/>
    <w:rsid w:val="00DB0227"/>
    <w:rsid w:val="00DB343A"/>
    <w:rsid w:val="00DC008C"/>
    <w:rsid w:val="00DC1953"/>
    <w:rsid w:val="00DE2D93"/>
    <w:rsid w:val="00DE639B"/>
    <w:rsid w:val="00DF46DC"/>
    <w:rsid w:val="00E0151A"/>
    <w:rsid w:val="00E04B7A"/>
    <w:rsid w:val="00E13F9C"/>
    <w:rsid w:val="00E140FE"/>
    <w:rsid w:val="00E17747"/>
    <w:rsid w:val="00E2066F"/>
    <w:rsid w:val="00E21D86"/>
    <w:rsid w:val="00E22D26"/>
    <w:rsid w:val="00E25298"/>
    <w:rsid w:val="00E302A5"/>
    <w:rsid w:val="00E53318"/>
    <w:rsid w:val="00E74198"/>
    <w:rsid w:val="00E768B7"/>
    <w:rsid w:val="00E775A7"/>
    <w:rsid w:val="00E91DDB"/>
    <w:rsid w:val="00EC6E6F"/>
    <w:rsid w:val="00EE640D"/>
    <w:rsid w:val="00EF5A4C"/>
    <w:rsid w:val="00EF66FA"/>
    <w:rsid w:val="00F01539"/>
    <w:rsid w:val="00F2656E"/>
    <w:rsid w:val="00F3565F"/>
    <w:rsid w:val="00F46965"/>
    <w:rsid w:val="00F5217B"/>
    <w:rsid w:val="00F60267"/>
    <w:rsid w:val="00F64445"/>
    <w:rsid w:val="00F67725"/>
    <w:rsid w:val="00F70013"/>
    <w:rsid w:val="00F715C5"/>
    <w:rsid w:val="00F7467A"/>
    <w:rsid w:val="00F863D4"/>
    <w:rsid w:val="00FB0E21"/>
    <w:rsid w:val="00FC2775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AD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20AE0"/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0205"/>
    <w:rPr>
      <w:b/>
      <w:bCs/>
    </w:rPr>
  </w:style>
  <w:style w:type="character" w:customStyle="1" w:styleId="highlight">
    <w:name w:val="highlight"/>
    <w:basedOn w:val="DefaultParagraphFont"/>
    <w:rsid w:val="002A0205"/>
  </w:style>
  <w:style w:type="character" w:styleId="Emphasis">
    <w:name w:val="Emphasis"/>
    <w:basedOn w:val="DefaultParagraphFont"/>
    <w:uiPriority w:val="20"/>
    <w:qFormat/>
    <w:rsid w:val="003E49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rsid w:val="00F70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menklaturastud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maleu.com/" TargetMode="External"/><Relationship Id="rId5" Type="http://schemas.openxmlformats.org/officeDocument/2006/relationships/hyperlink" Target="https://www.ahluwaliastudi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Sergio Mato Manas</cp:lastModifiedBy>
  <cp:revision>3</cp:revision>
  <dcterms:created xsi:type="dcterms:W3CDTF">2020-08-07T16:54:00Z</dcterms:created>
  <dcterms:modified xsi:type="dcterms:W3CDTF">2020-08-10T09:34:00Z</dcterms:modified>
</cp:coreProperties>
</file>