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2F0CE" w14:textId="77777777" w:rsidR="00870002" w:rsidRPr="00F3516C" w:rsidRDefault="00460CFA" w:rsidP="00870002">
      <w:pPr>
        <w:rPr>
          <w:lang w:val="en-US"/>
        </w:rPr>
      </w:pPr>
      <w:r>
        <w:rPr>
          <w:lang w:val="en-US"/>
        </w:rPr>
        <w:t>Nouvelle génération</w:t>
      </w:r>
    </w:p>
    <w:p w14:paraId="20AD164F" w14:textId="77777777" w:rsidR="00870002" w:rsidRPr="00F3516C" w:rsidRDefault="00870002" w:rsidP="00870002">
      <w:pPr>
        <w:rPr>
          <w:lang w:val="en-US"/>
        </w:rPr>
      </w:pPr>
      <w:hyperlink r:id="rId5" w:history="1"/>
    </w:p>
    <w:p w14:paraId="2B3D97C3" w14:textId="77777777" w:rsidR="00870002" w:rsidRPr="00F3516C" w:rsidRDefault="00870002" w:rsidP="00870002">
      <w:pPr>
        <w:rPr>
          <w:lang w:val="en-US"/>
        </w:rPr>
      </w:pPr>
    </w:p>
    <w:p w14:paraId="74F3DD1E" w14:textId="77777777" w:rsidR="00870002" w:rsidRPr="00F3516C" w:rsidRDefault="00870002" w:rsidP="00870002">
      <w:pPr>
        <w:rPr>
          <w:b/>
          <w:bCs/>
          <w:lang w:val="en-US"/>
        </w:rPr>
      </w:pPr>
      <w:r w:rsidRPr="00F3516C">
        <w:rPr>
          <w:b/>
          <w:bCs/>
          <w:lang w:val="en-US"/>
        </w:rPr>
        <w:t xml:space="preserve">RAVE REVIEW </w:t>
      </w:r>
    </w:p>
    <w:p w14:paraId="4A76BA77" w14:textId="77777777" w:rsidR="00870002" w:rsidRPr="00F3516C" w:rsidRDefault="00870002" w:rsidP="00870002">
      <w:pPr>
        <w:rPr>
          <w:b/>
          <w:bCs/>
          <w:lang w:val="en-US"/>
        </w:rPr>
      </w:pPr>
    </w:p>
    <w:p w14:paraId="47DC36BB" w14:textId="77777777" w:rsidR="00870002" w:rsidRPr="00F3516C" w:rsidRDefault="00870002" w:rsidP="00870002">
      <w:pPr>
        <w:rPr>
          <w:b/>
          <w:bCs/>
          <w:lang w:val="en-US"/>
        </w:rPr>
      </w:pPr>
    </w:p>
    <w:p w14:paraId="662C730E" w14:textId="77777777" w:rsidR="00870002" w:rsidRPr="00F3516C" w:rsidRDefault="00870002" w:rsidP="00870002">
      <w:pPr>
        <w:rPr>
          <w:lang w:val="en-US"/>
        </w:rPr>
      </w:pPr>
      <w:r w:rsidRPr="00F3516C">
        <w:rPr>
          <w:lang w:val="en-US"/>
        </w:rPr>
        <w:t>Esther Stein</w:t>
      </w:r>
    </w:p>
    <w:p w14:paraId="5246D918" w14:textId="77777777" w:rsidR="00870002" w:rsidRPr="00F3516C" w:rsidRDefault="00870002" w:rsidP="00870002">
      <w:pPr>
        <w:rPr>
          <w:lang w:val="en-US"/>
        </w:rPr>
      </w:pPr>
    </w:p>
    <w:p w14:paraId="030354F9" w14:textId="77777777" w:rsidR="00870002" w:rsidRPr="00F3516C" w:rsidRDefault="00870002" w:rsidP="00870002">
      <w:pPr>
        <w:rPr>
          <w:lang w:val="en-US"/>
        </w:rPr>
      </w:pPr>
    </w:p>
    <w:p w14:paraId="31DF9379" w14:textId="77777777" w:rsidR="00323186" w:rsidRDefault="00870002" w:rsidP="00870002">
      <w:pPr>
        <w:rPr>
          <w:lang w:val="fr-FR"/>
        </w:rPr>
      </w:pPr>
      <w:r w:rsidRPr="00416879">
        <w:rPr>
          <w:lang w:val="fr-FR"/>
        </w:rPr>
        <w:t xml:space="preserve">Un an après leur diplôme, les designers </w:t>
      </w:r>
      <w:proofErr w:type="spellStart"/>
      <w:r w:rsidRPr="00416879">
        <w:rPr>
          <w:lang w:val="fr-FR"/>
        </w:rPr>
        <w:t>Josephine</w:t>
      </w:r>
      <w:proofErr w:type="spellEnd"/>
      <w:r w:rsidRPr="00416879">
        <w:rPr>
          <w:lang w:val="fr-FR"/>
        </w:rPr>
        <w:t xml:space="preserve"> </w:t>
      </w:r>
      <w:proofErr w:type="spellStart"/>
      <w:r w:rsidRPr="00416879">
        <w:rPr>
          <w:lang w:val="fr-FR"/>
        </w:rPr>
        <w:t>Bergqvist</w:t>
      </w:r>
      <w:proofErr w:type="spellEnd"/>
      <w:r w:rsidRPr="00416879">
        <w:rPr>
          <w:lang w:val="fr-FR"/>
        </w:rPr>
        <w:t xml:space="preserve"> </w:t>
      </w:r>
      <w:r w:rsidR="00416879" w:rsidRPr="00416879">
        <w:rPr>
          <w:lang w:val="fr-FR"/>
        </w:rPr>
        <w:t>et</w:t>
      </w:r>
      <w:r w:rsidRPr="00416879">
        <w:rPr>
          <w:lang w:val="fr-FR"/>
        </w:rPr>
        <w:t xml:space="preserve"> Livia </w:t>
      </w:r>
      <w:proofErr w:type="spellStart"/>
      <w:r w:rsidRPr="00416879">
        <w:rPr>
          <w:lang w:val="fr-FR"/>
        </w:rPr>
        <w:t>Schück</w:t>
      </w:r>
      <w:proofErr w:type="spellEnd"/>
      <w:r w:rsidRPr="00416879">
        <w:rPr>
          <w:lang w:val="fr-FR"/>
        </w:rPr>
        <w:t xml:space="preserve"> </w:t>
      </w:r>
      <w:r w:rsidR="00416879" w:rsidRPr="00416879">
        <w:rPr>
          <w:lang w:val="fr-FR"/>
        </w:rPr>
        <w:t>ont fondé</w:t>
      </w:r>
      <w:r w:rsidRPr="00416879">
        <w:rPr>
          <w:lang w:val="fr-FR"/>
        </w:rPr>
        <w:t xml:space="preserve"> </w:t>
      </w:r>
      <w:r w:rsidRPr="00416879">
        <w:rPr>
          <w:b/>
          <w:bCs/>
          <w:lang w:val="fr-FR"/>
        </w:rPr>
        <w:t xml:space="preserve">Rave </w:t>
      </w:r>
      <w:proofErr w:type="spellStart"/>
      <w:r w:rsidRPr="00416879">
        <w:rPr>
          <w:b/>
          <w:bCs/>
          <w:lang w:val="fr-FR"/>
        </w:rPr>
        <w:t>Review</w:t>
      </w:r>
      <w:proofErr w:type="spellEnd"/>
      <w:r w:rsidRPr="00416879">
        <w:rPr>
          <w:b/>
          <w:bCs/>
          <w:lang w:val="fr-FR"/>
        </w:rPr>
        <w:t xml:space="preserve"> </w:t>
      </w:r>
      <w:r w:rsidR="00416879" w:rsidRPr="00416879">
        <w:rPr>
          <w:lang w:val="fr-FR"/>
        </w:rPr>
        <w:t>à</w:t>
      </w:r>
      <w:r w:rsidRPr="00416879">
        <w:rPr>
          <w:lang w:val="fr-FR"/>
        </w:rPr>
        <w:t xml:space="preserve"> Stockholm</w:t>
      </w:r>
      <w:r w:rsidRPr="00416879">
        <w:rPr>
          <w:b/>
          <w:bCs/>
          <w:lang w:val="fr-FR"/>
        </w:rPr>
        <w:t xml:space="preserve"> </w:t>
      </w:r>
      <w:r w:rsidR="00416879">
        <w:rPr>
          <w:lang w:val="fr-FR"/>
        </w:rPr>
        <w:t>e</w:t>
      </w:r>
      <w:r w:rsidRPr="00416879">
        <w:rPr>
          <w:lang w:val="fr-FR"/>
        </w:rPr>
        <w:t>n 2017.</w:t>
      </w:r>
      <w:r w:rsidRPr="00416879">
        <w:rPr>
          <w:b/>
          <w:bCs/>
          <w:lang w:val="fr-FR"/>
        </w:rPr>
        <w:t xml:space="preserve"> </w:t>
      </w:r>
      <w:r w:rsidR="00416879" w:rsidRPr="00323186">
        <w:rPr>
          <w:lang w:val="fr-FR"/>
        </w:rPr>
        <w:t>Leur</w:t>
      </w:r>
      <w:r w:rsidRPr="00323186">
        <w:rPr>
          <w:lang w:val="fr-FR"/>
        </w:rPr>
        <w:t xml:space="preserve"> vision </w:t>
      </w:r>
      <w:r w:rsidR="00416879" w:rsidRPr="00323186">
        <w:rPr>
          <w:lang w:val="fr-FR"/>
        </w:rPr>
        <w:t>est de marier</w:t>
      </w:r>
      <w:r w:rsidRPr="00323186">
        <w:rPr>
          <w:lang w:val="fr-FR"/>
        </w:rPr>
        <w:t xml:space="preserve"> </w:t>
      </w:r>
      <w:r w:rsidR="00416879" w:rsidRPr="00323186">
        <w:rPr>
          <w:lang w:val="fr-FR"/>
        </w:rPr>
        <w:t>l’</w:t>
      </w:r>
      <w:proofErr w:type="spellStart"/>
      <w:r w:rsidRPr="00323186">
        <w:rPr>
          <w:lang w:val="fr-FR"/>
        </w:rPr>
        <w:t>upcycling</w:t>
      </w:r>
      <w:proofErr w:type="spellEnd"/>
      <w:r w:rsidRPr="00323186">
        <w:rPr>
          <w:lang w:val="fr-FR"/>
        </w:rPr>
        <w:t xml:space="preserve"> </w:t>
      </w:r>
      <w:r w:rsidR="00416879" w:rsidRPr="00323186">
        <w:rPr>
          <w:lang w:val="fr-FR"/>
        </w:rPr>
        <w:t xml:space="preserve">avec </w:t>
      </w:r>
      <w:r w:rsidR="00323186" w:rsidRPr="00323186">
        <w:rPr>
          <w:lang w:val="fr-FR"/>
        </w:rPr>
        <w:t>la</w:t>
      </w:r>
      <w:r w:rsidR="004D3749">
        <w:rPr>
          <w:lang w:val="fr-FR"/>
        </w:rPr>
        <w:t xml:space="preserve"> high </w:t>
      </w:r>
      <w:proofErr w:type="spellStart"/>
      <w:r w:rsidR="004D3749">
        <w:rPr>
          <w:lang w:val="fr-FR"/>
        </w:rPr>
        <w:t>fashion</w:t>
      </w:r>
      <w:proofErr w:type="spellEnd"/>
      <w:r w:rsidR="004D3749">
        <w:rPr>
          <w:lang w:val="fr-FR"/>
        </w:rPr>
        <w:t>.</w:t>
      </w:r>
      <w:r w:rsidRPr="00323186">
        <w:rPr>
          <w:lang w:val="fr-FR"/>
        </w:rPr>
        <w:t xml:space="preserve"> </w:t>
      </w:r>
      <w:r w:rsidR="004D3749">
        <w:rPr>
          <w:lang w:val="fr-FR"/>
        </w:rPr>
        <w:t>E</w:t>
      </w:r>
      <w:r w:rsidR="00323186">
        <w:rPr>
          <w:lang w:val="fr-FR"/>
        </w:rPr>
        <w:t xml:space="preserve">lles créent </w:t>
      </w:r>
      <w:r w:rsidR="004D3749">
        <w:rPr>
          <w:lang w:val="fr-FR"/>
        </w:rPr>
        <w:t xml:space="preserve">ainsi </w:t>
      </w:r>
      <w:r w:rsidR="00323186">
        <w:rPr>
          <w:lang w:val="fr-FR"/>
        </w:rPr>
        <w:t xml:space="preserve">des looks attrayants uniquement à partir de tissus </w:t>
      </w:r>
      <w:r w:rsidR="00323186" w:rsidRPr="00323186">
        <w:rPr>
          <w:lang w:val="fr-FR"/>
        </w:rPr>
        <w:t>vintage</w:t>
      </w:r>
      <w:r w:rsidR="00323186">
        <w:rPr>
          <w:lang w:val="fr-FR"/>
        </w:rPr>
        <w:t xml:space="preserve"> : des couleurs et motifs </w:t>
      </w:r>
      <w:r w:rsidR="004D3749">
        <w:rPr>
          <w:lang w:val="fr-FR"/>
        </w:rPr>
        <w:t>éclatants</w:t>
      </w:r>
      <w:r w:rsidR="00323186">
        <w:rPr>
          <w:lang w:val="fr-FR"/>
        </w:rPr>
        <w:t xml:space="preserve"> se rencontrent pour un effet </w:t>
      </w:r>
      <w:r w:rsidR="004D3749">
        <w:rPr>
          <w:lang w:val="fr-FR"/>
        </w:rPr>
        <w:t>saisissant</w:t>
      </w:r>
      <w:r w:rsidR="00323186">
        <w:rPr>
          <w:lang w:val="fr-FR"/>
        </w:rPr>
        <w:t xml:space="preserve">, le plus souvent sous la forme de grands </w:t>
      </w:r>
      <w:r w:rsidR="00323186" w:rsidRPr="00323186">
        <w:rPr>
          <w:lang w:val="fr-FR"/>
        </w:rPr>
        <w:t>patchworks</w:t>
      </w:r>
      <w:r w:rsidR="00323186">
        <w:rPr>
          <w:lang w:val="fr-FR"/>
        </w:rPr>
        <w:t xml:space="preserve"> dans des combinaisons inhabituelles. Leurs pièces signature comprennent des </w:t>
      </w:r>
      <w:r w:rsidR="00323186" w:rsidRPr="00323186">
        <w:rPr>
          <w:lang w:val="fr-FR"/>
        </w:rPr>
        <w:t>trench</w:t>
      </w:r>
      <w:r w:rsidR="004D3749">
        <w:rPr>
          <w:lang w:val="fr-FR"/>
        </w:rPr>
        <w:t>-</w:t>
      </w:r>
      <w:r w:rsidR="00323186" w:rsidRPr="00323186">
        <w:rPr>
          <w:lang w:val="fr-FR"/>
        </w:rPr>
        <w:t>coats</w:t>
      </w:r>
      <w:r w:rsidR="00323186">
        <w:rPr>
          <w:lang w:val="fr-FR"/>
        </w:rPr>
        <w:t xml:space="preserve"> taillés dans des couvertures à </w:t>
      </w:r>
      <w:r w:rsidR="00460CFA">
        <w:rPr>
          <w:lang w:val="fr-FR"/>
        </w:rPr>
        <w:t>imprimés</w:t>
      </w:r>
      <w:r w:rsidR="00323186">
        <w:rPr>
          <w:lang w:val="fr-FR"/>
        </w:rPr>
        <w:t xml:space="preserve"> floraux et des manteaux construits à partir d’un mélange de couvertures de laine à motifs. Les silhouettes sont </w:t>
      </w:r>
      <w:r w:rsidR="004D3749">
        <w:rPr>
          <w:lang w:val="fr-FR"/>
        </w:rPr>
        <w:t>amples</w:t>
      </w:r>
      <w:r w:rsidR="00323186">
        <w:rPr>
          <w:lang w:val="fr-FR"/>
        </w:rPr>
        <w:t>, f</w:t>
      </w:r>
      <w:r w:rsidR="00460CFA">
        <w:rPr>
          <w:lang w:val="fr-FR"/>
        </w:rPr>
        <w:t>l</w:t>
      </w:r>
      <w:r w:rsidR="00323186">
        <w:rPr>
          <w:lang w:val="fr-FR"/>
        </w:rPr>
        <w:t>ui</w:t>
      </w:r>
      <w:r w:rsidR="00460CFA">
        <w:rPr>
          <w:lang w:val="fr-FR"/>
        </w:rPr>
        <w:t>de</w:t>
      </w:r>
      <w:r w:rsidR="00323186">
        <w:rPr>
          <w:lang w:val="fr-FR"/>
        </w:rPr>
        <w:t>s et comporte</w:t>
      </w:r>
      <w:r w:rsidR="00460CFA">
        <w:rPr>
          <w:lang w:val="fr-FR"/>
        </w:rPr>
        <w:t>nt</w:t>
      </w:r>
      <w:r w:rsidR="004D3749">
        <w:rPr>
          <w:lang w:val="fr-FR"/>
        </w:rPr>
        <w:t xml:space="preserve"> des découpes près-du-corps</w:t>
      </w:r>
      <w:r w:rsidR="00323186">
        <w:rPr>
          <w:lang w:val="fr-FR"/>
        </w:rPr>
        <w:t xml:space="preserve">, </w:t>
      </w:r>
      <w:r w:rsidR="00460CFA">
        <w:rPr>
          <w:lang w:val="fr-FR"/>
        </w:rPr>
        <w:t>re</w:t>
      </w:r>
      <w:r w:rsidR="00323186">
        <w:rPr>
          <w:lang w:val="fr-FR"/>
        </w:rPr>
        <w:t>haussée</w:t>
      </w:r>
      <w:r w:rsidR="00460CFA">
        <w:rPr>
          <w:lang w:val="fr-FR"/>
        </w:rPr>
        <w:t>s</w:t>
      </w:r>
      <w:r w:rsidR="00323186">
        <w:rPr>
          <w:lang w:val="fr-FR"/>
        </w:rPr>
        <w:t xml:space="preserve"> de ceinture</w:t>
      </w:r>
      <w:r w:rsidR="00460CFA">
        <w:rPr>
          <w:lang w:val="fr-FR"/>
        </w:rPr>
        <w:t>s</w:t>
      </w:r>
      <w:r w:rsidR="00323186">
        <w:rPr>
          <w:lang w:val="fr-FR"/>
        </w:rPr>
        <w:t xml:space="preserve"> nouée</w:t>
      </w:r>
      <w:r w:rsidR="00460CFA">
        <w:rPr>
          <w:lang w:val="fr-FR"/>
        </w:rPr>
        <w:t>s</w:t>
      </w:r>
      <w:r w:rsidR="00323186">
        <w:rPr>
          <w:lang w:val="fr-FR"/>
        </w:rPr>
        <w:t xml:space="preserve"> </w:t>
      </w:r>
      <w:r w:rsidR="00460CFA">
        <w:rPr>
          <w:lang w:val="fr-FR"/>
        </w:rPr>
        <w:t>a</w:t>
      </w:r>
      <w:r w:rsidR="004D3749">
        <w:rPr>
          <w:lang w:val="fr-FR"/>
        </w:rPr>
        <w:t>fin de donner un effet froncé</w:t>
      </w:r>
      <w:r w:rsidR="00323186">
        <w:rPr>
          <w:lang w:val="fr-FR"/>
        </w:rPr>
        <w:t xml:space="preserve">. Chaque style numéroté </w:t>
      </w:r>
      <w:r w:rsidR="00460CFA">
        <w:rPr>
          <w:lang w:val="fr-FR"/>
        </w:rPr>
        <w:t>est</w:t>
      </w:r>
      <w:r w:rsidR="00323186">
        <w:rPr>
          <w:lang w:val="fr-FR"/>
        </w:rPr>
        <w:t xml:space="preserve"> conçu et produit en Suède : même les</w:t>
      </w:r>
      <w:r w:rsidR="004D3749">
        <w:rPr>
          <w:lang w:val="fr-FR"/>
        </w:rPr>
        <w:t xml:space="preserve"> tissus vintage sont </w:t>
      </w:r>
      <w:proofErr w:type="spellStart"/>
      <w:r w:rsidR="004D3749">
        <w:rPr>
          <w:lang w:val="fr-FR"/>
        </w:rPr>
        <w:t>sourcés</w:t>
      </w:r>
      <w:proofErr w:type="spellEnd"/>
      <w:r w:rsidR="004D3749">
        <w:rPr>
          <w:lang w:val="fr-FR"/>
        </w:rPr>
        <w:t xml:space="preserve"> dans le</w:t>
      </w:r>
      <w:r w:rsidR="00323186">
        <w:rPr>
          <w:lang w:val="fr-FR"/>
        </w:rPr>
        <w:t xml:space="preserve"> pays scandinave.</w:t>
      </w:r>
    </w:p>
    <w:p w14:paraId="69295994" w14:textId="77777777" w:rsidR="00460CFA" w:rsidRDefault="00460CFA" w:rsidP="00870002">
      <w:pPr>
        <w:rPr>
          <w:lang w:val="fr-FR"/>
        </w:rPr>
      </w:pPr>
    </w:p>
    <w:p w14:paraId="725E84B0" w14:textId="77777777" w:rsidR="00323186" w:rsidRDefault="00460CFA" w:rsidP="00870002">
      <w:pPr>
        <w:rPr>
          <w:lang w:val="fr-FR"/>
        </w:rPr>
      </w:pPr>
      <w:r w:rsidRPr="00460CFA">
        <w:rPr>
          <w:lang w:val="fr-FR"/>
        </w:rPr>
        <w:t xml:space="preserve">Rave </w:t>
      </w:r>
      <w:proofErr w:type="spellStart"/>
      <w:r w:rsidRPr="00460CFA">
        <w:rPr>
          <w:lang w:val="fr-FR"/>
        </w:rPr>
        <w:t>Review</w:t>
      </w:r>
      <w:proofErr w:type="spellEnd"/>
      <w:r w:rsidRPr="00460CFA">
        <w:rPr>
          <w:lang w:val="fr-FR"/>
        </w:rPr>
        <w:t xml:space="preserve"> </w:t>
      </w:r>
      <w:r w:rsidR="00323186">
        <w:rPr>
          <w:lang w:val="fr-FR"/>
        </w:rPr>
        <w:t xml:space="preserve">a présenté sa première collection </w:t>
      </w:r>
      <w:r>
        <w:rPr>
          <w:lang w:val="fr-FR"/>
        </w:rPr>
        <w:t>d</w:t>
      </w:r>
      <w:r w:rsidR="00323186">
        <w:rPr>
          <w:lang w:val="fr-FR"/>
        </w:rPr>
        <w:t xml:space="preserve">urant la Paris </w:t>
      </w:r>
      <w:proofErr w:type="spellStart"/>
      <w:r w:rsidR="00323186">
        <w:rPr>
          <w:lang w:val="fr-FR"/>
        </w:rPr>
        <w:t>Fashion</w:t>
      </w:r>
      <w:proofErr w:type="spellEnd"/>
      <w:r w:rsidR="00323186">
        <w:rPr>
          <w:lang w:val="fr-FR"/>
        </w:rPr>
        <w:t xml:space="preserve"> </w:t>
      </w:r>
      <w:proofErr w:type="spellStart"/>
      <w:r w:rsidR="00323186">
        <w:rPr>
          <w:lang w:val="fr-FR"/>
        </w:rPr>
        <w:t>Week</w:t>
      </w:r>
      <w:proofErr w:type="spellEnd"/>
      <w:r w:rsidR="00323186">
        <w:rPr>
          <w:lang w:val="fr-FR"/>
        </w:rPr>
        <w:t xml:space="preserve"> Printemps 2018, pour laquelle la marque a reçu le prix </w:t>
      </w:r>
      <w:r w:rsidRPr="00460CFA">
        <w:rPr>
          <w:lang w:val="fr-FR"/>
        </w:rPr>
        <w:t xml:space="preserve">Changer </w:t>
      </w:r>
      <w:proofErr w:type="spellStart"/>
      <w:r w:rsidRPr="00460CFA">
        <w:rPr>
          <w:lang w:val="fr-FR"/>
        </w:rPr>
        <w:t>Award</w:t>
      </w:r>
      <w:proofErr w:type="spellEnd"/>
      <w:r w:rsidRPr="00460CFA">
        <w:rPr>
          <w:lang w:val="fr-FR"/>
        </w:rPr>
        <w:t xml:space="preserve"> </w:t>
      </w:r>
      <w:r>
        <w:rPr>
          <w:lang w:val="fr-FR"/>
        </w:rPr>
        <w:t xml:space="preserve">du </w:t>
      </w:r>
      <w:proofErr w:type="spellStart"/>
      <w:r w:rsidRPr="00460CFA">
        <w:rPr>
          <w:lang w:val="fr-FR"/>
        </w:rPr>
        <w:t>Swedish</w:t>
      </w:r>
      <w:proofErr w:type="spellEnd"/>
      <w:r w:rsidRPr="00460CFA">
        <w:rPr>
          <w:lang w:val="fr-FR"/>
        </w:rPr>
        <w:t xml:space="preserve"> </w:t>
      </w:r>
      <w:proofErr w:type="spellStart"/>
      <w:r w:rsidRPr="00460CFA">
        <w:rPr>
          <w:lang w:val="fr-FR"/>
        </w:rPr>
        <w:t>Fashion</w:t>
      </w:r>
      <w:proofErr w:type="spellEnd"/>
      <w:r w:rsidRPr="00460CFA">
        <w:rPr>
          <w:lang w:val="fr-FR"/>
        </w:rPr>
        <w:t xml:space="preserve"> Council</w:t>
      </w:r>
      <w:r w:rsidR="00323186">
        <w:rPr>
          <w:lang w:val="fr-FR"/>
        </w:rPr>
        <w:t xml:space="preserve">. D’autres reconnaissances </w:t>
      </w:r>
      <w:r>
        <w:rPr>
          <w:lang w:val="fr-FR"/>
        </w:rPr>
        <w:t>ont</w:t>
      </w:r>
      <w:r w:rsidR="004D3749">
        <w:rPr>
          <w:lang w:val="fr-FR"/>
        </w:rPr>
        <w:t xml:space="preserve"> suivi,</w:t>
      </w:r>
      <w:r w:rsidR="00323186">
        <w:rPr>
          <w:lang w:val="fr-FR"/>
        </w:rPr>
        <w:t xml:space="preserve"> cette année la marque a atteint la </w:t>
      </w:r>
      <w:r>
        <w:rPr>
          <w:lang w:val="fr-FR"/>
        </w:rPr>
        <w:t>demi-</w:t>
      </w:r>
      <w:r w:rsidR="00323186">
        <w:rPr>
          <w:lang w:val="fr-FR"/>
        </w:rPr>
        <w:t xml:space="preserve">finale du prix </w:t>
      </w:r>
      <w:r w:rsidR="00323186" w:rsidRPr="00460CFA">
        <w:rPr>
          <w:b/>
          <w:lang w:val="fr-FR"/>
        </w:rPr>
        <w:t>LVMH</w:t>
      </w:r>
      <w:r w:rsidR="00323186">
        <w:rPr>
          <w:lang w:val="fr-FR"/>
        </w:rPr>
        <w:t xml:space="preserve">. Leur collection </w:t>
      </w:r>
      <w:r w:rsidRPr="00460CFA">
        <w:rPr>
          <w:lang w:val="fr-FR"/>
        </w:rPr>
        <w:t>A/</w:t>
      </w:r>
      <w:r>
        <w:rPr>
          <w:lang w:val="fr-FR"/>
        </w:rPr>
        <w:t>H</w:t>
      </w:r>
      <w:r w:rsidRPr="00460CFA">
        <w:rPr>
          <w:lang w:val="fr-FR"/>
        </w:rPr>
        <w:t xml:space="preserve"> 20 </w:t>
      </w:r>
      <w:r w:rsidR="00323186">
        <w:rPr>
          <w:lang w:val="fr-FR"/>
        </w:rPr>
        <w:t>a été montré</w:t>
      </w:r>
      <w:r>
        <w:rPr>
          <w:lang w:val="fr-FR"/>
        </w:rPr>
        <w:t>e</w:t>
      </w:r>
      <w:r w:rsidR="00323186">
        <w:rPr>
          <w:lang w:val="fr-FR"/>
        </w:rPr>
        <w:t xml:space="preserve"> à Copenhague, mais il n’y aura pas de défilé pour le</w:t>
      </w:r>
      <w:r>
        <w:rPr>
          <w:lang w:val="fr-FR"/>
        </w:rPr>
        <w:t xml:space="preserve"> P/E 21</w:t>
      </w:r>
      <w:r w:rsidR="00323186">
        <w:rPr>
          <w:lang w:val="fr-FR"/>
        </w:rPr>
        <w:t>.</w:t>
      </w:r>
      <w:r w:rsidR="004D3749">
        <w:rPr>
          <w:lang w:val="fr-FR"/>
        </w:rPr>
        <w:t xml:space="preserve"> Le show-room parisien de cette année </w:t>
      </w:r>
      <w:bookmarkStart w:id="0" w:name="_GoBack"/>
      <w:bookmarkEnd w:id="0"/>
      <w:r w:rsidR="00323186">
        <w:rPr>
          <w:lang w:val="fr-FR"/>
        </w:rPr>
        <w:t xml:space="preserve">a également été annulé, </w:t>
      </w:r>
      <w:r w:rsidR="004D3749">
        <w:rPr>
          <w:lang w:val="fr-FR"/>
        </w:rPr>
        <w:t>au profit</w:t>
      </w:r>
      <w:r w:rsidR="00323186">
        <w:rPr>
          <w:lang w:val="fr-FR"/>
        </w:rPr>
        <w:t xml:space="preserve"> </w:t>
      </w:r>
      <w:r w:rsidR="004D3749">
        <w:rPr>
          <w:lang w:val="fr-FR"/>
        </w:rPr>
        <w:t>d'</w:t>
      </w:r>
      <w:r w:rsidR="00323186">
        <w:rPr>
          <w:lang w:val="fr-FR"/>
        </w:rPr>
        <w:t xml:space="preserve">une présentation digitale. Même si quelques commandes ont été annulées, </w:t>
      </w:r>
      <w:proofErr w:type="spellStart"/>
      <w:r w:rsidRPr="00416879">
        <w:rPr>
          <w:lang w:val="fr-FR"/>
        </w:rPr>
        <w:t>Josephine</w:t>
      </w:r>
      <w:proofErr w:type="spellEnd"/>
      <w:r w:rsidRPr="00416879">
        <w:rPr>
          <w:lang w:val="fr-FR"/>
        </w:rPr>
        <w:t xml:space="preserve"> </w:t>
      </w:r>
      <w:r w:rsidR="00323186">
        <w:rPr>
          <w:lang w:val="fr-FR"/>
        </w:rPr>
        <w:t xml:space="preserve">dit que la pandémie n’a pas vraiment affecté leur façon de travailler : </w:t>
      </w:r>
      <w:r>
        <w:rPr>
          <w:lang w:val="fr-FR"/>
        </w:rPr>
        <w:t>"</w:t>
      </w:r>
      <w:r w:rsidR="00323186">
        <w:rPr>
          <w:lang w:val="fr-FR"/>
        </w:rPr>
        <w:t xml:space="preserve">Notre objectif maintenant porte sur la façon </w:t>
      </w:r>
      <w:r>
        <w:rPr>
          <w:lang w:val="fr-FR"/>
        </w:rPr>
        <w:t>dont</w:t>
      </w:r>
      <w:r w:rsidR="00323186">
        <w:rPr>
          <w:lang w:val="fr-FR"/>
        </w:rPr>
        <w:t xml:space="preserve"> </w:t>
      </w:r>
      <w:r>
        <w:rPr>
          <w:lang w:val="fr-FR"/>
        </w:rPr>
        <w:t>nous</w:t>
      </w:r>
      <w:r w:rsidR="00323186">
        <w:rPr>
          <w:lang w:val="fr-FR"/>
        </w:rPr>
        <w:t xml:space="preserve"> pou</w:t>
      </w:r>
      <w:r>
        <w:rPr>
          <w:lang w:val="fr-FR"/>
        </w:rPr>
        <w:t>vons</w:t>
      </w:r>
      <w:r w:rsidR="00323186">
        <w:rPr>
          <w:lang w:val="fr-FR"/>
        </w:rPr>
        <w:t xml:space="preserve"> rendre le processus de fabrication </w:t>
      </w:r>
      <w:r>
        <w:rPr>
          <w:lang w:val="fr-FR"/>
        </w:rPr>
        <w:t>p</w:t>
      </w:r>
      <w:r w:rsidR="00323186">
        <w:rPr>
          <w:lang w:val="fr-FR"/>
        </w:rPr>
        <w:t>lus efficace en terme</w:t>
      </w:r>
      <w:r>
        <w:rPr>
          <w:lang w:val="fr-FR"/>
        </w:rPr>
        <w:t>s</w:t>
      </w:r>
      <w:r w:rsidR="00323186">
        <w:rPr>
          <w:lang w:val="fr-FR"/>
        </w:rPr>
        <w:t xml:space="preserve"> de temps et de </w:t>
      </w:r>
      <w:r>
        <w:rPr>
          <w:lang w:val="fr-FR"/>
        </w:rPr>
        <w:t>coût</w:t>
      </w:r>
      <w:r w:rsidR="00323186">
        <w:rPr>
          <w:lang w:val="fr-FR"/>
        </w:rPr>
        <w:t>.</w:t>
      </w:r>
      <w:r>
        <w:rPr>
          <w:lang w:val="fr-FR"/>
        </w:rPr>
        <w:t>" L</w:t>
      </w:r>
      <w:r w:rsidR="00323186">
        <w:rPr>
          <w:lang w:val="fr-FR"/>
        </w:rPr>
        <w:t>a liste de détaillant</w:t>
      </w:r>
      <w:r>
        <w:rPr>
          <w:lang w:val="fr-FR"/>
        </w:rPr>
        <w:t>s</w:t>
      </w:r>
      <w:r w:rsidR="00323186">
        <w:rPr>
          <w:lang w:val="fr-FR"/>
        </w:rPr>
        <w:t xml:space="preserve"> de la marque comprend </w:t>
      </w:r>
      <w:proofErr w:type="spellStart"/>
      <w:r w:rsidRPr="00460CFA">
        <w:rPr>
          <w:b/>
          <w:bCs/>
          <w:lang w:val="fr-FR"/>
        </w:rPr>
        <w:t>Matchesfashion</w:t>
      </w:r>
      <w:proofErr w:type="spellEnd"/>
      <w:r w:rsidRPr="00460CFA">
        <w:rPr>
          <w:lang w:val="fr-FR"/>
        </w:rPr>
        <w:t xml:space="preserve">, </w:t>
      </w:r>
      <w:proofErr w:type="spellStart"/>
      <w:r w:rsidRPr="00460CFA">
        <w:rPr>
          <w:b/>
          <w:bCs/>
          <w:lang w:val="fr-FR"/>
        </w:rPr>
        <w:t>Browns</w:t>
      </w:r>
      <w:proofErr w:type="spellEnd"/>
      <w:r w:rsidRPr="00460CFA">
        <w:rPr>
          <w:lang w:val="fr-FR"/>
        </w:rPr>
        <w:t xml:space="preserve"> </w:t>
      </w:r>
      <w:r>
        <w:rPr>
          <w:lang w:val="fr-FR"/>
        </w:rPr>
        <w:t>et</w:t>
      </w:r>
      <w:r w:rsidRPr="00460CFA">
        <w:rPr>
          <w:lang w:val="fr-FR"/>
        </w:rPr>
        <w:t xml:space="preserve"> </w:t>
      </w:r>
      <w:r w:rsidRPr="00460CFA">
        <w:rPr>
          <w:b/>
          <w:bCs/>
          <w:lang w:val="fr-FR"/>
        </w:rPr>
        <w:t>LN-CC</w:t>
      </w:r>
      <w:r w:rsidRPr="00460CFA">
        <w:rPr>
          <w:lang w:val="fr-FR"/>
        </w:rPr>
        <w:t xml:space="preserve"> </w:t>
      </w:r>
      <w:r>
        <w:rPr>
          <w:lang w:val="fr-FR"/>
        </w:rPr>
        <w:t>au R-U</w:t>
      </w:r>
      <w:r w:rsidRPr="00460CFA">
        <w:rPr>
          <w:lang w:val="fr-FR"/>
        </w:rPr>
        <w:t xml:space="preserve">, </w:t>
      </w:r>
      <w:r>
        <w:rPr>
          <w:lang w:val="fr-FR"/>
        </w:rPr>
        <w:t>ainsi que</w:t>
      </w:r>
      <w:r w:rsidRPr="00460CFA">
        <w:rPr>
          <w:lang w:val="fr-FR"/>
        </w:rPr>
        <w:t xml:space="preserve"> </w:t>
      </w:r>
      <w:r w:rsidRPr="00460CFA">
        <w:rPr>
          <w:b/>
          <w:bCs/>
          <w:lang w:val="fr-FR"/>
        </w:rPr>
        <w:t>Renaissance</w:t>
      </w:r>
      <w:r w:rsidRPr="00460CFA">
        <w:rPr>
          <w:lang w:val="fr-FR"/>
        </w:rPr>
        <w:t xml:space="preserve"> </w:t>
      </w:r>
      <w:r>
        <w:rPr>
          <w:lang w:val="fr-FR"/>
        </w:rPr>
        <w:t>en Belgique</w:t>
      </w:r>
      <w:r w:rsidRPr="00460CFA">
        <w:rPr>
          <w:lang w:val="fr-FR"/>
        </w:rPr>
        <w:t>.</w:t>
      </w:r>
    </w:p>
    <w:p w14:paraId="2F1552CB" w14:textId="77777777" w:rsidR="00460CFA" w:rsidRPr="00323186" w:rsidRDefault="00460CFA" w:rsidP="00870002">
      <w:pPr>
        <w:rPr>
          <w:lang w:val="fr-FR"/>
        </w:rPr>
      </w:pPr>
    </w:p>
    <w:p w14:paraId="6015FD27" w14:textId="77777777" w:rsidR="00870002" w:rsidRPr="00F3516C" w:rsidRDefault="00870002" w:rsidP="00870002">
      <w:pPr>
        <w:rPr>
          <w:lang w:val="en-US"/>
        </w:rPr>
      </w:pPr>
    </w:p>
    <w:p w14:paraId="469D9EFA" w14:textId="77777777" w:rsidR="00870002" w:rsidRPr="00F3516C" w:rsidRDefault="00870002" w:rsidP="00870002">
      <w:pPr>
        <w:rPr>
          <w:lang w:val="en-US"/>
        </w:rPr>
      </w:pPr>
      <w:r w:rsidRPr="00F3516C">
        <w:rPr>
          <w:b/>
          <w:bCs/>
          <w:lang w:val="en-US"/>
        </w:rPr>
        <w:t>www.rave-review.com</w:t>
      </w:r>
    </w:p>
    <w:p w14:paraId="27E8C68C" w14:textId="77777777" w:rsidR="00870002" w:rsidRPr="00F3516C" w:rsidRDefault="00870002" w:rsidP="00870002">
      <w:pPr>
        <w:rPr>
          <w:lang w:val="en-US"/>
        </w:rPr>
      </w:pPr>
    </w:p>
    <w:p w14:paraId="2815A7A7" w14:textId="77777777" w:rsidR="00986FE1" w:rsidRDefault="004D3749"/>
    <w:sectPr w:rsidR="00986FE1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altName w:val="Myriad Pro Semibold It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002"/>
    <w:rsid w:val="00154E75"/>
    <w:rsid w:val="00323186"/>
    <w:rsid w:val="00416879"/>
    <w:rsid w:val="00460CFA"/>
    <w:rsid w:val="004D3749"/>
    <w:rsid w:val="00870002"/>
    <w:rsid w:val="00CA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0EA3FE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002"/>
    <w:pPr>
      <w:widowControl w:val="0"/>
      <w:suppressAutoHyphens/>
    </w:pPr>
    <w:rPr>
      <w:rFonts w:ascii="Times New Roman" w:eastAsia="Arial Unicode MS" w:hAnsi="Times New Roman" w:cs="Arial Unicode MS"/>
      <w:kern w:val="1"/>
      <w:lang w:val="de-DE"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002"/>
    <w:pPr>
      <w:widowControl w:val="0"/>
      <w:suppressAutoHyphens/>
    </w:pPr>
    <w:rPr>
      <w:rFonts w:ascii="Times New Roman" w:eastAsia="Arial Unicode MS" w:hAnsi="Times New Roman" w:cs="Arial Unicode MS"/>
      <w:kern w:val="1"/>
      <w:lang w:val="de-DE"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rave-review.com/about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1351</TotalTime>
  <Pages>1</Pages>
  <Words>305</Words>
  <Characters>1543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iMac</cp:lastModifiedBy>
  <cp:revision>3</cp:revision>
  <dcterms:created xsi:type="dcterms:W3CDTF">2020-08-01T22:02:00Z</dcterms:created>
  <dcterms:modified xsi:type="dcterms:W3CDTF">2020-08-02T21:44:00Z</dcterms:modified>
</cp:coreProperties>
</file>