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4B5C" w14:textId="5B6387FE" w:rsidR="00D47499" w:rsidRPr="00E233E4" w:rsidRDefault="007F5E41" w:rsidP="00D47499">
      <w:pPr>
        <w:rPr>
          <w:bCs/>
        </w:rPr>
      </w:pPr>
      <w:r>
        <w:rPr>
          <w:bCs/>
        </w:rPr>
        <w:t>DOSSIER</w:t>
      </w:r>
    </w:p>
    <w:p w14:paraId="6B085BB4" w14:textId="77777777" w:rsidR="00383789" w:rsidRDefault="00383789" w:rsidP="00D47499">
      <w:pPr>
        <w:rPr>
          <w:u w:val="single"/>
        </w:rPr>
      </w:pPr>
    </w:p>
    <w:p w14:paraId="146506F3" w14:textId="79076732" w:rsidR="007F5E41" w:rsidRPr="00E233E4" w:rsidRDefault="007F5E41" w:rsidP="00D47499">
      <w:pPr>
        <w:rPr>
          <w:b/>
          <w:bCs/>
        </w:rPr>
      </w:pPr>
      <w:proofErr w:type="spellStart"/>
      <w:r>
        <w:rPr>
          <w:b/>
          <w:bCs/>
        </w:rPr>
        <w:t>Problème</w:t>
      </w:r>
      <w:proofErr w:type="spellEnd"/>
      <w:r>
        <w:rPr>
          <w:b/>
          <w:bCs/>
        </w:rPr>
        <w:t xml:space="preserve"> de stocks post-</w:t>
      </w:r>
      <w:proofErr w:type="gramStart"/>
      <w:r>
        <w:rPr>
          <w:b/>
          <w:bCs/>
        </w:rPr>
        <w:t>confinement :</w:t>
      </w:r>
      <w:proofErr w:type="gramEnd"/>
      <w:r>
        <w:rPr>
          <w:b/>
          <w:bCs/>
        </w:rPr>
        <w:t xml:space="preserve"> solutions </w:t>
      </w:r>
      <w:proofErr w:type="spellStart"/>
      <w:r>
        <w:rPr>
          <w:b/>
          <w:bCs/>
        </w:rPr>
        <w:t>éco-responsables</w:t>
      </w:r>
      <w:proofErr w:type="spellEnd"/>
    </w:p>
    <w:p w14:paraId="78BA356D" w14:textId="1AA09AD9" w:rsidR="00E233E4" w:rsidRPr="00E233E4" w:rsidRDefault="00E233E4" w:rsidP="00D47499">
      <w:pPr>
        <w:rPr>
          <w:b/>
          <w:bCs/>
        </w:rPr>
      </w:pPr>
    </w:p>
    <w:p w14:paraId="1E61413D" w14:textId="2576C320" w:rsidR="00E233E4" w:rsidRPr="00C80C3A" w:rsidRDefault="00E233E4" w:rsidP="00D47499">
      <w:pPr>
        <w:rPr>
          <w:lang w:val="fr-FR"/>
        </w:rPr>
      </w:pPr>
      <w:r w:rsidRPr="00C80C3A">
        <w:rPr>
          <w:lang w:val="fr-FR"/>
        </w:rPr>
        <w:t>Alexis Romano</w:t>
      </w:r>
    </w:p>
    <w:p w14:paraId="3F70F233" w14:textId="77777777" w:rsidR="00383789" w:rsidRPr="00C80C3A" w:rsidRDefault="00383789" w:rsidP="00D47499">
      <w:pPr>
        <w:rPr>
          <w:u w:val="single"/>
          <w:lang w:val="fr-FR"/>
        </w:rPr>
      </w:pPr>
    </w:p>
    <w:p w14:paraId="3B323570" w14:textId="518D2053" w:rsidR="00E1449F" w:rsidRPr="00FF5ED9" w:rsidRDefault="00FF5ED9" w:rsidP="00D47499">
      <w:pPr>
        <w:rPr>
          <w:lang w:val="fr-FR"/>
        </w:rPr>
      </w:pPr>
      <w:r w:rsidRPr="00FF5ED9">
        <w:rPr>
          <w:lang w:val="fr-FR"/>
        </w:rPr>
        <w:t xml:space="preserve">La mode avait un problème de </w:t>
      </w:r>
      <w:r>
        <w:rPr>
          <w:lang w:val="fr-FR"/>
        </w:rPr>
        <w:t>déchets</w:t>
      </w:r>
      <w:r w:rsidRPr="00FF5ED9">
        <w:rPr>
          <w:lang w:val="fr-FR"/>
        </w:rPr>
        <w:t xml:space="preserve"> bien avant l’arrivée</w:t>
      </w:r>
      <w:r>
        <w:rPr>
          <w:lang w:val="fr-FR"/>
        </w:rPr>
        <w:t xml:space="preserve"> du Covid-19, et la pandémie l’a exacerbé. </w:t>
      </w:r>
      <w:proofErr w:type="spellStart"/>
      <w:r w:rsidRPr="00093B32">
        <w:rPr>
          <w:b/>
          <w:lang w:val="fr-FR"/>
        </w:rPr>
        <w:t>WeAr</w:t>
      </w:r>
      <w:proofErr w:type="spellEnd"/>
      <w:r>
        <w:rPr>
          <w:lang w:val="fr-FR"/>
        </w:rPr>
        <w:t xml:space="preserve"> fait le tour des solutions potentielles</w:t>
      </w:r>
    </w:p>
    <w:p w14:paraId="76984332" w14:textId="77777777" w:rsidR="00E233E4" w:rsidRPr="00FF5ED9" w:rsidRDefault="00E233E4" w:rsidP="00D47499">
      <w:pPr>
        <w:rPr>
          <w:lang w:val="fr-FR"/>
        </w:rPr>
      </w:pPr>
    </w:p>
    <w:p w14:paraId="7112C496" w14:textId="7F6029FA" w:rsidR="00FF5ED9" w:rsidRDefault="00FF5ED9" w:rsidP="00D47499">
      <w:pPr>
        <w:rPr>
          <w:lang w:val="fr-FR"/>
        </w:rPr>
      </w:pPr>
      <w:r w:rsidRPr="00FF5ED9">
        <w:rPr>
          <w:lang w:val="fr-FR"/>
        </w:rPr>
        <w:t xml:space="preserve">D’après une étude </w:t>
      </w:r>
      <w:r>
        <w:rPr>
          <w:lang w:val="fr-FR"/>
        </w:rPr>
        <w:t xml:space="preserve">menée par la </w:t>
      </w:r>
      <w:r w:rsidRPr="00FF5ED9">
        <w:rPr>
          <w:b/>
          <w:lang w:val="fr-FR"/>
        </w:rPr>
        <w:t xml:space="preserve">Ellen </w:t>
      </w:r>
      <w:proofErr w:type="spellStart"/>
      <w:r w:rsidRPr="00FF5ED9">
        <w:rPr>
          <w:b/>
          <w:lang w:val="fr-FR"/>
        </w:rPr>
        <w:t>MacArthur</w:t>
      </w:r>
      <w:proofErr w:type="spellEnd"/>
      <w:r w:rsidRPr="00FF5ED9">
        <w:rPr>
          <w:b/>
          <w:lang w:val="fr-FR"/>
        </w:rPr>
        <w:t xml:space="preserve"> </w:t>
      </w:r>
      <w:proofErr w:type="spellStart"/>
      <w:r w:rsidRPr="00FF5ED9">
        <w:rPr>
          <w:b/>
          <w:lang w:val="fr-FR"/>
        </w:rPr>
        <w:t>Foundation</w:t>
      </w:r>
      <w:proofErr w:type="spellEnd"/>
      <w:r w:rsidRPr="00FF5ED9">
        <w:rPr>
          <w:lang w:val="fr-FR"/>
        </w:rPr>
        <w:t xml:space="preserve"> </w:t>
      </w:r>
      <w:r>
        <w:rPr>
          <w:lang w:val="fr-FR"/>
        </w:rPr>
        <w:t xml:space="preserve">en 2017, </w:t>
      </w:r>
      <w:r w:rsidR="007F5E41">
        <w:rPr>
          <w:lang w:val="fr-FR"/>
        </w:rPr>
        <w:t>les excès de stocks jetés</w:t>
      </w:r>
      <w:r>
        <w:rPr>
          <w:lang w:val="fr-FR"/>
        </w:rPr>
        <w:t xml:space="preserve"> </w:t>
      </w:r>
      <w:r w:rsidR="00C80C3A">
        <w:rPr>
          <w:lang w:val="fr-FR"/>
        </w:rPr>
        <w:t>ont</w:t>
      </w:r>
      <w:r>
        <w:rPr>
          <w:lang w:val="fr-FR"/>
        </w:rPr>
        <w:t xml:space="preserve"> </w:t>
      </w:r>
      <w:r w:rsidR="007F5E41">
        <w:rPr>
          <w:lang w:val="fr-FR"/>
        </w:rPr>
        <w:t>émis</w:t>
      </w:r>
      <w:r>
        <w:rPr>
          <w:lang w:val="fr-FR"/>
        </w:rPr>
        <w:t xml:space="preserve"> une moyenne annuelle de presque 1,2 milliards de tonnes de gaz à effet de serre. C</w:t>
      </w:r>
      <w:r w:rsidR="004B50D8">
        <w:rPr>
          <w:lang w:val="fr-FR"/>
        </w:rPr>
        <w:t>es</w:t>
      </w:r>
      <w:r>
        <w:rPr>
          <w:lang w:val="fr-FR"/>
        </w:rPr>
        <w:t xml:space="preserve"> dernières années, l’augmentation des articles dans la presse sur l’incinération et d’autres formes </w:t>
      </w:r>
      <w:r w:rsidR="004B50D8">
        <w:rPr>
          <w:lang w:val="fr-FR"/>
        </w:rPr>
        <w:t>d’</w:t>
      </w:r>
      <w:r>
        <w:rPr>
          <w:lang w:val="fr-FR"/>
        </w:rPr>
        <w:t>é</w:t>
      </w:r>
      <w:r w:rsidR="004B50D8">
        <w:rPr>
          <w:lang w:val="fr-FR"/>
        </w:rPr>
        <w:t>limination</w:t>
      </w:r>
      <w:r>
        <w:rPr>
          <w:lang w:val="fr-FR"/>
        </w:rPr>
        <w:t xml:space="preserve"> </w:t>
      </w:r>
      <w:r w:rsidR="004B50D8">
        <w:rPr>
          <w:lang w:val="fr-FR"/>
        </w:rPr>
        <w:t>d</w:t>
      </w:r>
      <w:r>
        <w:rPr>
          <w:lang w:val="fr-FR"/>
        </w:rPr>
        <w:t xml:space="preserve">es vêtements </w:t>
      </w:r>
      <w:proofErr w:type="gramStart"/>
      <w:r w:rsidR="004B50D8"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r w:rsidR="007F5E41">
        <w:rPr>
          <w:lang w:val="fr-FR"/>
        </w:rPr>
        <w:t>motivé</w:t>
      </w:r>
      <w:r>
        <w:rPr>
          <w:lang w:val="fr-FR"/>
        </w:rPr>
        <w:t xml:space="preserve"> des efforts pour </w:t>
      </w:r>
      <w:r w:rsidR="007F5E41">
        <w:rPr>
          <w:lang w:val="fr-FR"/>
        </w:rPr>
        <w:t>traiter autrement ces stocks. Mais la pandémie expérimente c</w:t>
      </w:r>
      <w:r>
        <w:rPr>
          <w:lang w:val="fr-FR"/>
        </w:rPr>
        <w:t xml:space="preserve">es </w:t>
      </w:r>
      <w:r w:rsidR="007F5E41">
        <w:rPr>
          <w:lang w:val="fr-FR"/>
        </w:rPr>
        <w:t>solutions</w:t>
      </w:r>
      <w:r>
        <w:rPr>
          <w:lang w:val="fr-FR"/>
        </w:rPr>
        <w:t xml:space="preserve"> </w:t>
      </w:r>
      <w:r w:rsidR="007F5E41">
        <w:rPr>
          <w:lang w:val="fr-FR"/>
        </w:rPr>
        <w:t>éco-responsables</w:t>
      </w:r>
      <w:r>
        <w:rPr>
          <w:lang w:val="fr-FR"/>
        </w:rPr>
        <w:t xml:space="preserve">. Avec un consommateur dépensant </w:t>
      </w:r>
      <w:r w:rsidR="007F5E41">
        <w:rPr>
          <w:lang w:val="fr-FR"/>
        </w:rPr>
        <w:t>moins pour des biens superflus</w:t>
      </w:r>
      <w:r>
        <w:rPr>
          <w:lang w:val="fr-FR"/>
        </w:rPr>
        <w:t xml:space="preserve"> et de nombreux magasins encore fermé</w:t>
      </w:r>
      <w:r w:rsidR="004B50D8">
        <w:rPr>
          <w:lang w:val="fr-FR"/>
        </w:rPr>
        <w:t>s</w:t>
      </w:r>
      <w:r w:rsidR="007F5E41" w:rsidRPr="007F5E41">
        <w:rPr>
          <w:lang w:val="fr-FR"/>
        </w:rPr>
        <w:t xml:space="preserve"> </w:t>
      </w:r>
      <w:r w:rsidR="007F5E41">
        <w:rPr>
          <w:lang w:val="fr-FR"/>
        </w:rPr>
        <w:t>dans le monde</w:t>
      </w:r>
      <w:r>
        <w:rPr>
          <w:lang w:val="fr-FR"/>
        </w:rPr>
        <w:t xml:space="preserve">, l’industrie de la mode fait face </w:t>
      </w:r>
      <w:r w:rsidR="004B50D8">
        <w:rPr>
          <w:lang w:val="fr-FR"/>
        </w:rPr>
        <w:t>à</w:t>
      </w:r>
      <w:r w:rsidR="007F5E41">
        <w:rPr>
          <w:lang w:val="fr-FR"/>
        </w:rPr>
        <w:t xml:space="preserve"> un sur-approvisionnement </w:t>
      </w:r>
      <w:r>
        <w:rPr>
          <w:lang w:val="fr-FR"/>
        </w:rPr>
        <w:t>de produits</w:t>
      </w:r>
      <w:r w:rsidR="007F5E41">
        <w:rPr>
          <w:lang w:val="fr-FR"/>
        </w:rPr>
        <w:t xml:space="preserve"> sans précédent</w:t>
      </w:r>
      <w:r>
        <w:rPr>
          <w:lang w:val="fr-FR"/>
        </w:rPr>
        <w:t xml:space="preserve">, en particulier du P/E 2020. </w:t>
      </w:r>
    </w:p>
    <w:p w14:paraId="3F77A0F3" w14:textId="77777777" w:rsidR="00C80C3A" w:rsidRPr="004B50D8" w:rsidRDefault="00C80C3A" w:rsidP="00C80C3A">
      <w:pPr>
        <w:ind w:firstLine="720"/>
      </w:pPr>
    </w:p>
    <w:p w14:paraId="684FE609" w14:textId="29F51066" w:rsidR="00FF5ED9" w:rsidRDefault="00FF5ED9" w:rsidP="00D47499">
      <w:pPr>
        <w:rPr>
          <w:lang w:val="fr-FR"/>
        </w:rPr>
      </w:pPr>
      <w:r>
        <w:rPr>
          <w:lang w:val="fr-FR"/>
        </w:rPr>
        <w:t>Quelques entreprises</w:t>
      </w:r>
      <w:r w:rsidR="00765BC9">
        <w:rPr>
          <w:lang w:val="fr-FR"/>
        </w:rPr>
        <w:t xml:space="preserve"> comme </w:t>
      </w:r>
      <w:r w:rsidR="004B50D8" w:rsidRPr="004B50D8">
        <w:rPr>
          <w:b/>
          <w:lang w:val="fr-FR"/>
        </w:rPr>
        <w:t>Ralph Lauren,</w:t>
      </w:r>
      <w:r w:rsidR="004B50D8" w:rsidRPr="004B50D8">
        <w:rPr>
          <w:lang w:val="fr-FR"/>
        </w:rPr>
        <w:t xml:space="preserve"> </w:t>
      </w:r>
      <w:proofErr w:type="spellStart"/>
      <w:r w:rsidR="004B50D8" w:rsidRPr="004B50D8">
        <w:rPr>
          <w:b/>
          <w:lang w:val="fr-FR"/>
        </w:rPr>
        <w:t>Next</w:t>
      </w:r>
      <w:proofErr w:type="spellEnd"/>
      <w:r w:rsidR="004B50D8" w:rsidRPr="004B50D8">
        <w:rPr>
          <w:lang w:val="fr-FR"/>
        </w:rPr>
        <w:t xml:space="preserve">, </w:t>
      </w:r>
      <w:proofErr w:type="spellStart"/>
      <w:r w:rsidR="004B50D8" w:rsidRPr="004B50D8">
        <w:rPr>
          <w:b/>
          <w:lang w:val="fr-FR"/>
        </w:rPr>
        <w:t>adidas</w:t>
      </w:r>
      <w:proofErr w:type="spellEnd"/>
      <w:r w:rsidR="004B50D8" w:rsidRPr="004B50D8">
        <w:rPr>
          <w:lang w:val="fr-FR"/>
        </w:rPr>
        <w:t xml:space="preserve"> </w:t>
      </w:r>
      <w:r w:rsidR="004B50D8">
        <w:rPr>
          <w:lang w:val="fr-FR"/>
        </w:rPr>
        <w:t>et</w:t>
      </w:r>
      <w:r w:rsidR="004B50D8" w:rsidRPr="004B50D8">
        <w:rPr>
          <w:lang w:val="fr-FR"/>
        </w:rPr>
        <w:t xml:space="preserve"> </w:t>
      </w:r>
      <w:r w:rsidR="004B50D8" w:rsidRPr="004B50D8">
        <w:rPr>
          <w:b/>
          <w:lang w:val="fr-FR"/>
        </w:rPr>
        <w:t>Gap</w:t>
      </w:r>
      <w:r w:rsidR="004B50D8" w:rsidRPr="004B50D8">
        <w:rPr>
          <w:lang w:val="fr-FR"/>
        </w:rPr>
        <w:t xml:space="preserve"> </w:t>
      </w:r>
      <w:r w:rsidR="00765BC9">
        <w:rPr>
          <w:lang w:val="fr-FR"/>
        </w:rPr>
        <w:t>ont mis de côté une partie de la ga</w:t>
      </w:r>
      <w:r w:rsidR="004B50D8">
        <w:rPr>
          <w:lang w:val="fr-FR"/>
        </w:rPr>
        <w:t>mme du</w:t>
      </w:r>
      <w:r w:rsidR="007F5E41">
        <w:rPr>
          <w:lang w:val="fr-FR"/>
        </w:rPr>
        <w:t xml:space="preserve"> p</w:t>
      </w:r>
      <w:r w:rsidR="00765BC9">
        <w:rPr>
          <w:lang w:val="fr-FR"/>
        </w:rPr>
        <w:t xml:space="preserve">rintemps pour la vendre l’année prochaine. Toutes les pièces qui ne sont pas </w:t>
      </w:r>
      <w:r w:rsidR="007F5E41">
        <w:rPr>
          <w:lang w:val="fr-FR"/>
        </w:rPr>
        <w:t>de catégorie saisonnière</w:t>
      </w:r>
      <w:r w:rsidR="00765BC9">
        <w:rPr>
          <w:lang w:val="fr-FR"/>
        </w:rPr>
        <w:t xml:space="preserve"> ou tendance peuvent également être</w:t>
      </w:r>
      <w:r w:rsidR="004B50D8">
        <w:rPr>
          <w:lang w:val="fr-FR"/>
        </w:rPr>
        <w:t xml:space="preserve"> </w:t>
      </w:r>
      <w:proofErr w:type="spellStart"/>
      <w:r w:rsidR="007F5E41">
        <w:rPr>
          <w:lang w:val="fr-FR"/>
        </w:rPr>
        <w:t>re-</w:t>
      </w:r>
      <w:r w:rsidR="00765BC9">
        <w:rPr>
          <w:lang w:val="fr-FR"/>
        </w:rPr>
        <w:t>vendable</w:t>
      </w:r>
      <w:r w:rsidR="004B50D8">
        <w:rPr>
          <w:lang w:val="fr-FR"/>
        </w:rPr>
        <w:t>s</w:t>
      </w:r>
      <w:proofErr w:type="spellEnd"/>
      <w:r w:rsidR="00765BC9">
        <w:rPr>
          <w:lang w:val="fr-FR"/>
        </w:rPr>
        <w:t xml:space="preserve"> dans des périodes </w:t>
      </w:r>
      <w:r w:rsidR="004B50D8">
        <w:rPr>
          <w:lang w:val="fr-FR"/>
        </w:rPr>
        <w:t>ultérieures</w:t>
      </w:r>
      <w:r w:rsidR="00765BC9">
        <w:rPr>
          <w:lang w:val="fr-FR"/>
        </w:rPr>
        <w:t>. Il y a plein de consommateurs qui</w:t>
      </w:r>
      <w:r w:rsidR="004B50D8">
        <w:rPr>
          <w:lang w:val="fr-FR"/>
        </w:rPr>
        <w:t xml:space="preserve"> -</w:t>
      </w:r>
      <w:r w:rsidR="00765BC9">
        <w:rPr>
          <w:lang w:val="fr-FR"/>
        </w:rPr>
        <w:t xml:space="preserve"> après avoir passé </w:t>
      </w:r>
      <w:r w:rsidR="004B50D8">
        <w:rPr>
          <w:lang w:val="fr-FR"/>
        </w:rPr>
        <w:t>des mois</w:t>
      </w:r>
      <w:r w:rsidR="00765BC9">
        <w:rPr>
          <w:lang w:val="fr-FR"/>
        </w:rPr>
        <w:t xml:space="preserve"> </w:t>
      </w:r>
      <w:r w:rsidR="007F5E41">
        <w:rPr>
          <w:lang w:val="fr-FR"/>
        </w:rPr>
        <w:t>cloitrés</w:t>
      </w:r>
      <w:r w:rsidR="00765BC9">
        <w:rPr>
          <w:lang w:val="fr-FR"/>
        </w:rPr>
        <w:t xml:space="preserve"> </w:t>
      </w:r>
      <w:r w:rsidR="004B50D8">
        <w:rPr>
          <w:lang w:val="fr-FR"/>
        </w:rPr>
        <w:t xml:space="preserve">- </w:t>
      </w:r>
      <w:r w:rsidR="00765BC9">
        <w:rPr>
          <w:lang w:val="fr-FR"/>
        </w:rPr>
        <w:t xml:space="preserve">ne sont plus friands de produits, </w:t>
      </w:r>
      <w:r w:rsidR="007F5E41">
        <w:rPr>
          <w:lang w:val="fr-FR"/>
        </w:rPr>
        <w:t>ni</w:t>
      </w:r>
      <w:r w:rsidR="00765BC9">
        <w:rPr>
          <w:lang w:val="fr-FR"/>
        </w:rPr>
        <w:t xml:space="preserve"> </w:t>
      </w:r>
      <w:r w:rsidR="007F5E41">
        <w:rPr>
          <w:lang w:val="fr-FR"/>
        </w:rPr>
        <w:t xml:space="preserve">de </w:t>
      </w:r>
      <w:r w:rsidR="00765BC9">
        <w:rPr>
          <w:lang w:val="fr-FR"/>
        </w:rPr>
        <w:t xml:space="preserve">chercher des bons plans. Nous </w:t>
      </w:r>
      <w:r w:rsidR="007F5E41">
        <w:rPr>
          <w:lang w:val="fr-FR"/>
        </w:rPr>
        <w:t>constatons</w:t>
      </w:r>
      <w:r w:rsidR="00765BC9">
        <w:rPr>
          <w:lang w:val="fr-FR"/>
        </w:rPr>
        <w:t xml:space="preserve"> mainte</w:t>
      </w:r>
      <w:r w:rsidR="007F5E41">
        <w:rPr>
          <w:lang w:val="fr-FR"/>
        </w:rPr>
        <w:t xml:space="preserve">nant la réouverture de solderies </w:t>
      </w:r>
      <w:r w:rsidR="00765BC9">
        <w:rPr>
          <w:lang w:val="fr-FR"/>
        </w:rPr>
        <w:t>tirant bénéfice de c</w:t>
      </w:r>
      <w:r w:rsidR="004B50D8">
        <w:rPr>
          <w:lang w:val="fr-FR"/>
        </w:rPr>
        <w:t>ette situation</w:t>
      </w:r>
      <w:r w:rsidR="00765BC9">
        <w:rPr>
          <w:lang w:val="fr-FR"/>
        </w:rPr>
        <w:t xml:space="preserve">. </w:t>
      </w:r>
      <w:r w:rsidR="00765BC9" w:rsidRPr="00765BC9">
        <w:rPr>
          <w:lang w:val="fr-FR"/>
        </w:rPr>
        <w:t xml:space="preserve">Les marques et les détaillants devraient </w:t>
      </w:r>
      <w:r w:rsidR="004B50D8" w:rsidRPr="00765BC9">
        <w:rPr>
          <w:lang w:val="fr-FR"/>
        </w:rPr>
        <w:t>considérer</w:t>
      </w:r>
      <w:r w:rsidR="00765BC9" w:rsidRPr="00765BC9">
        <w:rPr>
          <w:lang w:val="fr-FR"/>
        </w:rPr>
        <w:t xml:space="preserve"> la p</w:t>
      </w:r>
      <w:r w:rsidR="007F5E41">
        <w:rPr>
          <w:lang w:val="fr-FR"/>
        </w:rPr>
        <w:t>ossibilité de vendre à travers c</w:t>
      </w:r>
      <w:r w:rsidR="00765BC9" w:rsidRPr="00765BC9">
        <w:rPr>
          <w:lang w:val="fr-FR"/>
        </w:rPr>
        <w:t>es ca</w:t>
      </w:r>
      <w:r w:rsidR="004B50D8">
        <w:rPr>
          <w:lang w:val="fr-FR"/>
        </w:rPr>
        <w:t>n</w:t>
      </w:r>
      <w:r w:rsidR="00765BC9" w:rsidRPr="00765BC9">
        <w:rPr>
          <w:lang w:val="fr-FR"/>
        </w:rPr>
        <w:t>aux.</w:t>
      </w:r>
    </w:p>
    <w:p w14:paraId="52E7BB63" w14:textId="77777777" w:rsidR="00C80C3A" w:rsidRPr="00C80C3A" w:rsidRDefault="00C80C3A" w:rsidP="00D47499"/>
    <w:p w14:paraId="5D6B71D6" w14:textId="7CF95F70" w:rsidR="002402D3" w:rsidRDefault="002402D3" w:rsidP="00D47499">
      <w:pPr>
        <w:rPr>
          <w:lang w:val="fr-FR"/>
        </w:rPr>
      </w:pPr>
      <w:r>
        <w:rPr>
          <w:lang w:val="fr-FR"/>
        </w:rPr>
        <w:t>Vo</w:t>
      </w:r>
      <w:r w:rsidR="004B50D8">
        <w:rPr>
          <w:lang w:val="fr-FR"/>
        </w:rPr>
        <w:t>u</w:t>
      </w:r>
      <w:r>
        <w:rPr>
          <w:lang w:val="fr-FR"/>
        </w:rPr>
        <w:t>s ne voul</w:t>
      </w:r>
      <w:r w:rsidR="004B50D8">
        <w:rPr>
          <w:lang w:val="fr-FR"/>
        </w:rPr>
        <w:t>ez</w:t>
      </w:r>
      <w:r>
        <w:rPr>
          <w:lang w:val="fr-FR"/>
        </w:rPr>
        <w:t xml:space="preserve"> pas vendre à perte ? </w:t>
      </w:r>
      <w:r w:rsidR="00C16CDA">
        <w:rPr>
          <w:lang w:val="fr-FR"/>
        </w:rPr>
        <w:t>D</w:t>
      </w:r>
      <w:r>
        <w:rPr>
          <w:lang w:val="fr-FR"/>
        </w:rPr>
        <w:t xml:space="preserve">es </w:t>
      </w:r>
      <w:r w:rsidR="00C16CDA">
        <w:rPr>
          <w:lang w:val="fr-FR"/>
        </w:rPr>
        <w:t>agences</w:t>
      </w:r>
      <w:r>
        <w:rPr>
          <w:lang w:val="fr-FR"/>
        </w:rPr>
        <w:t xml:space="preserve"> travaillent avec </w:t>
      </w:r>
      <w:r w:rsidR="00C16CDA">
        <w:rPr>
          <w:lang w:val="fr-FR"/>
        </w:rPr>
        <w:t>leurs</w:t>
      </w:r>
      <w:r>
        <w:rPr>
          <w:lang w:val="fr-FR"/>
        </w:rPr>
        <w:t xml:space="preserve"> clients pour gérer des sto</w:t>
      </w:r>
      <w:r w:rsidR="00C16CDA">
        <w:rPr>
          <w:lang w:val="fr-FR"/>
        </w:rPr>
        <w:t>ck</w:t>
      </w:r>
      <w:r>
        <w:rPr>
          <w:lang w:val="fr-FR"/>
        </w:rPr>
        <w:t>s excessif</w:t>
      </w:r>
      <w:r w:rsidR="007F5E41">
        <w:rPr>
          <w:lang w:val="fr-FR"/>
        </w:rPr>
        <w:t>s</w:t>
      </w:r>
      <w:r>
        <w:rPr>
          <w:lang w:val="fr-FR"/>
        </w:rPr>
        <w:t xml:space="preserve"> et les retours des clients, d’une façon qui génère des bénéfices et </w:t>
      </w:r>
      <w:r w:rsidR="007F5E41">
        <w:rPr>
          <w:lang w:val="fr-FR"/>
        </w:rPr>
        <w:t>de la valeur de marque</w:t>
      </w:r>
      <w:r>
        <w:rPr>
          <w:lang w:val="fr-FR"/>
        </w:rPr>
        <w:t xml:space="preserve">. Une bonne </w:t>
      </w:r>
      <w:r w:rsidR="00C16CDA">
        <w:rPr>
          <w:lang w:val="fr-FR"/>
        </w:rPr>
        <w:t>option est</w:t>
      </w:r>
      <w:r>
        <w:rPr>
          <w:lang w:val="fr-FR"/>
        </w:rPr>
        <w:t xml:space="preserve"> l’entreprise </w:t>
      </w:r>
      <w:r w:rsidR="00C16CDA">
        <w:rPr>
          <w:lang w:val="fr-FR"/>
        </w:rPr>
        <w:t>basée au</w:t>
      </w:r>
      <w:r>
        <w:rPr>
          <w:lang w:val="fr-FR"/>
        </w:rPr>
        <w:t xml:space="preserve"> Royaume-Uni</w:t>
      </w:r>
      <w:r w:rsidR="00C16CDA" w:rsidRPr="00C16CDA">
        <w:rPr>
          <w:b/>
          <w:lang w:val="fr-FR"/>
        </w:rPr>
        <w:t xml:space="preserve"> Parker Lane Group</w:t>
      </w:r>
      <w:r>
        <w:rPr>
          <w:lang w:val="fr-FR"/>
        </w:rPr>
        <w:t xml:space="preserve">. Avec une </w:t>
      </w:r>
      <w:r w:rsidR="007F5E41">
        <w:rPr>
          <w:lang w:val="fr-FR"/>
        </w:rPr>
        <w:t>portée</w:t>
      </w:r>
      <w:r>
        <w:rPr>
          <w:lang w:val="fr-FR"/>
        </w:rPr>
        <w:t xml:space="preserve"> international</w:t>
      </w:r>
      <w:r w:rsidR="007F5E41">
        <w:rPr>
          <w:lang w:val="fr-FR"/>
        </w:rPr>
        <w:t>e</w:t>
      </w:r>
      <w:r>
        <w:rPr>
          <w:lang w:val="fr-FR"/>
        </w:rPr>
        <w:t xml:space="preserve">, ils aident les détaillants à trouver des marchés de revente pour </w:t>
      </w:r>
      <w:r w:rsidR="007F5E41">
        <w:rPr>
          <w:lang w:val="fr-FR"/>
        </w:rPr>
        <w:t xml:space="preserve">les </w:t>
      </w:r>
      <w:r>
        <w:rPr>
          <w:lang w:val="fr-FR"/>
        </w:rPr>
        <w:t xml:space="preserve">vêtements invendus et </w:t>
      </w:r>
      <w:r w:rsidR="00C16CDA">
        <w:rPr>
          <w:lang w:val="fr-FR"/>
        </w:rPr>
        <w:t>recycler</w:t>
      </w:r>
      <w:r>
        <w:rPr>
          <w:lang w:val="fr-FR"/>
        </w:rPr>
        <w:t xml:space="preserve"> le reste. Ils ont lancé récemment le </w:t>
      </w:r>
      <w:r w:rsidR="00C16CDA" w:rsidRPr="00C16CDA">
        <w:rPr>
          <w:lang w:val="fr-FR"/>
        </w:rPr>
        <w:t>Coronavirus Support Service</w:t>
      </w:r>
      <w:r w:rsidR="00C16CDA">
        <w:rPr>
          <w:lang w:val="fr-FR"/>
        </w:rPr>
        <w:t xml:space="preserve"> </w:t>
      </w:r>
      <w:r>
        <w:rPr>
          <w:lang w:val="fr-FR"/>
        </w:rPr>
        <w:t>pour traiter en priorité le</w:t>
      </w:r>
      <w:r w:rsidR="00C16CDA">
        <w:rPr>
          <w:lang w:val="fr-FR"/>
        </w:rPr>
        <w:t>s</w:t>
      </w:r>
      <w:r>
        <w:rPr>
          <w:lang w:val="fr-FR"/>
        </w:rPr>
        <w:t xml:space="preserve"> stock</w:t>
      </w:r>
      <w:r w:rsidR="00C16CDA">
        <w:rPr>
          <w:lang w:val="fr-FR"/>
        </w:rPr>
        <w:t>s</w:t>
      </w:r>
      <w:r>
        <w:rPr>
          <w:lang w:val="fr-FR"/>
        </w:rPr>
        <w:t xml:space="preserve"> invendable</w:t>
      </w:r>
      <w:r w:rsidR="00C16CDA">
        <w:rPr>
          <w:lang w:val="fr-FR"/>
        </w:rPr>
        <w:t>s</w:t>
      </w:r>
      <w:r>
        <w:rPr>
          <w:lang w:val="fr-FR"/>
        </w:rPr>
        <w:t xml:space="preserve"> du P/E 2020, le manque de place dans l</w:t>
      </w:r>
      <w:r w:rsidR="00C16CDA">
        <w:rPr>
          <w:lang w:val="fr-FR"/>
        </w:rPr>
        <w:t xml:space="preserve">es </w:t>
      </w:r>
      <w:r>
        <w:rPr>
          <w:lang w:val="fr-FR"/>
        </w:rPr>
        <w:t>entrepôt</w:t>
      </w:r>
      <w:r w:rsidR="00C16CDA">
        <w:rPr>
          <w:lang w:val="fr-FR"/>
        </w:rPr>
        <w:t>s</w:t>
      </w:r>
      <w:r>
        <w:rPr>
          <w:lang w:val="fr-FR"/>
        </w:rPr>
        <w:t xml:space="preserve">, et </w:t>
      </w:r>
      <w:r w:rsidR="00C16CDA">
        <w:rPr>
          <w:lang w:val="fr-FR"/>
        </w:rPr>
        <w:t>l’accumulation</w:t>
      </w:r>
      <w:r>
        <w:rPr>
          <w:lang w:val="fr-FR"/>
        </w:rPr>
        <w:t xml:space="preserve"> de retour</w:t>
      </w:r>
      <w:r w:rsidR="00C16CDA">
        <w:rPr>
          <w:lang w:val="fr-FR"/>
        </w:rPr>
        <w:t>s</w:t>
      </w:r>
      <w:r>
        <w:rPr>
          <w:lang w:val="fr-FR"/>
        </w:rPr>
        <w:t xml:space="preserve"> </w:t>
      </w:r>
      <w:r w:rsidR="00C16CDA">
        <w:rPr>
          <w:lang w:val="fr-FR"/>
        </w:rPr>
        <w:t>non traités</w:t>
      </w:r>
      <w:r>
        <w:rPr>
          <w:lang w:val="fr-FR"/>
        </w:rPr>
        <w:t xml:space="preserve">. L’entreprise américaine </w:t>
      </w:r>
      <w:proofErr w:type="spellStart"/>
      <w:r w:rsidR="00C16CDA" w:rsidRPr="00C16CDA">
        <w:rPr>
          <w:b/>
          <w:lang w:val="fr-FR"/>
        </w:rPr>
        <w:t>Optoro</w:t>
      </w:r>
      <w:proofErr w:type="spellEnd"/>
      <w:r w:rsidR="00C16CDA" w:rsidRPr="00C16CDA">
        <w:rPr>
          <w:lang w:val="fr-FR"/>
        </w:rPr>
        <w:t xml:space="preserve"> </w:t>
      </w:r>
      <w:r>
        <w:rPr>
          <w:lang w:val="fr-FR"/>
        </w:rPr>
        <w:t xml:space="preserve">offre des services similaires. </w:t>
      </w:r>
      <w:r w:rsidR="007F5E41">
        <w:rPr>
          <w:lang w:val="fr-FR"/>
        </w:rPr>
        <w:t>Elle utilise</w:t>
      </w:r>
      <w:r>
        <w:rPr>
          <w:lang w:val="fr-FR"/>
        </w:rPr>
        <w:t xml:space="preserve"> l’IA et </w:t>
      </w:r>
      <w:r w:rsidR="007F5E41">
        <w:rPr>
          <w:lang w:val="fr-FR"/>
        </w:rPr>
        <w:t>une application</w:t>
      </w:r>
      <w:r>
        <w:rPr>
          <w:lang w:val="fr-FR"/>
        </w:rPr>
        <w:t xml:space="preserve"> </w:t>
      </w:r>
      <w:r w:rsidR="007F5E41">
        <w:t xml:space="preserve">machine-learning </w:t>
      </w:r>
      <w:r>
        <w:rPr>
          <w:lang w:val="fr-FR"/>
        </w:rPr>
        <w:t xml:space="preserve">pour générer </w:t>
      </w:r>
      <w:r w:rsidR="00C16CDA">
        <w:rPr>
          <w:lang w:val="fr-FR"/>
        </w:rPr>
        <w:t xml:space="preserve">des analyses </w:t>
      </w:r>
      <w:r>
        <w:rPr>
          <w:lang w:val="fr-FR"/>
        </w:rPr>
        <w:t>en temps réel pour la marque, afin d</w:t>
      </w:r>
      <w:r w:rsidR="00C16CDA">
        <w:rPr>
          <w:lang w:val="fr-FR"/>
        </w:rPr>
        <w:t>e l</w:t>
      </w:r>
      <w:r>
        <w:rPr>
          <w:lang w:val="fr-FR"/>
        </w:rPr>
        <w:t xml:space="preserve">’aider à organiser les vêtements en </w:t>
      </w:r>
      <w:proofErr w:type="spellStart"/>
      <w:r>
        <w:rPr>
          <w:lang w:val="fr-FR"/>
        </w:rPr>
        <w:t>recommerce</w:t>
      </w:r>
      <w:proofErr w:type="spellEnd"/>
      <w:r>
        <w:rPr>
          <w:lang w:val="fr-FR"/>
        </w:rPr>
        <w:t xml:space="preserve"> (</w:t>
      </w:r>
      <w:r w:rsidR="003D2F2C">
        <w:rPr>
          <w:lang w:val="fr-FR"/>
        </w:rPr>
        <w:t xml:space="preserve">sur le site de revente </w:t>
      </w:r>
      <w:proofErr w:type="spellStart"/>
      <w:r w:rsidR="003D2F2C" w:rsidRPr="003D2F2C">
        <w:rPr>
          <w:b/>
          <w:lang w:val="fr-FR"/>
        </w:rPr>
        <w:t>Blinq</w:t>
      </w:r>
      <w:proofErr w:type="spellEnd"/>
      <w:r w:rsidR="003D2F2C">
        <w:rPr>
          <w:lang w:val="fr-FR"/>
        </w:rPr>
        <w:t xml:space="preserve"> d’</w:t>
      </w:r>
      <w:proofErr w:type="spellStart"/>
      <w:r w:rsidR="003D2F2C" w:rsidRPr="003D2F2C">
        <w:rPr>
          <w:lang w:val="fr-FR"/>
        </w:rPr>
        <w:t>Optoro</w:t>
      </w:r>
      <w:proofErr w:type="spellEnd"/>
      <w:r w:rsidR="003D2F2C">
        <w:rPr>
          <w:lang w:val="fr-FR"/>
        </w:rPr>
        <w:t>, ou ailleurs</w:t>
      </w:r>
      <w:r>
        <w:rPr>
          <w:lang w:val="fr-FR"/>
        </w:rPr>
        <w:t xml:space="preserve">), </w:t>
      </w:r>
      <w:r w:rsidR="003D2F2C">
        <w:rPr>
          <w:lang w:val="fr-FR"/>
        </w:rPr>
        <w:t xml:space="preserve">ou encore </w:t>
      </w:r>
      <w:r>
        <w:rPr>
          <w:lang w:val="fr-FR"/>
        </w:rPr>
        <w:t xml:space="preserve">en donation. </w:t>
      </w:r>
      <w:r w:rsidR="003D2F2C">
        <w:rPr>
          <w:lang w:val="fr-FR"/>
        </w:rPr>
        <w:t>Ces deux</w:t>
      </w:r>
      <w:r>
        <w:rPr>
          <w:lang w:val="fr-FR"/>
        </w:rPr>
        <w:t xml:space="preserve"> entreprise</w:t>
      </w:r>
      <w:r w:rsidR="003D2F2C">
        <w:rPr>
          <w:lang w:val="fr-FR"/>
        </w:rPr>
        <w:t>s</w:t>
      </w:r>
      <w:r>
        <w:rPr>
          <w:lang w:val="fr-FR"/>
        </w:rPr>
        <w:t xml:space="preserve"> travaill</w:t>
      </w:r>
      <w:r w:rsidR="003D2F2C">
        <w:rPr>
          <w:lang w:val="fr-FR"/>
        </w:rPr>
        <w:t>aient</w:t>
      </w:r>
      <w:r>
        <w:rPr>
          <w:lang w:val="fr-FR"/>
        </w:rPr>
        <w:t xml:space="preserve"> au départ avec des marques</w:t>
      </w:r>
      <w:r w:rsidR="003D2F2C" w:rsidRPr="003D2F2C">
        <w:rPr>
          <w:lang w:val="fr-FR"/>
        </w:rPr>
        <w:t xml:space="preserve"> </w:t>
      </w:r>
      <w:proofErr w:type="spellStart"/>
      <w:r w:rsidR="003D2F2C" w:rsidRPr="003D2F2C">
        <w:rPr>
          <w:lang w:val="fr-FR"/>
        </w:rPr>
        <w:t>activewear</w:t>
      </w:r>
      <w:proofErr w:type="spellEnd"/>
      <w:r w:rsidR="003D2F2C">
        <w:rPr>
          <w:lang w:val="fr-FR"/>
        </w:rPr>
        <w:t xml:space="preserve"> et haut de gamme</w:t>
      </w:r>
      <w:r>
        <w:rPr>
          <w:lang w:val="fr-FR"/>
        </w:rPr>
        <w:t xml:space="preserve">, mais </w:t>
      </w:r>
      <w:r w:rsidR="003D2F2C">
        <w:rPr>
          <w:lang w:val="fr-FR"/>
        </w:rPr>
        <w:t>s’</w:t>
      </w:r>
      <w:r>
        <w:rPr>
          <w:lang w:val="fr-FR"/>
        </w:rPr>
        <w:t>adapt</w:t>
      </w:r>
      <w:r w:rsidR="003D2F2C">
        <w:rPr>
          <w:lang w:val="fr-FR"/>
        </w:rPr>
        <w:t>ent</w:t>
      </w:r>
      <w:r>
        <w:rPr>
          <w:lang w:val="fr-FR"/>
        </w:rPr>
        <w:t xml:space="preserve"> également </w:t>
      </w:r>
      <w:r w:rsidR="003D2F2C">
        <w:rPr>
          <w:lang w:val="fr-FR"/>
        </w:rPr>
        <w:t>aux</w:t>
      </w:r>
      <w:r>
        <w:rPr>
          <w:lang w:val="fr-FR"/>
        </w:rPr>
        <w:t xml:space="preserve"> marque</w:t>
      </w:r>
      <w:r w:rsidR="003D2F2C">
        <w:rPr>
          <w:lang w:val="fr-FR"/>
        </w:rPr>
        <w:t>s</w:t>
      </w:r>
      <w:r>
        <w:rPr>
          <w:lang w:val="fr-FR"/>
        </w:rPr>
        <w:t xml:space="preserve"> de luxe </w:t>
      </w:r>
      <w:r w:rsidR="003D2F2C">
        <w:rPr>
          <w:lang w:val="fr-FR"/>
        </w:rPr>
        <w:t xml:space="preserve">à l’image </w:t>
      </w:r>
      <w:r>
        <w:rPr>
          <w:lang w:val="fr-FR"/>
        </w:rPr>
        <w:t xml:space="preserve">sensible qui ne veulent pas vendre sur des marchés </w:t>
      </w:r>
      <w:r w:rsidR="007F5E41">
        <w:rPr>
          <w:lang w:val="fr-FR"/>
        </w:rPr>
        <w:t>de discount</w:t>
      </w:r>
      <w:r>
        <w:rPr>
          <w:lang w:val="fr-FR"/>
        </w:rPr>
        <w:t xml:space="preserve">. La </w:t>
      </w:r>
      <w:proofErr w:type="spellStart"/>
      <w:r>
        <w:rPr>
          <w:lang w:val="fr-FR"/>
        </w:rPr>
        <w:t>marketplace</w:t>
      </w:r>
      <w:proofErr w:type="spellEnd"/>
      <w:r>
        <w:rPr>
          <w:lang w:val="fr-FR"/>
        </w:rPr>
        <w:t xml:space="preserve"> de </w:t>
      </w:r>
      <w:proofErr w:type="spellStart"/>
      <w:r w:rsidR="007F5E41">
        <w:rPr>
          <w:lang w:val="fr-FR"/>
        </w:rPr>
        <w:t>re-vente</w:t>
      </w:r>
      <w:proofErr w:type="spellEnd"/>
      <w:r>
        <w:rPr>
          <w:lang w:val="fr-FR"/>
        </w:rPr>
        <w:t xml:space="preserve"> </w:t>
      </w:r>
      <w:proofErr w:type="spellStart"/>
      <w:r w:rsidR="003D2F2C" w:rsidRPr="003D2F2C">
        <w:rPr>
          <w:b/>
          <w:lang w:val="fr-FR"/>
        </w:rPr>
        <w:t>Tradesy</w:t>
      </w:r>
      <w:proofErr w:type="spellEnd"/>
      <w:r w:rsidR="003D2F2C" w:rsidRPr="003D2F2C">
        <w:rPr>
          <w:lang w:val="fr-FR"/>
        </w:rPr>
        <w:t xml:space="preserve"> </w:t>
      </w:r>
      <w:r>
        <w:rPr>
          <w:lang w:val="fr-FR"/>
        </w:rPr>
        <w:t xml:space="preserve">a ouvert </w:t>
      </w:r>
      <w:r w:rsidR="007F5E41">
        <w:rPr>
          <w:lang w:val="fr-FR"/>
        </w:rPr>
        <w:t>une unité commerciale</w:t>
      </w:r>
      <w:r>
        <w:rPr>
          <w:lang w:val="fr-FR"/>
        </w:rPr>
        <w:t xml:space="preserve"> en avril 2020 pour travailler avec les marques qui ont des </w:t>
      </w:r>
      <w:r w:rsidR="003D2F2C">
        <w:rPr>
          <w:lang w:val="fr-FR"/>
        </w:rPr>
        <w:t>excès</w:t>
      </w:r>
      <w:r>
        <w:rPr>
          <w:lang w:val="fr-FR"/>
        </w:rPr>
        <w:t xml:space="preserve"> de stocks </w:t>
      </w:r>
      <w:r w:rsidR="003D2F2C">
        <w:rPr>
          <w:lang w:val="fr-FR"/>
        </w:rPr>
        <w:t>dus</w:t>
      </w:r>
      <w:r>
        <w:rPr>
          <w:lang w:val="fr-FR"/>
        </w:rPr>
        <w:t xml:space="preserve"> aux annulations.</w:t>
      </w:r>
    </w:p>
    <w:p w14:paraId="3A492B42" w14:textId="77777777" w:rsidR="004B50D8" w:rsidRDefault="004B50D8" w:rsidP="00C83F3D">
      <w:pPr>
        <w:ind w:firstLine="720"/>
      </w:pPr>
    </w:p>
    <w:p w14:paraId="5A30F95B" w14:textId="18678A3E" w:rsidR="004725BB" w:rsidRPr="007F5E41" w:rsidRDefault="004B50D8" w:rsidP="007F5E41">
      <w:pPr>
        <w:rPr>
          <w:lang w:val="fr-FR"/>
        </w:rPr>
      </w:pPr>
      <w:r>
        <w:rPr>
          <w:lang w:val="fr-FR"/>
        </w:rPr>
        <w:t xml:space="preserve">Il y a aussi des entreprises qui peuvent aider spécifiquement </w:t>
      </w:r>
      <w:r w:rsidR="003D2F2C">
        <w:rPr>
          <w:lang w:val="fr-FR"/>
        </w:rPr>
        <w:t>pour</w:t>
      </w:r>
      <w:r w:rsidR="007F5E41">
        <w:rPr>
          <w:lang w:val="fr-FR"/>
        </w:rPr>
        <w:t xml:space="preserve"> les don</w:t>
      </w:r>
      <w:r>
        <w:rPr>
          <w:lang w:val="fr-FR"/>
        </w:rPr>
        <w:t xml:space="preserve">s. </w:t>
      </w:r>
      <w:proofErr w:type="spellStart"/>
      <w:r w:rsidR="003D2F2C" w:rsidRPr="003D2F2C">
        <w:rPr>
          <w:b/>
          <w:lang w:val="fr-FR"/>
        </w:rPr>
        <w:t>Gifting</w:t>
      </w:r>
      <w:proofErr w:type="spellEnd"/>
      <w:r w:rsidR="003D2F2C" w:rsidRPr="003D2F2C">
        <w:rPr>
          <w:b/>
          <w:lang w:val="fr-FR"/>
        </w:rPr>
        <w:t xml:space="preserve"> Brands</w:t>
      </w:r>
      <w:r w:rsidR="003D2F2C">
        <w:rPr>
          <w:lang w:val="fr-FR"/>
        </w:rPr>
        <w:t xml:space="preserve"> </w:t>
      </w:r>
      <w:r>
        <w:rPr>
          <w:lang w:val="fr-FR"/>
        </w:rPr>
        <w:t xml:space="preserve">travaille avec des détaillants pour revendre </w:t>
      </w:r>
      <w:r w:rsidR="003D2F2C">
        <w:rPr>
          <w:lang w:val="fr-FR"/>
        </w:rPr>
        <w:t>leur label</w:t>
      </w:r>
      <w:r>
        <w:rPr>
          <w:lang w:val="fr-FR"/>
        </w:rPr>
        <w:t xml:space="preserve"> privé et </w:t>
      </w:r>
      <w:r w:rsidR="007F5E41">
        <w:rPr>
          <w:lang w:val="fr-FR"/>
        </w:rPr>
        <w:t>marques haut de gamme</w:t>
      </w:r>
      <w:r>
        <w:rPr>
          <w:lang w:val="fr-FR"/>
        </w:rPr>
        <w:t xml:space="preserve">, et transfère les bénéfices </w:t>
      </w:r>
      <w:r w:rsidR="003D2F2C">
        <w:rPr>
          <w:lang w:val="fr-FR"/>
        </w:rPr>
        <w:t>à</w:t>
      </w:r>
      <w:r>
        <w:rPr>
          <w:lang w:val="fr-FR"/>
        </w:rPr>
        <w:t xml:space="preserve"> des associations. </w:t>
      </w:r>
      <w:r w:rsidR="003D2F2C" w:rsidRPr="003D2F2C">
        <w:rPr>
          <w:b/>
          <w:lang w:val="fr-FR"/>
        </w:rPr>
        <w:t>Soles4Souls</w:t>
      </w:r>
      <w:r w:rsidR="003D2F2C">
        <w:rPr>
          <w:lang w:val="fr-FR"/>
        </w:rPr>
        <w:t xml:space="preserve"> </w:t>
      </w:r>
      <w:r w:rsidR="007F5E41">
        <w:rPr>
          <w:lang w:val="fr-FR"/>
        </w:rPr>
        <w:t>accepte aussi des don</w:t>
      </w:r>
      <w:r>
        <w:rPr>
          <w:lang w:val="fr-FR"/>
        </w:rPr>
        <w:t xml:space="preserve">s </w:t>
      </w:r>
      <w:r w:rsidR="007F5E41">
        <w:rPr>
          <w:lang w:val="fr-FR"/>
        </w:rPr>
        <w:t>de stocks</w:t>
      </w:r>
      <w:r>
        <w:rPr>
          <w:lang w:val="fr-FR"/>
        </w:rPr>
        <w:t xml:space="preserve">, et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un portfol</w:t>
      </w:r>
      <w:r w:rsidR="007F5E41">
        <w:rPr>
          <w:lang w:val="fr-FR"/>
        </w:rPr>
        <w:t>io de marques partenaires. Il embauche</w:t>
      </w:r>
      <w:r>
        <w:rPr>
          <w:lang w:val="fr-FR"/>
        </w:rPr>
        <w:t xml:space="preserve"> </w:t>
      </w:r>
      <w:r w:rsidR="007F5E41">
        <w:rPr>
          <w:lang w:val="fr-FR"/>
        </w:rPr>
        <w:t xml:space="preserve">maintenant </w:t>
      </w:r>
      <w:r>
        <w:rPr>
          <w:lang w:val="fr-FR"/>
        </w:rPr>
        <w:t xml:space="preserve">des travailleurs </w:t>
      </w:r>
      <w:r w:rsidR="007F5E41">
        <w:rPr>
          <w:lang w:val="fr-FR"/>
        </w:rPr>
        <w:t>essentiels</w:t>
      </w:r>
      <w:r>
        <w:rPr>
          <w:lang w:val="fr-FR"/>
        </w:rPr>
        <w:t xml:space="preserve">, une action et </w:t>
      </w:r>
      <w:r w:rsidR="007F5E41">
        <w:rPr>
          <w:lang w:val="fr-FR"/>
        </w:rPr>
        <w:t xml:space="preserve">un </w:t>
      </w:r>
      <w:r>
        <w:rPr>
          <w:lang w:val="fr-FR"/>
        </w:rPr>
        <w:t xml:space="preserve">message qui </w:t>
      </w:r>
      <w:proofErr w:type="gramStart"/>
      <w:r>
        <w:rPr>
          <w:lang w:val="fr-FR"/>
        </w:rPr>
        <w:t>résonn</w:t>
      </w:r>
      <w:bookmarkStart w:id="0" w:name="_GoBack"/>
      <w:bookmarkEnd w:id="0"/>
      <w:r>
        <w:rPr>
          <w:lang w:val="fr-FR"/>
        </w:rPr>
        <w:t>e</w:t>
      </w:r>
      <w:r w:rsidR="003D2F2C">
        <w:rPr>
          <w:lang w:val="fr-FR"/>
        </w:rPr>
        <w:t>nt</w:t>
      </w:r>
      <w:proofErr w:type="gramEnd"/>
      <w:r>
        <w:rPr>
          <w:lang w:val="fr-FR"/>
        </w:rPr>
        <w:t xml:space="preserve"> fortement </w:t>
      </w:r>
      <w:r w:rsidR="003D2F2C">
        <w:rPr>
          <w:lang w:val="fr-FR"/>
        </w:rPr>
        <w:t>d</w:t>
      </w:r>
      <w:r>
        <w:rPr>
          <w:lang w:val="fr-FR"/>
        </w:rPr>
        <w:t xml:space="preserve">urant cette période </w:t>
      </w:r>
      <w:r w:rsidR="007F5E41">
        <w:rPr>
          <w:lang w:val="fr-FR"/>
        </w:rPr>
        <w:t>trouble</w:t>
      </w:r>
      <w:r>
        <w:rPr>
          <w:lang w:val="fr-FR"/>
        </w:rPr>
        <w:t>.</w:t>
      </w:r>
    </w:p>
    <w:sectPr w:rsidR="004725BB" w:rsidRPr="007F5E41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94"/>
    <w:rsid w:val="00023183"/>
    <w:rsid w:val="00024E20"/>
    <w:rsid w:val="000361A5"/>
    <w:rsid w:val="000461E9"/>
    <w:rsid w:val="00065753"/>
    <w:rsid w:val="0008500F"/>
    <w:rsid w:val="0008534D"/>
    <w:rsid w:val="00085CAA"/>
    <w:rsid w:val="00093B32"/>
    <w:rsid w:val="00096D14"/>
    <w:rsid w:val="000A1358"/>
    <w:rsid w:val="000D17D9"/>
    <w:rsid w:val="00103246"/>
    <w:rsid w:val="001051FB"/>
    <w:rsid w:val="0011707D"/>
    <w:rsid w:val="00120AE0"/>
    <w:rsid w:val="00123A65"/>
    <w:rsid w:val="00132868"/>
    <w:rsid w:val="00133BD5"/>
    <w:rsid w:val="00161121"/>
    <w:rsid w:val="001668C0"/>
    <w:rsid w:val="00170973"/>
    <w:rsid w:val="0017626C"/>
    <w:rsid w:val="001A1E62"/>
    <w:rsid w:val="001B27B7"/>
    <w:rsid w:val="001C4E14"/>
    <w:rsid w:val="001D56D7"/>
    <w:rsid w:val="00205235"/>
    <w:rsid w:val="00210BDC"/>
    <w:rsid w:val="00212F42"/>
    <w:rsid w:val="002166C0"/>
    <w:rsid w:val="00216EE6"/>
    <w:rsid w:val="002306EC"/>
    <w:rsid w:val="002402D3"/>
    <w:rsid w:val="00255AA5"/>
    <w:rsid w:val="0027080E"/>
    <w:rsid w:val="00291DD1"/>
    <w:rsid w:val="002A0205"/>
    <w:rsid w:val="002B426E"/>
    <w:rsid w:val="002C2B0F"/>
    <w:rsid w:val="002D7FA0"/>
    <w:rsid w:val="003028F5"/>
    <w:rsid w:val="00302C2C"/>
    <w:rsid w:val="00325ECB"/>
    <w:rsid w:val="00334037"/>
    <w:rsid w:val="00354B28"/>
    <w:rsid w:val="003557CB"/>
    <w:rsid w:val="00355887"/>
    <w:rsid w:val="00362346"/>
    <w:rsid w:val="00366446"/>
    <w:rsid w:val="00376FF7"/>
    <w:rsid w:val="00383789"/>
    <w:rsid w:val="003B23A5"/>
    <w:rsid w:val="003D2F2C"/>
    <w:rsid w:val="003E496B"/>
    <w:rsid w:val="003F3759"/>
    <w:rsid w:val="003F4EFC"/>
    <w:rsid w:val="00400DD3"/>
    <w:rsid w:val="0041396C"/>
    <w:rsid w:val="00457C38"/>
    <w:rsid w:val="00466B46"/>
    <w:rsid w:val="00470085"/>
    <w:rsid w:val="004725BB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B50D8"/>
    <w:rsid w:val="004D7DF7"/>
    <w:rsid w:val="004E7C7B"/>
    <w:rsid w:val="004F0AB8"/>
    <w:rsid w:val="00502A38"/>
    <w:rsid w:val="005125BF"/>
    <w:rsid w:val="0051684E"/>
    <w:rsid w:val="0052746B"/>
    <w:rsid w:val="00531B71"/>
    <w:rsid w:val="00546AD2"/>
    <w:rsid w:val="00555CC4"/>
    <w:rsid w:val="005631BE"/>
    <w:rsid w:val="0059707B"/>
    <w:rsid w:val="005A1C5B"/>
    <w:rsid w:val="005A1F0B"/>
    <w:rsid w:val="005A63B5"/>
    <w:rsid w:val="005B5C17"/>
    <w:rsid w:val="005C0B3F"/>
    <w:rsid w:val="005C3D12"/>
    <w:rsid w:val="005D6B7C"/>
    <w:rsid w:val="005E1DAC"/>
    <w:rsid w:val="005F2CF9"/>
    <w:rsid w:val="005F5FF2"/>
    <w:rsid w:val="00631311"/>
    <w:rsid w:val="006643C8"/>
    <w:rsid w:val="00697177"/>
    <w:rsid w:val="006A4931"/>
    <w:rsid w:val="006B0ACB"/>
    <w:rsid w:val="006C238A"/>
    <w:rsid w:val="006F1AC2"/>
    <w:rsid w:val="006F556D"/>
    <w:rsid w:val="0073790A"/>
    <w:rsid w:val="00741B79"/>
    <w:rsid w:val="00760E15"/>
    <w:rsid w:val="00764776"/>
    <w:rsid w:val="00765BC9"/>
    <w:rsid w:val="00777EB9"/>
    <w:rsid w:val="00780700"/>
    <w:rsid w:val="00797C08"/>
    <w:rsid w:val="007A2AB1"/>
    <w:rsid w:val="007B5A1F"/>
    <w:rsid w:val="007C4724"/>
    <w:rsid w:val="007D5738"/>
    <w:rsid w:val="007E0281"/>
    <w:rsid w:val="007E6222"/>
    <w:rsid w:val="007F5E41"/>
    <w:rsid w:val="007F6A25"/>
    <w:rsid w:val="00804C76"/>
    <w:rsid w:val="00813FD2"/>
    <w:rsid w:val="008258E4"/>
    <w:rsid w:val="00825CA7"/>
    <w:rsid w:val="008263C7"/>
    <w:rsid w:val="008502FF"/>
    <w:rsid w:val="00851D18"/>
    <w:rsid w:val="008704C9"/>
    <w:rsid w:val="00870CC3"/>
    <w:rsid w:val="008757FB"/>
    <w:rsid w:val="00881605"/>
    <w:rsid w:val="008A0C64"/>
    <w:rsid w:val="008B6E02"/>
    <w:rsid w:val="008E40FB"/>
    <w:rsid w:val="00910058"/>
    <w:rsid w:val="00931A76"/>
    <w:rsid w:val="009338DC"/>
    <w:rsid w:val="00934E0D"/>
    <w:rsid w:val="0093569B"/>
    <w:rsid w:val="0094597C"/>
    <w:rsid w:val="00946C55"/>
    <w:rsid w:val="00960B72"/>
    <w:rsid w:val="009613EB"/>
    <w:rsid w:val="009724B9"/>
    <w:rsid w:val="0099399F"/>
    <w:rsid w:val="009C0861"/>
    <w:rsid w:val="009C263D"/>
    <w:rsid w:val="009D6407"/>
    <w:rsid w:val="009E3465"/>
    <w:rsid w:val="009F6701"/>
    <w:rsid w:val="00A12236"/>
    <w:rsid w:val="00A12C54"/>
    <w:rsid w:val="00A50B6B"/>
    <w:rsid w:val="00A63D80"/>
    <w:rsid w:val="00A63E6F"/>
    <w:rsid w:val="00A847DD"/>
    <w:rsid w:val="00A92E48"/>
    <w:rsid w:val="00A93638"/>
    <w:rsid w:val="00AA50AF"/>
    <w:rsid w:val="00AC78DD"/>
    <w:rsid w:val="00AD1A9B"/>
    <w:rsid w:val="00AD5F95"/>
    <w:rsid w:val="00B015D1"/>
    <w:rsid w:val="00B205D0"/>
    <w:rsid w:val="00B25613"/>
    <w:rsid w:val="00BA3989"/>
    <w:rsid w:val="00BC4949"/>
    <w:rsid w:val="00C133BA"/>
    <w:rsid w:val="00C16CDA"/>
    <w:rsid w:val="00C522CE"/>
    <w:rsid w:val="00C53CA2"/>
    <w:rsid w:val="00C7251D"/>
    <w:rsid w:val="00C80C3A"/>
    <w:rsid w:val="00C81014"/>
    <w:rsid w:val="00C83F3D"/>
    <w:rsid w:val="00CB5B9C"/>
    <w:rsid w:val="00CE37FA"/>
    <w:rsid w:val="00CF0E55"/>
    <w:rsid w:val="00CF0EF6"/>
    <w:rsid w:val="00CF7134"/>
    <w:rsid w:val="00D166C6"/>
    <w:rsid w:val="00D34118"/>
    <w:rsid w:val="00D47499"/>
    <w:rsid w:val="00D650D1"/>
    <w:rsid w:val="00D77955"/>
    <w:rsid w:val="00D859AB"/>
    <w:rsid w:val="00DA49A0"/>
    <w:rsid w:val="00DB0227"/>
    <w:rsid w:val="00DB343A"/>
    <w:rsid w:val="00DE2D93"/>
    <w:rsid w:val="00DE639B"/>
    <w:rsid w:val="00DF46DC"/>
    <w:rsid w:val="00DF5AD4"/>
    <w:rsid w:val="00E0151A"/>
    <w:rsid w:val="00E04B7A"/>
    <w:rsid w:val="00E13F9C"/>
    <w:rsid w:val="00E1449F"/>
    <w:rsid w:val="00E17747"/>
    <w:rsid w:val="00E17BD1"/>
    <w:rsid w:val="00E21D86"/>
    <w:rsid w:val="00E22D26"/>
    <w:rsid w:val="00E233E4"/>
    <w:rsid w:val="00E25298"/>
    <w:rsid w:val="00E302A5"/>
    <w:rsid w:val="00E53318"/>
    <w:rsid w:val="00E74198"/>
    <w:rsid w:val="00E768B7"/>
    <w:rsid w:val="00E775A7"/>
    <w:rsid w:val="00E95561"/>
    <w:rsid w:val="00EE640D"/>
    <w:rsid w:val="00EF3FD3"/>
    <w:rsid w:val="00EF66FA"/>
    <w:rsid w:val="00F2656E"/>
    <w:rsid w:val="00F31588"/>
    <w:rsid w:val="00F33A2F"/>
    <w:rsid w:val="00F3565F"/>
    <w:rsid w:val="00F5217B"/>
    <w:rsid w:val="00F60267"/>
    <w:rsid w:val="00F64445"/>
    <w:rsid w:val="00F64D9B"/>
    <w:rsid w:val="00F67725"/>
    <w:rsid w:val="00F715C5"/>
    <w:rsid w:val="00F7467A"/>
    <w:rsid w:val="00F74F9E"/>
    <w:rsid w:val="00F863D4"/>
    <w:rsid w:val="00FB0E21"/>
    <w:rsid w:val="00FC2775"/>
    <w:rsid w:val="00FC7D06"/>
    <w:rsid w:val="00FD4DA3"/>
    <w:rsid w:val="00FE44F8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4F7B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46"/>
    <w:rPr>
      <w:rFonts w:ascii="Times New Roman" w:hAnsi="Times New Roman" w:cs="Times New Roman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46"/>
    <w:rPr>
      <w:rFonts w:ascii="Times New Roman" w:hAnsi="Times New Roman" w:cs="Times New Roman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539</Words>
  <Characters>2717</Characters>
  <Application>Microsoft Macintosh Word</Application>
  <DocSecurity>0</DocSecurity>
  <Lines>47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8</cp:revision>
  <dcterms:created xsi:type="dcterms:W3CDTF">2020-07-31T11:04:00Z</dcterms:created>
  <dcterms:modified xsi:type="dcterms:W3CDTF">2020-08-02T22:22:00Z</dcterms:modified>
</cp:coreProperties>
</file>