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B171C" w14:textId="77777777" w:rsidR="00270A6B" w:rsidRPr="004347D5" w:rsidRDefault="00270A6B" w:rsidP="00270A6B">
      <w:pPr>
        <w:rPr>
          <w:rFonts w:eastAsia="ヒラギノ角ゴ ProN W3"/>
        </w:rPr>
      </w:pPr>
      <w:r w:rsidRPr="004347D5">
        <w:rPr>
          <w:rFonts w:eastAsia="ヒラギノ角ゴ ProN W3"/>
          <w:b/>
          <w:bCs/>
        </w:rPr>
        <w:t>EASTMAN NAIA</w:t>
      </w:r>
      <w:r w:rsidRPr="004347D5">
        <w:rPr>
          <w:rFonts w:eastAsia="ヒラギノ角ゴ ProN W3"/>
        </w:rPr>
        <w:t xml:space="preserve"> [</w:t>
      </w:r>
      <w:r w:rsidRPr="004347D5">
        <w:rPr>
          <w:rFonts w:eastAsia="ヒラギノ角ゴ ProN W3"/>
          <w:highlight w:val="yellow"/>
        </w:rPr>
        <w:t>GRAPHICS - GREEN CROWN HERE PLEASE</w:t>
      </w:r>
      <w:r w:rsidRPr="004347D5">
        <w:rPr>
          <w:rFonts w:eastAsia="ヒラギノ角ゴ ProN W3"/>
        </w:rPr>
        <w:t xml:space="preserve">!] </w:t>
      </w:r>
    </w:p>
    <w:p w14:paraId="60624092" w14:textId="77777777" w:rsidR="00270A6B" w:rsidRPr="004347D5" w:rsidRDefault="00270A6B" w:rsidP="00270A6B">
      <w:pPr>
        <w:rPr>
          <w:rFonts w:eastAsia="ヒラギノ角ゴ ProN W3"/>
          <w:lang w:val="en-US"/>
        </w:rPr>
      </w:pPr>
      <w:r w:rsidRPr="004347D5">
        <w:rPr>
          <w:rFonts w:eastAsia="ヒラギノ角ゴ ProN W3"/>
          <w:lang w:val="en-US"/>
        </w:rPr>
        <w:t>LOUNGEWEAR INNOVATION</w:t>
      </w:r>
    </w:p>
    <w:p w14:paraId="3454121B" w14:textId="4B3BB0FC" w:rsidR="00270A6B" w:rsidRPr="004347D5" w:rsidRDefault="004347D5" w:rsidP="00270A6B">
      <w:pPr>
        <w:rPr>
          <w:rFonts w:eastAsia="ヒラギノ角ゴ ProN W3" w:hint="eastAsia"/>
          <w:b/>
          <w:bCs/>
        </w:rPr>
      </w:pPr>
      <w:r w:rsidRPr="004347D5">
        <w:rPr>
          <w:rFonts w:eastAsia="ヒラギノ角ゴ ProN W3"/>
          <w:b/>
          <w:bCs/>
        </w:rPr>
        <w:t>EASTMAN NAIA</w:t>
      </w:r>
    </w:p>
    <w:p w14:paraId="4C01830C" w14:textId="2496C2CE" w:rsidR="004347D5" w:rsidRPr="004347D5" w:rsidRDefault="004347D5" w:rsidP="00270A6B">
      <w:pPr>
        <w:rPr>
          <w:rFonts w:eastAsia="ヒラギノ角ゴ ProN W3" w:cs="????? ?? ?????" w:hint="eastAsia"/>
          <w:lang w:val="en-US"/>
        </w:rPr>
      </w:pPr>
      <w:r w:rsidRPr="004347D5">
        <w:rPr>
          <w:rFonts w:eastAsia="ヒラギノ角ゴ ProN W3" w:cs="????? ?? ?????" w:hint="eastAsia"/>
          <w:lang w:val="en-US"/>
        </w:rPr>
        <w:t>革新的なラウンジウェア</w:t>
      </w:r>
    </w:p>
    <w:p w14:paraId="46BC2E67" w14:textId="77777777" w:rsidR="004347D5" w:rsidRPr="004347D5" w:rsidRDefault="004347D5" w:rsidP="00270A6B">
      <w:pPr>
        <w:rPr>
          <w:rFonts w:eastAsia="ヒラギノ角ゴ ProN W3" w:hint="eastAsia"/>
          <w:lang w:val="en-US"/>
        </w:rPr>
      </w:pPr>
    </w:p>
    <w:p w14:paraId="18477352" w14:textId="77777777" w:rsidR="00270A6B" w:rsidRDefault="00270A6B" w:rsidP="00270A6B">
      <w:pPr>
        <w:rPr>
          <w:rFonts w:eastAsia="ヒラギノ角ゴ ProN W3"/>
          <w:lang w:val="en-US"/>
        </w:rPr>
      </w:pPr>
      <w:r w:rsidRPr="004347D5">
        <w:rPr>
          <w:rFonts w:eastAsia="ヒラギノ角ゴ ProN W3"/>
          <w:b/>
          <w:bCs/>
          <w:lang w:val="en-US"/>
        </w:rPr>
        <w:t>Eastman</w:t>
      </w:r>
      <w:r w:rsidRPr="004347D5">
        <w:rPr>
          <w:rFonts w:eastAsia="ヒラギノ角ゴ ProN W3"/>
          <w:lang w:val="en-US"/>
        </w:rPr>
        <w:t xml:space="preserve"> </w:t>
      </w:r>
      <w:r w:rsidRPr="004347D5">
        <w:rPr>
          <w:rFonts w:eastAsia="ヒラギノ角ゴ ProN W3"/>
          <w:b/>
          <w:bCs/>
          <w:lang w:val="en-US"/>
        </w:rPr>
        <w:t>Naia</w:t>
      </w:r>
      <w:r w:rsidRPr="004347D5">
        <w:rPr>
          <w:rFonts w:eastAsia="ヒラギノ角ゴ ProN W3"/>
          <w:lang w:val="en-US"/>
        </w:rPr>
        <w:t xml:space="preserve">’s staple fiber is a sustainable material with inherent softness, quick-drying capability and reduced pilling properties. </w:t>
      </w:r>
      <w:r w:rsidRPr="004347D5">
        <w:rPr>
          <w:rFonts w:eastAsia="ヒラギノ角ゴ ProN W3"/>
        </w:rPr>
        <w:t xml:space="preserve">Responsibly sourced from sustainably managed pine and eucalyptus forests and plantations, </w:t>
      </w:r>
      <w:r w:rsidRPr="004347D5">
        <w:rPr>
          <w:rFonts w:eastAsia="ヒラギノ角ゴ ProN W3"/>
          <w:lang w:val="en-US"/>
        </w:rPr>
        <w:t xml:space="preserve">it is the ideal environmentally friendly choice for comfortable casual wear – a category that has been on the rise lately, especially since the move to home working began earlier this year. Brands are using this material to create soft and smooth garments, as comfortable for a busy day as for a cozy night on the couch. Eastman’s consumer research has found that comfort is one of the most crucial purchasing decision factors for consumers. </w:t>
      </w:r>
      <w:r w:rsidRPr="004347D5">
        <w:rPr>
          <w:rFonts w:eastAsia="ヒラギノ角ゴ ProN W3"/>
        </w:rPr>
        <w:t>Across the US, UK, China, Italy, and Germany, the percentage of people who say comfort is very important to their clothing purchases outweighs the percent who are very satisfied with the current comfort of their clothing.</w:t>
      </w:r>
      <w:r w:rsidRPr="004347D5">
        <w:rPr>
          <w:rFonts w:eastAsia="ヒラギノ角ゴ ProN W3"/>
          <w:lang w:val="en-US"/>
        </w:rPr>
        <w:t xml:space="preserve"> Eastman Naia recently collaborated with Alibaba’s manufacturing platform </w:t>
      </w:r>
      <w:r w:rsidRPr="004347D5">
        <w:rPr>
          <w:rFonts w:eastAsia="ヒラギノ角ゴ ProN W3"/>
          <w:b/>
          <w:bCs/>
          <w:lang w:val="en-US"/>
        </w:rPr>
        <w:t>Xiyou</w:t>
      </w:r>
      <w:r w:rsidRPr="004347D5">
        <w:rPr>
          <w:rFonts w:eastAsia="ヒラギノ角ゴ ProN W3"/>
          <w:lang w:val="en-US"/>
        </w:rPr>
        <w:t xml:space="preserve"> and intimate loungewear brand </w:t>
      </w:r>
      <w:r w:rsidRPr="004347D5">
        <w:rPr>
          <w:rFonts w:eastAsia="ヒラギノ角ゴ ProN W3"/>
          <w:b/>
          <w:bCs/>
          <w:lang w:val="en-US"/>
        </w:rPr>
        <w:t>Ubras</w:t>
      </w:r>
      <w:r w:rsidRPr="004347D5">
        <w:rPr>
          <w:rFonts w:eastAsia="ヒラギノ角ゴ ProN W3"/>
          <w:lang w:val="en-US"/>
        </w:rPr>
        <w:t xml:space="preserve"> to create an entire collection with this innovative fiber as do multiple other well-known international brands.</w:t>
      </w:r>
    </w:p>
    <w:p w14:paraId="3C4D0FE4" w14:textId="5150AA1E" w:rsidR="004347D5" w:rsidRPr="00EB73DC" w:rsidRDefault="004347D5" w:rsidP="00270A6B">
      <w:pPr>
        <w:rPr>
          <w:rFonts w:eastAsia="ヒラギノ角ゴ ProN W3" w:hint="eastAsia"/>
          <w:bCs/>
          <w:lang w:val="en-US" w:eastAsia="ja-JP"/>
        </w:rPr>
      </w:pPr>
      <w:r w:rsidRPr="004347D5">
        <w:rPr>
          <w:rFonts w:eastAsia="ヒラギノ角ゴ ProN W3" w:hint="eastAsia"/>
          <w:b/>
          <w:lang w:val="en-US" w:eastAsia="ja-JP"/>
        </w:rPr>
        <w:t>イーストマン</w:t>
      </w:r>
      <w:r w:rsidR="00ED1065">
        <w:rPr>
          <w:rFonts w:eastAsia="ヒラギノ角ゴ ProN W3"/>
          <w:lang w:val="en-US" w:eastAsia="ja-JP"/>
        </w:rPr>
        <w:t xml:space="preserve"> </w:t>
      </w:r>
      <w:r>
        <w:rPr>
          <w:rFonts w:eastAsia="ヒラギノ角ゴ ProN W3" w:hint="eastAsia"/>
          <w:b/>
          <w:bCs/>
          <w:lang w:val="en-US"/>
        </w:rPr>
        <w:t>ナイア</w:t>
      </w:r>
      <w:r>
        <w:rPr>
          <w:rFonts w:eastAsia="ヒラギノ角ゴ ProN W3" w:hint="eastAsia"/>
          <w:bCs/>
          <w:lang w:val="en-US"/>
        </w:rPr>
        <w:t>の</w:t>
      </w:r>
      <w:r w:rsidRPr="004347D5">
        <w:rPr>
          <w:rFonts w:eastAsia="ヒラギノ角ゴ ProN W3" w:hint="eastAsia"/>
          <w:bCs/>
          <w:lang w:val="en-US"/>
        </w:rPr>
        <w:t>ステープルファイバー</w:t>
      </w:r>
      <w:r>
        <w:rPr>
          <w:rFonts w:eastAsia="ヒラギノ角ゴ ProN W3" w:hint="eastAsia"/>
          <w:bCs/>
          <w:lang w:val="en-US"/>
        </w:rPr>
        <w:t>は</w:t>
      </w:r>
      <w:r w:rsidR="00C43C3A">
        <w:rPr>
          <w:rFonts w:eastAsia="ヒラギノ角ゴ ProN W3" w:hint="eastAsia"/>
          <w:bCs/>
          <w:lang w:val="en-US"/>
        </w:rPr>
        <w:t>、柔軟性と速乾性、ピリング（毛玉）の抑制を特徴とするサスティナブルな素材だ。</w:t>
      </w:r>
      <w:r w:rsidR="00B14ED0">
        <w:rPr>
          <w:rFonts w:eastAsia="ヒラギノ角ゴ ProN W3" w:hint="eastAsia"/>
          <w:bCs/>
          <w:lang w:val="en-US"/>
        </w:rPr>
        <w:t>持続可能な形で</w:t>
      </w:r>
      <w:r w:rsidR="00D34262">
        <w:rPr>
          <w:rFonts w:eastAsia="ヒラギノ角ゴ ProN W3" w:hint="eastAsia"/>
          <w:bCs/>
          <w:lang w:val="en-US"/>
        </w:rPr>
        <w:t>管理された</w:t>
      </w:r>
      <w:r w:rsidR="00D34262">
        <w:rPr>
          <w:rFonts w:eastAsia="Hiragino Kaku Gothic Pro W3" w:hint="eastAsia"/>
          <w:lang w:eastAsia="ja-JP"/>
        </w:rPr>
        <w:t>マツとユーカリの森林から</w:t>
      </w:r>
      <w:r w:rsidR="00B14ED0">
        <w:rPr>
          <w:rFonts w:eastAsia="ヒラギノ角ゴ ProN W3" w:hint="eastAsia"/>
          <w:bCs/>
          <w:lang w:val="en-US" w:eastAsia="ja-JP"/>
        </w:rPr>
        <w:t>責任</w:t>
      </w:r>
      <w:r w:rsidR="00D34262">
        <w:rPr>
          <w:rFonts w:eastAsia="ヒラギノ角ゴ ProN W3" w:hint="eastAsia"/>
          <w:bCs/>
          <w:lang w:val="en-US" w:eastAsia="ja-JP"/>
        </w:rPr>
        <w:t>ある原料調達を行っている。</w:t>
      </w:r>
      <w:r w:rsidR="00EB73DC">
        <w:rPr>
          <w:rFonts w:eastAsia="ヒラギノ角ゴ ProN W3" w:hint="eastAsia"/>
          <w:bCs/>
          <w:lang w:val="en-US" w:eastAsia="ja-JP"/>
        </w:rPr>
        <w:t>とりわけ、今年初めにホームオフィスが導入されてから人気</w:t>
      </w:r>
      <w:r w:rsidR="009D0413">
        <w:rPr>
          <w:rFonts w:eastAsia="ヒラギノ角ゴ ProN W3" w:hint="eastAsia"/>
          <w:bCs/>
          <w:lang w:val="en-US" w:eastAsia="ja-JP"/>
        </w:rPr>
        <w:t>上昇中の</w:t>
      </w:r>
      <w:r w:rsidR="008E21BA">
        <w:rPr>
          <w:rFonts w:eastAsia="ヒラギノ角ゴ ProN W3" w:hint="eastAsia"/>
          <w:bCs/>
          <w:lang w:val="en-US" w:eastAsia="ja-JP"/>
        </w:rPr>
        <w:t>快適なカジュアルウェアに</w:t>
      </w:r>
      <w:r w:rsidR="009D0413">
        <w:rPr>
          <w:rFonts w:eastAsia="ヒラギノ角ゴ ProN W3" w:hint="eastAsia"/>
          <w:bCs/>
          <w:lang w:val="en-US" w:eastAsia="ja-JP"/>
        </w:rPr>
        <w:t>とって</w:t>
      </w:r>
      <w:r w:rsidR="008E21BA">
        <w:rPr>
          <w:rFonts w:eastAsia="ヒラギノ角ゴ ProN W3" w:hint="eastAsia"/>
          <w:bCs/>
          <w:lang w:val="en-US" w:eastAsia="ja-JP"/>
        </w:rPr>
        <w:t>、環境に優しい</w:t>
      </w:r>
      <w:r w:rsidR="00EB73DC">
        <w:rPr>
          <w:rFonts w:eastAsia="ヒラギノ角ゴ ProN W3" w:hint="eastAsia"/>
          <w:bCs/>
          <w:lang w:val="en-US" w:eastAsia="ja-JP"/>
        </w:rPr>
        <w:t>理想的な選択肢だ。日中</w:t>
      </w:r>
      <w:r w:rsidR="007B6AF4">
        <w:rPr>
          <w:rFonts w:eastAsia="ヒラギノ角ゴ ProN W3" w:hint="eastAsia"/>
          <w:bCs/>
          <w:lang w:val="en-US" w:eastAsia="ja-JP"/>
        </w:rPr>
        <w:t>の忙しい生活と、夜のリラックしたカウチタイムの</w:t>
      </w:r>
      <w:r w:rsidR="00EB73DC">
        <w:rPr>
          <w:rFonts w:eastAsia="ヒラギノ角ゴ ProN W3" w:hint="eastAsia"/>
          <w:bCs/>
          <w:lang w:val="en-US" w:eastAsia="ja-JP"/>
        </w:rPr>
        <w:t>両方で</w:t>
      </w:r>
      <w:r w:rsidR="007B6AF4">
        <w:rPr>
          <w:rFonts w:eastAsia="ヒラギノ角ゴ ProN W3" w:hint="eastAsia"/>
          <w:bCs/>
          <w:lang w:val="en-US" w:eastAsia="ja-JP"/>
        </w:rPr>
        <w:t>快適さを提供</w:t>
      </w:r>
      <w:r w:rsidR="00EB73DC">
        <w:rPr>
          <w:rFonts w:eastAsia="ヒラギノ角ゴ ProN W3" w:hint="eastAsia"/>
          <w:bCs/>
          <w:lang w:val="en-US" w:eastAsia="ja-JP"/>
        </w:rPr>
        <w:t>できる、柔軟性に優れた滑らかな肌触りの服を作るため、多くのブランドがこの素材を使っている</w:t>
      </w:r>
      <w:r w:rsidR="007B6AF4">
        <w:rPr>
          <w:rFonts w:eastAsia="ヒラギノ角ゴ ProN W3" w:hint="eastAsia"/>
          <w:bCs/>
          <w:lang w:val="en-US" w:eastAsia="ja-JP"/>
        </w:rPr>
        <w:t>。</w:t>
      </w:r>
      <w:r w:rsidR="009F3341">
        <w:rPr>
          <w:rFonts w:eastAsia="ヒラギノ角ゴ ProN W3" w:hint="eastAsia"/>
          <w:bCs/>
          <w:lang w:val="en-US" w:eastAsia="ja-JP"/>
        </w:rPr>
        <w:t>イーストマンの消費者リサーチ</w:t>
      </w:r>
      <w:r w:rsidR="00EB73DC">
        <w:rPr>
          <w:rFonts w:eastAsia="ヒラギノ角ゴ ProN W3" w:hint="eastAsia"/>
          <w:bCs/>
          <w:lang w:val="en-US" w:eastAsia="ja-JP"/>
        </w:rPr>
        <w:t>は、快適さは、</w:t>
      </w:r>
      <w:r w:rsidR="009F3341">
        <w:rPr>
          <w:rFonts w:eastAsia="ヒラギノ角ゴ ProN W3" w:hint="eastAsia"/>
          <w:bCs/>
          <w:lang w:val="en-US" w:eastAsia="ja-JP"/>
        </w:rPr>
        <w:t>購買意志に影響を及ぼす</w:t>
      </w:r>
      <w:r w:rsidR="00EB73DC">
        <w:rPr>
          <w:rFonts w:eastAsia="ヒラギノ角ゴ ProN W3" w:hint="eastAsia"/>
          <w:bCs/>
          <w:lang w:val="en-US" w:eastAsia="ja-JP"/>
        </w:rPr>
        <w:t>極めて重要な</w:t>
      </w:r>
      <w:r w:rsidR="009F3341">
        <w:rPr>
          <w:rFonts w:eastAsia="ヒラギノ角ゴ ProN W3" w:hint="eastAsia"/>
          <w:bCs/>
          <w:lang w:val="en-US" w:eastAsia="ja-JP"/>
        </w:rPr>
        <w:t>要因だということを示している。</w:t>
      </w:r>
      <w:r w:rsidR="00A647DE">
        <w:rPr>
          <w:rFonts w:eastAsia="ヒラギノ角ゴ ProN W3" w:hint="eastAsia"/>
          <w:bCs/>
          <w:lang w:val="en-US" w:eastAsia="ja-JP"/>
        </w:rPr>
        <w:t>アメリカ、イギリス、中国、イタリア、ドイツ全体で、</w:t>
      </w:r>
      <w:r w:rsidR="00621005">
        <w:rPr>
          <w:rFonts w:eastAsia="ヒラギノ角ゴ ProN W3" w:hint="eastAsia"/>
          <w:bCs/>
          <w:lang w:val="en-US" w:eastAsia="ja-JP"/>
        </w:rPr>
        <w:t>服を買う際に</w:t>
      </w:r>
      <w:r w:rsidR="00630268">
        <w:rPr>
          <w:rFonts w:eastAsia="ヒラギノ角ゴ ProN W3" w:hint="eastAsia"/>
          <w:bCs/>
          <w:lang w:val="en-US" w:eastAsia="ja-JP"/>
        </w:rPr>
        <w:t>快適さが重要な要素だと答えた割合は、</w:t>
      </w:r>
      <w:r w:rsidR="00621005">
        <w:rPr>
          <w:rFonts w:eastAsia="ヒラギノ角ゴ ProN W3" w:hint="eastAsia"/>
          <w:bCs/>
          <w:lang w:val="en-US" w:eastAsia="ja-JP"/>
        </w:rPr>
        <w:t>現在持っている</w:t>
      </w:r>
      <w:r w:rsidR="000E0CEC">
        <w:rPr>
          <w:rFonts w:eastAsia="ヒラギノ角ゴ ProN W3" w:hint="eastAsia"/>
          <w:bCs/>
          <w:lang w:val="en-US" w:eastAsia="ja-JP"/>
        </w:rPr>
        <w:t>服の快適さにとても満足していると答えた割合を</w:t>
      </w:r>
      <w:r w:rsidR="00EB73DC">
        <w:rPr>
          <w:rFonts w:eastAsia="ヒラギノ角ゴ ProN W3" w:hint="eastAsia"/>
          <w:bCs/>
          <w:lang w:val="en-US" w:eastAsia="ja-JP"/>
        </w:rPr>
        <w:t>上回った</w:t>
      </w:r>
      <w:r w:rsidR="000E0CEC">
        <w:rPr>
          <w:rFonts w:eastAsia="ヒラギノ角ゴ ProN W3" w:hint="eastAsia"/>
          <w:bCs/>
          <w:lang w:val="en-US" w:eastAsia="ja-JP"/>
        </w:rPr>
        <w:t>。</w:t>
      </w:r>
      <w:r w:rsidR="00ED1065" w:rsidRPr="00ED1065">
        <w:rPr>
          <w:rFonts w:eastAsia="ヒラギノ角ゴ ProN W3" w:hint="eastAsia"/>
          <w:lang w:val="en-US" w:eastAsia="ja-JP"/>
        </w:rPr>
        <w:t>イーストマン</w:t>
      </w:r>
      <w:r w:rsidR="00ED1065" w:rsidRPr="00ED1065">
        <w:rPr>
          <w:rFonts w:eastAsia="ヒラギノ角ゴ ProN W3"/>
          <w:lang w:val="en-US" w:eastAsia="ja-JP"/>
        </w:rPr>
        <w:t xml:space="preserve"> </w:t>
      </w:r>
      <w:r w:rsidR="00ED1065" w:rsidRPr="00ED1065">
        <w:rPr>
          <w:rFonts w:eastAsia="ヒラギノ角ゴ ProN W3" w:hint="eastAsia"/>
          <w:bCs/>
          <w:lang w:val="en-US"/>
        </w:rPr>
        <w:t>ナイア</w:t>
      </w:r>
      <w:r w:rsidR="00ED1065">
        <w:rPr>
          <w:rFonts w:eastAsia="ヒラギノ角ゴ ProN W3" w:hint="eastAsia"/>
          <w:bCs/>
          <w:lang w:val="en-US" w:eastAsia="ja-JP"/>
        </w:rPr>
        <w:t>は最近、アリババの製造プラットフォーム</w:t>
      </w:r>
      <w:r w:rsidR="00ED1065" w:rsidRPr="004347D5">
        <w:rPr>
          <w:rFonts w:eastAsia="ヒラギノ角ゴ ProN W3"/>
          <w:b/>
          <w:bCs/>
          <w:lang w:val="en-US"/>
        </w:rPr>
        <w:t>Xiyou</w:t>
      </w:r>
      <w:r w:rsidR="00ED1065">
        <w:rPr>
          <w:rFonts w:eastAsia="ヒラギノ角ゴ ProN W3" w:hint="eastAsia"/>
          <w:bCs/>
          <w:lang w:val="en-US"/>
        </w:rPr>
        <w:t>とラウンジウェアブランド</w:t>
      </w:r>
      <w:r w:rsidR="00ED1065" w:rsidRPr="004347D5">
        <w:rPr>
          <w:rFonts w:eastAsia="ヒラギノ角ゴ ProN W3"/>
          <w:b/>
          <w:bCs/>
          <w:lang w:val="en-US"/>
        </w:rPr>
        <w:t>Ubras</w:t>
      </w:r>
      <w:r w:rsidR="00E22629" w:rsidRPr="00E22629">
        <w:rPr>
          <w:rFonts w:eastAsia="ヒラギノ角ゴ ProN W3" w:hint="eastAsia"/>
          <w:bCs/>
          <w:lang w:val="en-US"/>
        </w:rPr>
        <w:t>と</w:t>
      </w:r>
      <w:r w:rsidR="00E22629">
        <w:rPr>
          <w:rFonts w:eastAsia="ヒラギノ角ゴ ProN W3" w:hint="eastAsia"/>
          <w:bCs/>
          <w:lang w:val="en-US"/>
        </w:rPr>
        <w:t>提携し、</w:t>
      </w:r>
      <w:r w:rsidR="00772EBC">
        <w:rPr>
          <w:rFonts w:eastAsia="ヒラギノ角ゴ ProN W3" w:hint="eastAsia"/>
          <w:bCs/>
          <w:lang w:val="en-US"/>
        </w:rPr>
        <w:t>革新的な繊維を使用した</w:t>
      </w:r>
      <w:r w:rsidR="00ED1441">
        <w:rPr>
          <w:rFonts w:eastAsia="ヒラギノ角ゴ ProN W3" w:hint="eastAsia"/>
          <w:bCs/>
          <w:lang w:val="en-US"/>
        </w:rPr>
        <w:t>フルコレクションを製造した。</w:t>
      </w:r>
    </w:p>
    <w:p w14:paraId="25D296EB" w14:textId="1A2C546B" w:rsidR="004347D5" w:rsidRPr="004347D5" w:rsidRDefault="004347D5" w:rsidP="00270A6B">
      <w:pPr>
        <w:rPr>
          <w:rFonts w:eastAsia="ヒラギノ角ゴ ProN W3" w:hint="eastAsia"/>
          <w:lang w:eastAsia="ja-JP"/>
        </w:rPr>
      </w:pPr>
    </w:p>
    <w:p w14:paraId="081FDEA5" w14:textId="77777777" w:rsidR="00270A6B" w:rsidRPr="004347D5" w:rsidRDefault="00D44B43" w:rsidP="00270A6B">
      <w:pPr>
        <w:rPr>
          <w:rFonts w:eastAsia="ヒラギノ角ゴ ProN W3"/>
        </w:rPr>
      </w:pPr>
      <w:hyperlink r:id="rId5" w:history="1">
        <w:r w:rsidR="00270A6B" w:rsidRPr="004347D5">
          <w:rPr>
            <w:rStyle w:val="a3"/>
            <w:rFonts w:eastAsia="ヒラギノ角ゴ ProN W3"/>
          </w:rPr>
          <w:t xml:space="preserve">http://naia.eastman.com/ </w:t>
        </w:r>
      </w:hyperlink>
    </w:p>
    <w:p w14:paraId="506539EF" w14:textId="49AD08DA" w:rsidR="00270A6B" w:rsidRPr="004347D5" w:rsidRDefault="00270A6B">
      <w:pPr>
        <w:rPr>
          <w:rFonts w:eastAsia="ヒラギノ角ゴ ProN W3"/>
        </w:rPr>
      </w:pPr>
    </w:p>
    <w:p w14:paraId="6C0A7FF5" w14:textId="324D8DDF" w:rsidR="00B00E56" w:rsidRPr="004347D5" w:rsidRDefault="00B00E56" w:rsidP="00B00E56">
      <w:pPr>
        <w:rPr>
          <w:rFonts w:eastAsia="ヒラギノ角ゴ ProN W3"/>
        </w:rPr>
      </w:pPr>
      <w:r w:rsidRPr="004347D5">
        <w:rPr>
          <w:rFonts w:eastAsia="ヒラギノ角ゴ ProN W3"/>
          <w:b/>
          <w:bCs/>
        </w:rPr>
        <w:t xml:space="preserve">NEONYT </w:t>
      </w:r>
      <w:r w:rsidRPr="004347D5">
        <w:rPr>
          <w:rFonts w:eastAsia="ヒラギノ角ゴ ProN W3"/>
        </w:rPr>
        <w:t>[</w:t>
      </w:r>
      <w:r w:rsidRPr="004347D5">
        <w:rPr>
          <w:rFonts w:eastAsia="ヒラギノ角ゴ ProN W3"/>
          <w:highlight w:val="yellow"/>
        </w:rPr>
        <w:t>GRAPHICS - GREEN CROWN HERE PLEASE</w:t>
      </w:r>
      <w:r w:rsidRPr="004347D5">
        <w:rPr>
          <w:rFonts w:eastAsia="ヒラギノ角ゴ ProN W3"/>
        </w:rPr>
        <w:t xml:space="preserve">!] </w:t>
      </w:r>
    </w:p>
    <w:p w14:paraId="69DBC3A7" w14:textId="2D1A4BAB" w:rsidR="00B00E56" w:rsidRPr="004347D5" w:rsidRDefault="00B00E56" w:rsidP="00B00E56">
      <w:pPr>
        <w:rPr>
          <w:rFonts w:eastAsia="ヒラギノ角ゴ ProN W3"/>
        </w:rPr>
      </w:pPr>
      <w:r w:rsidRPr="004347D5">
        <w:rPr>
          <w:rFonts w:eastAsia="ヒラギノ角ゴ ProN W3"/>
        </w:rPr>
        <w:t>NEW LOCATION</w:t>
      </w:r>
    </w:p>
    <w:p w14:paraId="2EEDBC01" w14:textId="342100AC" w:rsidR="00B00E56" w:rsidRDefault="008A7FD2" w:rsidP="00B00E56">
      <w:pPr>
        <w:rPr>
          <w:rFonts w:eastAsia="ヒラギノ角ゴ ProN W3" w:hint="eastAsia"/>
          <w:b/>
          <w:bCs/>
        </w:rPr>
      </w:pPr>
      <w:r w:rsidRPr="004347D5">
        <w:rPr>
          <w:rFonts w:eastAsia="ヒラギノ角ゴ ProN W3"/>
          <w:b/>
          <w:bCs/>
        </w:rPr>
        <w:t>NEONYT</w:t>
      </w:r>
    </w:p>
    <w:p w14:paraId="712394DB" w14:textId="4D026BD8" w:rsidR="008A7FD2" w:rsidRPr="008A7FD2" w:rsidRDefault="008A7FD2" w:rsidP="00B00E56">
      <w:pPr>
        <w:rPr>
          <w:rFonts w:eastAsia="ヒラギノ角ゴ ProN W3" w:hint="eastAsia"/>
          <w:bCs/>
        </w:rPr>
      </w:pPr>
      <w:r w:rsidRPr="008A7FD2">
        <w:rPr>
          <w:rFonts w:eastAsia="ヒラギノ角ゴ ProN W3" w:hint="eastAsia"/>
          <w:bCs/>
        </w:rPr>
        <w:t>新しいロケーション</w:t>
      </w:r>
    </w:p>
    <w:p w14:paraId="70F02624" w14:textId="77777777" w:rsidR="008A7FD2" w:rsidRPr="004347D5" w:rsidRDefault="008A7FD2" w:rsidP="00B00E56">
      <w:pPr>
        <w:rPr>
          <w:rFonts w:eastAsia="ヒラギノ角ゴ ProN W3" w:hint="eastAsia"/>
        </w:rPr>
      </w:pPr>
    </w:p>
    <w:p w14:paraId="71524023" w14:textId="4D96483B" w:rsidR="00B00E56" w:rsidRDefault="00B00E56" w:rsidP="00B00E56">
      <w:pPr>
        <w:rPr>
          <w:rFonts w:eastAsia="ヒラギノ角ゴ ProN W3" w:hint="eastAsia"/>
        </w:rPr>
      </w:pPr>
      <w:r w:rsidRPr="004347D5">
        <w:rPr>
          <w:rFonts w:eastAsia="ヒラギノ角ゴ ProN W3"/>
          <w:b/>
          <w:bCs/>
        </w:rPr>
        <w:t>Neonyt</w:t>
      </w:r>
      <w:r w:rsidRPr="004347D5">
        <w:rPr>
          <w:rFonts w:eastAsia="ヒラギノ角ゴ ProN W3"/>
        </w:rPr>
        <w:t xml:space="preserve">, the premium event for sustainable fashion, organised by </w:t>
      </w:r>
      <w:r w:rsidRPr="004347D5">
        <w:rPr>
          <w:rFonts w:eastAsia="ヒラギノ角ゴ ProN W3"/>
          <w:b/>
          <w:bCs/>
        </w:rPr>
        <w:t>Messe Frankfurt</w:t>
      </w:r>
      <w:r w:rsidRPr="004347D5">
        <w:rPr>
          <w:rFonts w:eastAsia="ヒラギノ角ゴ ProN W3"/>
        </w:rPr>
        <w:t>, will change its location for the upcoming Berlin show in January 2021. Talks are underway to stage the show at Arena Berlin, situated on the banks of the Spree in Berlin's Alt-Treptow quarter. The location combines industrial architecture of the </w:t>
      </w:r>
      <w:r w:rsidRPr="004347D5">
        <w:rPr>
          <w:rFonts w:eastAsia="ヒラギノ角ゴ ProN W3"/>
          <w:lang w:val="en-US"/>
        </w:rPr>
        <w:t>1920s </w:t>
      </w:r>
      <w:r w:rsidRPr="004347D5">
        <w:rPr>
          <w:rFonts w:eastAsia="ヒラギノ角ゴ ProN W3"/>
        </w:rPr>
        <w:t xml:space="preserve">with a modern event infrastructure. This will be Neonyt’s last event in Berlin as it will move to Frankfurt as part of Frankfurt Fashion Week in Summer 2021, together with </w:t>
      </w:r>
      <w:r w:rsidRPr="004347D5">
        <w:rPr>
          <w:rFonts w:eastAsia="ヒラギノ角ゴ ProN W3"/>
          <w:b/>
          <w:bCs/>
        </w:rPr>
        <w:t>Premium Exhibitions</w:t>
      </w:r>
      <w:r w:rsidRPr="004347D5">
        <w:rPr>
          <w:rFonts w:eastAsia="ヒラギノ角ゴ ProN W3"/>
        </w:rPr>
        <w:t>. </w:t>
      </w:r>
    </w:p>
    <w:p w14:paraId="47F429C4" w14:textId="2477BDE3" w:rsidR="008A7FD2" w:rsidRPr="008A7FD2" w:rsidRDefault="008A7FD2" w:rsidP="00B00E56">
      <w:pPr>
        <w:rPr>
          <w:rFonts w:eastAsia="ヒラギノ角ゴ ProN W3" w:hint="eastAsia"/>
        </w:rPr>
      </w:pPr>
      <w:r w:rsidRPr="004347D5">
        <w:rPr>
          <w:rFonts w:eastAsia="ヒラギノ角ゴ ProN W3"/>
          <w:b/>
          <w:bCs/>
        </w:rPr>
        <w:t>Messe Frankfurt</w:t>
      </w:r>
      <w:r>
        <w:rPr>
          <w:rFonts w:eastAsia="ヒラギノ角ゴ ProN W3" w:hint="eastAsia"/>
          <w:bCs/>
        </w:rPr>
        <w:t>が主催する</w:t>
      </w:r>
      <w:r w:rsidRPr="008A7FD2">
        <w:rPr>
          <w:rFonts w:eastAsia="ヒラギノ角ゴ ProN W3" w:hint="eastAsia"/>
          <w:bCs/>
        </w:rPr>
        <w:t>サスティナブルファッション</w:t>
      </w:r>
      <w:r>
        <w:rPr>
          <w:rFonts w:eastAsia="ヒラギノ角ゴ ProN W3" w:hint="eastAsia"/>
          <w:bCs/>
        </w:rPr>
        <w:t>のため</w:t>
      </w:r>
      <w:r w:rsidRPr="008A7FD2">
        <w:rPr>
          <w:rFonts w:eastAsia="ヒラギノ角ゴ ProN W3" w:hint="eastAsia"/>
          <w:bCs/>
        </w:rPr>
        <w:t>のイベント、</w:t>
      </w:r>
      <w:r w:rsidRPr="004347D5">
        <w:rPr>
          <w:rFonts w:eastAsia="ヒラギノ角ゴ ProN W3"/>
          <w:b/>
          <w:bCs/>
        </w:rPr>
        <w:t>Neonyt</w:t>
      </w:r>
      <w:r>
        <w:rPr>
          <w:rFonts w:eastAsia="ヒラギノ角ゴ ProN W3" w:hint="eastAsia"/>
          <w:bCs/>
        </w:rPr>
        <w:t>は、次回</w:t>
      </w:r>
      <w:r>
        <w:rPr>
          <w:rFonts w:eastAsia="ヒラギノ角ゴ ProN W3" w:hint="eastAsia"/>
          <w:bCs/>
        </w:rPr>
        <w:t>2021</w:t>
      </w:r>
      <w:r>
        <w:rPr>
          <w:rFonts w:eastAsia="ヒラギノ角ゴ ProN W3" w:hint="eastAsia"/>
          <w:bCs/>
        </w:rPr>
        <w:t>年</w:t>
      </w:r>
      <w:r>
        <w:rPr>
          <w:rFonts w:eastAsia="ヒラギノ角ゴ ProN W3" w:hint="eastAsia"/>
          <w:bCs/>
        </w:rPr>
        <w:t>1</w:t>
      </w:r>
      <w:r>
        <w:rPr>
          <w:rFonts w:eastAsia="ヒラギノ角ゴ ProN W3" w:hint="eastAsia"/>
          <w:bCs/>
        </w:rPr>
        <w:t>月に開催予定のベルリンの会場を変更する予定だ</w:t>
      </w:r>
      <w:r w:rsidR="00164EBC">
        <w:rPr>
          <w:rFonts w:eastAsia="ヒラギノ角ゴ ProN W3" w:hint="eastAsia"/>
          <w:bCs/>
        </w:rPr>
        <w:t>。</w:t>
      </w:r>
      <w:r w:rsidR="001E5C96">
        <w:rPr>
          <w:rFonts w:eastAsia="ヒラギノ角ゴ ProN W3" w:hint="eastAsia"/>
          <w:bCs/>
        </w:rPr>
        <w:t>ベルリンのアルト・トレプト</w:t>
      </w:r>
      <w:r w:rsidR="00057CCB">
        <w:rPr>
          <w:rFonts w:eastAsia="ヒラギノ角ゴ ProN W3" w:hint="eastAsia"/>
          <w:bCs/>
        </w:rPr>
        <w:t>ウ地区のシュプレー川の</w:t>
      </w:r>
      <w:r w:rsidR="001E5C96">
        <w:rPr>
          <w:rFonts w:eastAsia="ヒラギノ角ゴ ProN W3" w:hint="eastAsia"/>
          <w:bCs/>
        </w:rPr>
        <w:t>ほとり</w:t>
      </w:r>
      <w:r w:rsidR="00057CCB">
        <w:rPr>
          <w:rFonts w:eastAsia="ヒラギノ角ゴ ProN W3" w:hint="eastAsia"/>
          <w:bCs/>
        </w:rPr>
        <w:t>、</w:t>
      </w:r>
      <w:r w:rsidR="00164EBC" w:rsidRPr="004347D5">
        <w:rPr>
          <w:rFonts w:eastAsia="ヒラギノ角ゴ ProN W3"/>
        </w:rPr>
        <w:t>Arena Berlin</w:t>
      </w:r>
      <w:r w:rsidR="001D30C0">
        <w:rPr>
          <w:rFonts w:eastAsia="ヒラギノ角ゴ ProN W3" w:hint="eastAsia"/>
        </w:rPr>
        <w:t>での開催へ向けて話し</w:t>
      </w:r>
      <w:r w:rsidR="001D30C0">
        <w:rPr>
          <w:rFonts w:eastAsia="ヒラギノ角ゴ ProN W3" w:hint="eastAsia"/>
        </w:rPr>
        <w:lastRenderedPageBreak/>
        <w:t>合いが</w:t>
      </w:r>
      <w:r w:rsidR="004D013E">
        <w:rPr>
          <w:rFonts w:eastAsia="ヒラギノ角ゴ ProN W3" w:hint="eastAsia"/>
        </w:rPr>
        <w:t>進んでいる。</w:t>
      </w:r>
      <w:r w:rsidR="00D66AE4">
        <w:rPr>
          <w:rFonts w:eastAsia="ヒラギノ角ゴ ProN W3" w:hint="eastAsia"/>
        </w:rPr>
        <w:t>この</w:t>
      </w:r>
      <w:r w:rsidR="00D66AE4">
        <w:rPr>
          <w:rFonts w:eastAsia="ヒラギノ角ゴ ProN W3" w:hint="eastAsia"/>
        </w:rPr>
        <w:t>1</w:t>
      </w:r>
      <w:r w:rsidR="00057CCB">
        <w:rPr>
          <w:rFonts w:eastAsia="ヒラギノ角ゴ ProN W3" w:hint="eastAsia"/>
        </w:rPr>
        <w:t>月のイベントをもって</w:t>
      </w:r>
      <w:r w:rsidR="00D66AE4">
        <w:rPr>
          <w:rFonts w:eastAsia="ヒラギノ角ゴ ProN W3"/>
        </w:rPr>
        <w:t>Neonyt</w:t>
      </w:r>
      <w:r w:rsidR="00D66AE4">
        <w:rPr>
          <w:rFonts w:eastAsia="ヒラギノ角ゴ ProN W3" w:hint="eastAsia"/>
        </w:rPr>
        <w:t>のベルリン開催は最後になり、</w:t>
      </w:r>
      <w:r w:rsidR="00D66AE4">
        <w:rPr>
          <w:rFonts w:eastAsia="ヒラギノ角ゴ ProN W3" w:hint="eastAsia"/>
        </w:rPr>
        <w:t>2021</w:t>
      </w:r>
      <w:r w:rsidR="00D66AE4">
        <w:rPr>
          <w:rFonts w:eastAsia="ヒラギノ角ゴ ProN W3" w:hint="eastAsia"/>
        </w:rPr>
        <w:t>年夏</w:t>
      </w:r>
      <w:r w:rsidR="00057CCB">
        <w:rPr>
          <w:rFonts w:eastAsia="ヒラギノ角ゴ ProN W3" w:hint="eastAsia"/>
        </w:rPr>
        <w:t>から</w:t>
      </w:r>
      <w:r w:rsidR="00D66AE4">
        <w:rPr>
          <w:rFonts w:eastAsia="ヒラギノ角ゴ ProN W3" w:hint="eastAsia"/>
        </w:rPr>
        <w:t>はフランクフルトファッションウィークの一部として</w:t>
      </w:r>
      <w:r w:rsidR="009715B9">
        <w:rPr>
          <w:rFonts w:eastAsia="ヒラギノ角ゴ ProN W3" w:hint="eastAsia"/>
        </w:rPr>
        <w:t>、</w:t>
      </w:r>
      <w:r w:rsidR="009715B9" w:rsidRPr="004347D5">
        <w:rPr>
          <w:rFonts w:eastAsia="ヒラギノ角ゴ ProN W3"/>
          <w:b/>
          <w:bCs/>
        </w:rPr>
        <w:t>Premium Exhibitions</w:t>
      </w:r>
      <w:r w:rsidR="009715B9">
        <w:rPr>
          <w:rFonts w:eastAsia="ヒラギノ角ゴ ProN W3" w:hint="eastAsia"/>
          <w:bCs/>
        </w:rPr>
        <w:t>とともに</w:t>
      </w:r>
      <w:r w:rsidR="00D66AE4">
        <w:rPr>
          <w:rFonts w:eastAsia="ヒラギノ角ゴ ProN W3" w:hint="eastAsia"/>
        </w:rPr>
        <w:t>フランクフルトへ</w:t>
      </w:r>
      <w:r w:rsidR="00DA0691">
        <w:rPr>
          <w:rFonts w:eastAsia="ヒラギノ角ゴ ProN W3" w:hint="eastAsia"/>
        </w:rPr>
        <w:t>の</w:t>
      </w:r>
      <w:r w:rsidR="00A00DD5">
        <w:rPr>
          <w:rFonts w:eastAsia="ヒラギノ角ゴ ProN W3" w:hint="eastAsia"/>
        </w:rPr>
        <w:t>移転</w:t>
      </w:r>
      <w:r w:rsidR="00DA0691">
        <w:rPr>
          <w:rFonts w:eastAsia="ヒラギノ角ゴ ProN W3" w:hint="eastAsia"/>
        </w:rPr>
        <w:t>が</w:t>
      </w:r>
      <w:r w:rsidR="00D66AE4">
        <w:rPr>
          <w:rFonts w:eastAsia="ヒラギノ角ゴ ProN W3" w:hint="eastAsia"/>
        </w:rPr>
        <w:t>予定</w:t>
      </w:r>
      <w:r w:rsidR="00DA0691">
        <w:rPr>
          <w:rFonts w:eastAsia="ヒラギノ角ゴ ProN W3" w:hint="eastAsia"/>
        </w:rPr>
        <w:t>されている</w:t>
      </w:r>
      <w:r w:rsidR="00D66AE4">
        <w:rPr>
          <w:rFonts w:eastAsia="ヒラギノ角ゴ ProN W3" w:hint="eastAsia"/>
        </w:rPr>
        <w:t>。</w:t>
      </w:r>
    </w:p>
    <w:p w14:paraId="7CF31340" w14:textId="77777777" w:rsidR="008A7FD2" w:rsidRPr="004347D5" w:rsidRDefault="008A7FD2" w:rsidP="00B00E56">
      <w:pPr>
        <w:rPr>
          <w:rFonts w:eastAsia="ヒラギノ角ゴ ProN W3" w:hint="eastAsia"/>
        </w:rPr>
      </w:pPr>
    </w:p>
    <w:p w14:paraId="7B736D61" w14:textId="77777777" w:rsidR="00B00E56" w:rsidRPr="004347D5" w:rsidRDefault="00D44B43" w:rsidP="00B00E56">
      <w:pPr>
        <w:rPr>
          <w:rFonts w:eastAsia="ヒラギノ角ゴ ProN W3"/>
        </w:rPr>
      </w:pPr>
      <w:hyperlink r:id="rId6" w:history="1">
        <w:r w:rsidR="00B00E56" w:rsidRPr="004347D5">
          <w:rPr>
            <w:rStyle w:val="a3"/>
            <w:rFonts w:eastAsia="ヒラギノ角ゴ ProN W3"/>
          </w:rPr>
          <w:t>www.neonyt.messefrankfurt.com</w:t>
        </w:r>
      </w:hyperlink>
    </w:p>
    <w:p w14:paraId="16382D62" w14:textId="77777777" w:rsidR="00B00E56" w:rsidRPr="004347D5" w:rsidRDefault="00B00E56" w:rsidP="00B00E56">
      <w:pPr>
        <w:rPr>
          <w:rFonts w:eastAsia="ヒラギノ角ゴ ProN W3"/>
        </w:rPr>
      </w:pPr>
    </w:p>
    <w:p w14:paraId="0E3973C8" w14:textId="77777777" w:rsidR="00270A6B" w:rsidRPr="004347D5" w:rsidRDefault="00270A6B">
      <w:pPr>
        <w:rPr>
          <w:rFonts w:eastAsia="ヒラギノ角ゴ ProN W3"/>
        </w:rPr>
      </w:pPr>
    </w:p>
    <w:sectPr w:rsidR="00270A6B" w:rsidRPr="004347D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 ?? ?????">
    <w:panose1 w:val="02000500000000000000"/>
    <w:charset w:val="00"/>
    <w:family w:val="auto"/>
    <w:pitch w:val="variable"/>
    <w:sig w:usb0="00000003" w:usb1="2AC71C10" w:usb2="00000012" w:usb3="00000000" w:csb0="00020005" w:csb1="00000000"/>
  </w:font>
  <w:font w:name="Hiragino Kaku Gothic Pro W3">
    <w:altName w:val="ヒラギノ角ゴ Pro W3"/>
    <w:charset w:val="80"/>
    <w:family w:val="swiss"/>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altName w:val="ＭＳ 明朝"/>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A6B"/>
    <w:rsid w:val="00033C25"/>
    <w:rsid w:val="00035F27"/>
    <w:rsid w:val="00057CCB"/>
    <w:rsid w:val="000E0CEC"/>
    <w:rsid w:val="00164EBC"/>
    <w:rsid w:val="001C1E33"/>
    <w:rsid w:val="001D30C0"/>
    <w:rsid w:val="001E5C96"/>
    <w:rsid w:val="00223077"/>
    <w:rsid w:val="00270A6B"/>
    <w:rsid w:val="00360473"/>
    <w:rsid w:val="004347D5"/>
    <w:rsid w:val="004D013E"/>
    <w:rsid w:val="0050408E"/>
    <w:rsid w:val="005D3F17"/>
    <w:rsid w:val="005E7C9C"/>
    <w:rsid w:val="005F6C78"/>
    <w:rsid w:val="00621005"/>
    <w:rsid w:val="00630268"/>
    <w:rsid w:val="0063758F"/>
    <w:rsid w:val="0071528D"/>
    <w:rsid w:val="00772EBC"/>
    <w:rsid w:val="007B6AF4"/>
    <w:rsid w:val="00893A0E"/>
    <w:rsid w:val="008A7FD2"/>
    <w:rsid w:val="008E21BA"/>
    <w:rsid w:val="009715B9"/>
    <w:rsid w:val="009D0413"/>
    <w:rsid w:val="009F3341"/>
    <w:rsid w:val="00A00DD5"/>
    <w:rsid w:val="00A26A5D"/>
    <w:rsid w:val="00A647DE"/>
    <w:rsid w:val="00A928EC"/>
    <w:rsid w:val="00B00E56"/>
    <w:rsid w:val="00B14ED0"/>
    <w:rsid w:val="00B90079"/>
    <w:rsid w:val="00BE79EA"/>
    <w:rsid w:val="00C43C3A"/>
    <w:rsid w:val="00D34262"/>
    <w:rsid w:val="00D44B43"/>
    <w:rsid w:val="00D66AE4"/>
    <w:rsid w:val="00DA0691"/>
    <w:rsid w:val="00DD3080"/>
    <w:rsid w:val="00E22629"/>
    <w:rsid w:val="00E509C1"/>
    <w:rsid w:val="00EB73DC"/>
    <w:rsid w:val="00ED1065"/>
    <w:rsid w:val="00ED14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4E7023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A6B"/>
    <w:rPr>
      <w:rFonts w:ascii="Times New Roman" w:eastAsia="Times New Roman" w:hAnsi="Times New Roman" w:cs="Times New Roman"/>
      <w:lang w:eastAsia="en-GB"/>
    </w:rPr>
  </w:style>
  <w:style w:type="paragraph" w:styleId="3">
    <w:name w:val="heading 3"/>
    <w:basedOn w:val="a"/>
    <w:link w:val="30"/>
    <w:autoRedefine/>
    <w:uiPriority w:val="9"/>
    <w:qFormat/>
    <w:rsid w:val="0063758F"/>
    <w:pPr>
      <w:spacing w:before="100" w:beforeAutospacing="1" w:after="100" w:afterAutospacing="1"/>
      <w:jc w:val="center"/>
      <w:outlineLvl w:val="2"/>
    </w:pPr>
    <w:rPr>
      <w:b/>
      <w:bCs/>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270A6B"/>
    <w:rPr>
      <w:color w:val="0000FF"/>
      <w:u w:val="single"/>
    </w:rPr>
  </w:style>
  <w:style w:type="character" w:customStyle="1" w:styleId="link-without-visited-state">
    <w:name w:val="link-without-visited-state"/>
    <w:basedOn w:val="a0"/>
    <w:rsid w:val="00270A6B"/>
  </w:style>
  <w:style w:type="character" w:customStyle="1" w:styleId="UnresolvedMention">
    <w:name w:val="Unresolved Mention"/>
    <w:basedOn w:val="a0"/>
    <w:uiPriority w:val="99"/>
    <w:rsid w:val="00B00E56"/>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A6B"/>
    <w:rPr>
      <w:rFonts w:ascii="Times New Roman" w:eastAsia="Times New Roman" w:hAnsi="Times New Roman" w:cs="Times New Roman"/>
      <w:lang w:eastAsia="en-GB"/>
    </w:rPr>
  </w:style>
  <w:style w:type="paragraph" w:styleId="3">
    <w:name w:val="heading 3"/>
    <w:basedOn w:val="a"/>
    <w:link w:val="30"/>
    <w:autoRedefine/>
    <w:uiPriority w:val="9"/>
    <w:qFormat/>
    <w:rsid w:val="0063758F"/>
    <w:pPr>
      <w:spacing w:before="100" w:beforeAutospacing="1" w:after="100" w:afterAutospacing="1"/>
      <w:jc w:val="center"/>
      <w:outlineLvl w:val="2"/>
    </w:pPr>
    <w:rPr>
      <w:b/>
      <w:bCs/>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270A6B"/>
    <w:rPr>
      <w:color w:val="0000FF"/>
      <w:u w:val="single"/>
    </w:rPr>
  </w:style>
  <w:style w:type="character" w:customStyle="1" w:styleId="link-without-visited-state">
    <w:name w:val="link-without-visited-state"/>
    <w:basedOn w:val="a0"/>
    <w:rsid w:val="00270A6B"/>
  </w:style>
  <w:style w:type="character" w:customStyle="1" w:styleId="UnresolvedMention">
    <w:name w:val="Unresolved Mention"/>
    <w:basedOn w:val="a0"/>
    <w:uiPriority w:val="99"/>
    <w:rsid w:val="00B00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676614">
      <w:bodyDiv w:val="1"/>
      <w:marLeft w:val="0"/>
      <w:marRight w:val="0"/>
      <w:marTop w:val="0"/>
      <w:marBottom w:val="0"/>
      <w:divBdr>
        <w:top w:val="none" w:sz="0" w:space="0" w:color="auto"/>
        <w:left w:val="none" w:sz="0" w:space="0" w:color="auto"/>
        <w:bottom w:val="none" w:sz="0" w:space="0" w:color="auto"/>
        <w:right w:val="none" w:sz="0" w:space="0" w:color="auto"/>
      </w:divBdr>
      <w:divsChild>
        <w:div w:id="920413062">
          <w:marLeft w:val="0"/>
          <w:marRight w:val="0"/>
          <w:marTop w:val="0"/>
          <w:marBottom w:val="0"/>
          <w:divBdr>
            <w:top w:val="none" w:sz="0" w:space="0" w:color="auto"/>
            <w:left w:val="none" w:sz="0" w:space="0" w:color="auto"/>
            <w:bottom w:val="none" w:sz="0" w:space="0" w:color="auto"/>
            <w:right w:val="none" w:sz="0" w:space="0" w:color="auto"/>
          </w:divBdr>
        </w:div>
        <w:div w:id="618797624">
          <w:marLeft w:val="0"/>
          <w:marRight w:val="0"/>
          <w:marTop w:val="0"/>
          <w:marBottom w:val="0"/>
          <w:divBdr>
            <w:top w:val="none" w:sz="0" w:space="0" w:color="auto"/>
            <w:left w:val="none" w:sz="0" w:space="0" w:color="auto"/>
            <w:bottom w:val="none" w:sz="0" w:space="0" w:color="auto"/>
            <w:right w:val="none" w:sz="0" w:space="0" w:color="auto"/>
          </w:divBdr>
        </w:div>
        <w:div w:id="1771001032">
          <w:marLeft w:val="0"/>
          <w:marRight w:val="0"/>
          <w:marTop w:val="0"/>
          <w:marBottom w:val="0"/>
          <w:divBdr>
            <w:top w:val="none" w:sz="0" w:space="0" w:color="auto"/>
            <w:left w:val="none" w:sz="0" w:space="0" w:color="auto"/>
            <w:bottom w:val="none" w:sz="0" w:space="0" w:color="auto"/>
            <w:right w:val="none" w:sz="0" w:space="0" w:color="auto"/>
          </w:divBdr>
        </w:div>
        <w:div w:id="616329774">
          <w:marLeft w:val="0"/>
          <w:marRight w:val="0"/>
          <w:marTop w:val="0"/>
          <w:marBottom w:val="0"/>
          <w:divBdr>
            <w:top w:val="none" w:sz="0" w:space="0" w:color="auto"/>
            <w:left w:val="none" w:sz="0" w:space="0" w:color="auto"/>
            <w:bottom w:val="none" w:sz="0" w:space="0" w:color="auto"/>
            <w:right w:val="none" w:sz="0" w:space="0" w:color="auto"/>
          </w:divBdr>
        </w:div>
        <w:div w:id="194565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aia.eastman.com/%20" TargetMode="External"/><Relationship Id="rId6" Type="http://schemas.openxmlformats.org/officeDocument/2006/relationships/hyperlink" Target="http://www.neonyt.messefrankfurt.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400</Words>
  <Characters>2285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36</cp:revision>
  <dcterms:created xsi:type="dcterms:W3CDTF">2020-08-19T15:49:00Z</dcterms:created>
  <dcterms:modified xsi:type="dcterms:W3CDTF">2020-08-19T18:28:00Z</dcterms:modified>
</cp:coreProperties>
</file>