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EE" w:rsidRPr="00115AEB" w:rsidRDefault="00115AEB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bookmarkStart w:id="0" w:name="_GoBack"/>
      <w:r w:rsidRPr="00115AEB">
        <w:rPr>
          <w:rFonts w:ascii="Times New Roman" w:hAnsi="Times New Roman"/>
          <w:b/>
          <w:lang w:val="fr-FR"/>
        </w:rPr>
        <w:t xml:space="preserve">TENDANCES </w:t>
      </w:r>
      <w:r w:rsidR="00D100BD" w:rsidRPr="00115AEB">
        <w:rPr>
          <w:rFonts w:ascii="Times New Roman" w:hAnsi="Times New Roman" w:cs="Times New Roman"/>
          <w:b/>
          <w:lang w:val="fr-FR"/>
        </w:rPr>
        <w:t xml:space="preserve">DENIM </w:t>
      </w:r>
    </w:p>
    <w:bookmarkEnd w:id="0"/>
    <w:p w:rsidR="001F0A6A" w:rsidRPr="008E1147" w:rsidRDefault="001F0A6A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</w:p>
    <w:p w:rsidR="00D100BD" w:rsidRPr="008E1147" w:rsidRDefault="001F0A6A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8E1147">
        <w:rPr>
          <w:rFonts w:ascii="Times New Roman" w:hAnsi="Times New Roman" w:cs="Times New Roman"/>
          <w:b/>
          <w:lang w:val="fr-FR"/>
        </w:rPr>
        <w:t>Denim</w:t>
      </w:r>
      <w:r w:rsidR="008E1147" w:rsidRPr="008E1147">
        <w:rPr>
          <w:rFonts w:ascii="Times New Roman" w:hAnsi="Times New Roman" w:cs="Times New Roman"/>
          <w:b/>
          <w:lang w:val="fr-FR"/>
        </w:rPr>
        <w:t xml:space="preserve"> </w:t>
      </w:r>
      <w:r w:rsidR="008E1147">
        <w:rPr>
          <w:rFonts w:ascii="Times New Roman" w:hAnsi="Times New Roman" w:cs="Times New Roman"/>
          <w:b/>
          <w:lang w:val="fr-FR"/>
        </w:rPr>
        <w:t>e</w:t>
      </w:r>
      <w:r w:rsidR="008E1147" w:rsidRPr="008E1147">
        <w:rPr>
          <w:rFonts w:ascii="Times New Roman" w:hAnsi="Times New Roman" w:cs="Times New Roman"/>
          <w:b/>
          <w:lang w:val="fr-FR"/>
        </w:rPr>
        <w:t>xpérimental</w:t>
      </w:r>
    </w:p>
    <w:p w:rsidR="00D221EE" w:rsidRPr="008E1147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</w:p>
    <w:p w:rsidR="00D221EE" w:rsidRPr="008E1147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8E1147">
        <w:rPr>
          <w:rFonts w:ascii="Times New Roman" w:hAnsi="Times New Roman" w:cs="Times New Roman"/>
          <w:lang w:val="fr-FR"/>
        </w:rPr>
        <w:t>Tjitske Storm</w:t>
      </w:r>
    </w:p>
    <w:p w:rsidR="00D221EE" w:rsidRPr="008E1147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val="fr-FR"/>
        </w:rPr>
      </w:pPr>
    </w:p>
    <w:p w:rsidR="00D221EE" w:rsidRPr="008E1147" w:rsidRDefault="008E1147" w:rsidP="00D221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Les jeunes créateurs interprètent le denim de façon expérimentale et les leaders présentent de nouveaux concepts indigo frais. Le tissu classique a été élastiqué, fragmenté, effiloché, et recoloré, franchissant ainsi une nouvelle étape d’innovation dans le denim. </w:t>
      </w:r>
    </w:p>
    <w:p w:rsidR="00D221EE" w:rsidRPr="008E1147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val="fr-FR"/>
        </w:rPr>
      </w:pPr>
    </w:p>
    <w:p w:rsidR="008E1147" w:rsidRDefault="008E1147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L’étudiant </w:t>
      </w:r>
      <w:r w:rsidRPr="008E1147">
        <w:rPr>
          <w:rFonts w:ascii="Times New Roman" w:hAnsi="Times New Roman" w:cs="Times New Roman"/>
          <w:b/>
          <w:lang w:val="fr-FR"/>
        </w:rPr>
        <w:t>Matthew Dolan</w:t>
      </w:r>
      <w:r w:rsidRPr="008E1147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</w:t>
      </w:r>
      <w:r w:rsidR="0061656C" w:rsidRPr="008E1147">
        <w:rPr>
          <w:rFonts w:ascii="Times New Roman" w:hAnsi="Times New Roman" w:cs="Times New Roman"/>
          <w:lang w:val="fr-FR"/>
        </w:rPr>
        <w:t xml:space="preserve">Parsons MFA Fashion Design </w:t>
      </w:r>
      <w:r>
        <w:rPr>
          <w:rFonts w:ascii="Times New Roman" w:hAnsi="Times New Roman" w:cs="Times New Roman"/>
          <w:lang w:val="fr-FR"/>
        </w:rPr>
        <w:t>est fasciné par la matérialité et la consommation de masse des jeans classiques américains. Dans sa col</w:t>
      </w:r>
      <w:r w:rsidR="00B37ABA">
        <w:rPr>
          <w:rFonts w:ascii="Times New Roman" w:hAnsi="Times New Roman" w:cs="Times New Roman"/>
          <w:lang w:val="fr-FR"/>
        </w:rPr>
        <w:t>l</w:t>
      </w:r>
      <w:r>
        <w:rPr>
          <w:rFonts w:ascii="Times New Roman" w:hAnsi="Times New Roman" w:cs="Times New Roman"/>
          <w:lang w:val="fr-FR"/>
        </w:rPr>
        <w:t xml:space="preserve">ection, </w:t>
      </w:r>
      <w:r w:rsidR="00B37ABA">
        <w:rPr>
          <w:rFonts w:ascii="Times New Roman" w:hAnsi="Times New Roman" w:cs="Times New Roman"/>
          <w:lang w:val="fr-FR"/>
        </w:rPr>
        <w:t xml:space="preserve">les vêtements en denim recyclés sont coupés, rétrécis et effilochés afin de tisser de nouveaux tissus. </w:t>
      </w:r>
    </w:p>
    <w:p w:rsidR="005C5599" w:rsidRPr="008E1147" w:rsidRDefault="005C5599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:rsidR="00BE2BFF" w:rsidRPr="00B00881" w:rsidRDefault="0061656C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8E1147">
        <w:rPr>
          <w:rFonts w:ascii="Times New Roman" w:hAnsi="Times New Roman" w:cs="Times New Roman"/>
          <w:b/>
          <w:lang w:val="fr-FR"/>
        </w:rPr>
        <w:t>Faustine Steinmetz</w:t>
      </w:r>
      <w:r w:rsidRPr="008E1147">
        <w:rPr>
          <w:rFonts w:ascii="Times New Roman" w:hAnsi="Times New Roman" w:cs="Times New Roman"/>
          <w:lang w:val="fr-FR"/>
        </w:rPr>
        <w:t xml:space="preserve"> </w:t>
      </w:r>
      <w:r w:rsidR="00B00881">
        <w:rPr>
          <w:rFonts w:ascii="Times New Roman" w:hAnsi="Times New Roman" w:cs="Times New Roman"/>
          <w:lang w:val="fr-FR"/>
        </w:rPr>
        <w:t>re</w:t>
      </w:r>
      <w:r w:rsidR="00BE2BFF">
        <w:rPr>
          <w:rFonts w:ascii="Times New Roman" w:hAnsi="Times New Roman" w:cs="Times New Roman"/>
          <w:lang w:val="fr-FR"/>
        </w:rPr>
        <w:t>produit également des vêtements recyclés. Dans sa collection P/E 2015, elle approche et retravaille chaque jean ou blouson neuf fois</w:t>
      </w:r>
      <w:r w:rsidR="00B00881">
        <w:rPr>
          <w:rFonts w:ascii="Times New Roman" w:hAnsi="Times New Roman" w:cs="Times New Roman"/>
          <w:lang w:val="fr-FR"/>
        </w:rPr>
        <w:t xml:space="preserve">. Elle utilise des techniques artisanales </w:t>
      </w:r>
      <w:r w:rsidR="00423939">
        <w:rPr>
          <w:rFonts w:ascii="Times New Roman" w:hAnsi="Times New Roman" w:cs="Times New Roman"/>
          <w:lang w:val="fr-FR"/>
        </w:rPr>
        <w:t xml:space="preserve">traditionnelles </w:t>
      </w:r>
      <w:r w:rsidR="00B00881">
        <w:rPr>
          <w:rFonts w:ascii="Times New Roman" w:hAnsi="Times New Roman" w:cs="Times New Roman"/>
          <w:lang w:val="fr-FR"/>
        </w:rPr>
        <w:t>comme le</w:t>
      </w:r>
      <w:r w:rsidR="00BE2BFF">
        <w:rPr>
          <w:rFonts w:ascii="Times New Roman" w:hAnsi="Times New Roman" w:cs="Times New Roman"/>
          <w:lang w:val="fr-FR"/>
        </w:rPr>
        <w:t xml:space="preserve"> </w:t>
      </w:r>
      <w:r w:rsidR="00B00881" w:rsidRPr="008E1147">
        <w:rPr>
          <w:rFonts w:ascii="Times New Roman" w:hAnsi="Times New Roman" w:cs="Times New Roman"/>
          <w:lang w:val="fr-FR"/>
        </w:rPr>
        <w:t>shibori</w:t>
      </w:r>
      <w:r w:rsidR="00B00881">
        <w:rPr>
          <w:rFonts w:ascii="Times New Roman" w:hAnsi="Times New Roman" w:cs="Times New Roman"/>
          <w:lang w:val="fr-FR"/>
        </w:rPr>
        <w:t xml:space="preserve"> japonais, la broderie, le tissage et les nœuds à la main. Le résultat révèle des couches effilochées, des déchirures feutrées, des surfaces planes et des vêtements triturés. Des expérimentations similaires se trouvent chez </w:t>
      </w:r>
      <w:r w:rsidR="00B00881" w:rsidRPr="008E1147">
        <w:rPr>
          <w:rFonts w:ascii="Times New Roman" w:hAnsi="Times New Roman" w:cs="Times New Roman"/>
          <w:b/>
          <w:lang w:val="fr-FR"/>
        </w:rPr>
        <w:t>Jessica Mort</w:t>
      </w:r>
      <w:r w:rsidR="00B00881">
        <w:rPr>
          <w:rFonts w:ascii="Times New Roman" w:hAnsi="Times New Roman" w:cs="Times New Roman"/>
          <w:lang w:val="fr-FR"/>
        </w:rPr>
        <w:t xml:space="preserve"> dans sa collection de fin d’études au </w:t>
      </w:r>
      <w:r w:rsidR="00B00881" w:rsidRPr="008E1147">
        <w:rPr>
          <w:rFonts w:ascii="Times New Roman" w:hAnsi="Times New Roman" w:cs="Times New Roman"/>
          <w:lang w:val="fr-FR"/>
        </w:rPr>
        <w:t>Central Saint Martins 2014.</w:t>
      </w:r>
      <w:r w:rsidR="00B00881">
        <w:rPr>
          <w:rFonts w:ascii="Times New Roman" w:hAnsi="Times New Roman" w:cs="Times New Roman"/>
          <w:lang w:val="fr-FR"/>
        </w:rPr>
        <w:t xml:space="preserve"> Des franges trainant au sol, des liens pendants et </w:t>
      </w:r>
      <w:r w:rsidR="00423939">
        <w:rPr>
          <w:rFonts w:ascii="Times New Roman" w:hAnsi="Times New Roman" w:cs="Times New Roman"/>
          <w:lang w:val="fr-FR"/>
        </w:rPr>
        <w:t>des coutures effilochées</w:t>
      </w:r>
      <w:r w:rsidR="00B00881">
        <w:rPr>
          <w:rFonts w:ascii="Times New Roman" w:hAnsi="Times New Roman" w:cs="Times New Roman"/>
          <w:lang w:val="fr-FR"/>
        </w:rPr>
        <w:t xml:space="preserve"> créent des mouvements attirants.</w:t>
      </w:r>
    </w:p>
    <w:p w:rsidR="00581185" w:rsidRPr="008E1147" w:rsidRDefault="00581185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:rsidR="00423939" w:rsidRPr="00423939" w:rsidRDefault="00423939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Le créateur hollandais </w:t>
      </w:r>
      <w:r w:rsidRPr="008E1147">
        <w:rPr>
          <w:rFonts w:ascii="Times New Roman" w:hAnsi="Times New Roman" w:cs="Times New Roman"/>
          <w:b/>
          <w:lang w:val="fr-FR"/>
        </w:rPr>
        <w:t>Mick Keus</w:t>
      </w:r>
      <w:r>
        <w:rPr>
          <w:rFonts w:ascii="Times New Roman" w:hAnsi="Times New Roman" w:cs="Times New Roman"/>
          <w:lang w:val="fr-FR"/>
        </w:rPr>
        <w:t xml:space="preserve"> est passionné par l’iconique </w:t>
      </w:r>
      <w:r w:rsidRPr="008E1147">
        <w:rPr>
          <w:rFonts w:ascii="Times New Roman" w:hAnsi="Times New Roman" w:cs="Times New Roman"/>
          <w:lang w:val="fr-FR"/>
        </w:rPr>
        <w:t>Levi’s 501.</w:t>
      </w:r>
      <w:r>
        <w:rPr>
          <w:rFonts w:ascii="Times New Roman" w:hAnsi="Times New Roman" w:cs="Times New Roman"/>
          <w:lang w:val="fr-FR"/>
        </w:rPr>
        <w:t xml:space="preserve"> Pour sa marque sur-mesure </w:t>
      </w:r>
      <w:r w:rsidRPr="008E1147">
        <w:rPr>
          <w:rFonts w:ascii="Times New Roman" w:hAnsi="Times New Roman" w:cs="Times New Roman"/>
          <w:b/>
          <w:lang w:val="fr-FR"/>
        </w:rPr>
        <w:t>+MickKeus</w:t>
      </w:r>
      <w:r>
        <w:rPr>
          <w:rFonts w:ascii="Times New Roman" w:hAnsi="Times New Roman" w:cs="Times New Roman"/>
          <w:lang w:val="fr-FR"/>
        </w:rPr>
        <w:t xml:space="preserve">, les jeans </w:t>
      </w:r>
      <w:r w:rsidRPr="008E1147">
        <w:rPr>
          <w:rFonts w:ascii="Times New Roman" w:hAnsi="Times New Roman" w:cs="Times New Roman"/>
          <w:lang w:val="fr-FR"/>
        </w:rPr>
        <w:t>Levi’s</w:t>
      </w:r>
      <w:r>
        <w:rPr>
          <w:rFonts w:ascii="Times New Roman" w:hAnsi="Times New Roman" w:cs="Times New Roman"/>
          <w:lang w:val="fr-FR"/>
        </w:rPr>
        <w:t xml:space="preserve"> sont sublimés en pièces uniques intemporelles. En 2015, une ligne séparée </w:t>
      </w:r>
      <w:r w:rsidRPr="008E1147">
        <w:rPr>
          <w:rFonts w:ascii="Times New Roman" w:hAnsi="Times New Roman" w:cs="Times New Roman"/>
          <w:b/>
          <w:lang w:val="fr-FR"/>
        </w:rPr>
        <w:t>Now Collection</w:t>
      </w:r>
      <w:r w:rsidRPr="008E1147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verra le jour, cette fois en tissus neufs, mais elle sera encore inspirée par le style et la coupe parfaite de Levi’s.</w:t>
      </w:r>
    </w:p>
    <w:p w:rsidR="00581185" w:rsidRPr="008E1147" w:rsidRDefault="00581185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:rsidR="00423939" w:rsidRPr="00423939" w:rsidRDefault="00423939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L’évolution du denim a été marquée par les premiers </w:t>
      </w:r>
      <w:r w:rsidRPr="008E1147">
        <w:rPr>
          <w:rFonts w:ascii="Times New Roman" w:hAnsi="Times New Roman" w:cs="Times New Roman"/>
          <w:b/>
          <w:lang w:val="fr-FR"/>
        </w:rPr>
        <w:t>Global Denim Awards</w:t>
      </w:r>
      <w:r w:rsidRPr="008E1147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qui se sont tenus en octobre dernier à Amsterdam. Six des plus grandes usines de denim du monde se sont associées à six créateurs émergents. La collaboration du gagnant </w:t>
      </w:r>
      <w:r w:rsidRPr="008E1147">
        <w:rPr>
          <w:rFonts w:ascii="Times New Roman" w:hAnsi="Times New Roman" w:cs="Times New Roman"/>
          <w:b/>
          <w:lang w:val="fr-FR"/>
        </w:rPr>
        <w:t>Jonathan Christopher</w:t>
      </w:r>
      <w:r>
        <w:rPr>
          <w:rFonts w:ascii="Times New Roman" w:hAnsi="Times New Roman" w:cs="Times New Roman"/>
          <w:lang w:val="fr-FR"/>
        </w:rPr>
        <w:t xml:space="preserve"> avec </w:t>
      </w:r>
      <w:r w:rsidRPr="008E1147">
        <w:rPr>
          <w:rFonts w:ascii="Times New Roman" w:hAnsi="Times New Roman" w:cs="Times New Roman"/>
          <w:b/>
          <w:lang w:val="fr-FR"/>
        </w:rPr>
        <w:t>ITV Denim</w:t>
      </w:r>
      <w:r>
        <w:rPr>
          <w:rFonts w:ascii="Times New Roman" w:hAnsi="Times New Roman" w:cs="Times New Roman"/>
          <w:lang w:val="fr-FR"/>
        </w:rPr>
        <w:t xml:space="preserve"> donnera une collection fabriquée en matière de denim détruite pour un look ‘sale’ et nomade.</w:t>
      </w:r>
    </w:p>
    <w:p w:rsidR="00581185" w:rsidRPr="008E1147" w:rsidRDefault="00581185" w:rsidP="00300D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:rsidR="00CB4CFA" w:rsidRPr="00CB4CFA" w:rsidRDefault="00CB4CFA" w:rsidP="00300D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Une autre approche du denim vient de </w:t>
      </w:r>
      <w:r w:rsidRPr="008E1147">
        <w:rPr>
          <w:rFonts w:ascii="Times New Roman" w:hAnsi="Times New Roman" w:cs="Times New Roman"/>
          <w:b/>
          <w:lang w:val="fr-FR"/>
        </w:rPr>
        <w:t xml:space="preserve">Anne Bosman </w:t>
      </w:r>
      <w:r>
        <w:rPr>
          <w:rFonts w:ascii="Times New Roman" w:hAnsi="Times New Roman" w:cs="Times New Roman"/>
          <w:lang w:val="fr-FR"/>
        </w:rPr>
        <w:t>de</w:t>
      </w:r>
      <w:r w:rsidRPr="008E1147">
        <w:rPr>
          <w:rFonts w:ascii="Times New Roman" w:hAnsi="Times New Roman" w:cs="Times New Roman"/>
          <w:lang w:val="fr-FR"/>
        </w:rPr>
        <w:t xml:space="preserve"> </w:t>
      </w:r>
      <w:r w:rsidRPr="008E1147">
        <w:rPr>
          <w:rFonts w:ascii="Times New Roman" w:hAnsi="Times New Roman" w:cs="Times New Roman"/>
          <w:b/>
          <w:lang w:val="fr-FR"/>
        </w:rPr>
        <w:t>Futura</w:t>
      </w:r>
      <w:r>
        <w:rPr>
          <w:rFonts w:ascii="Times New Roman" w:hAnsi="Times New Roman" w:cs="Times New Roman"/>
          <w:lang w:val="fr-FR"/>
        </w:rPr>
        <w:t xml:space="preserve">, diplômé du </w:t>
      </w:r>
      <w:r w:rsidRPr="008E1147">
        <w:rPr>
          <w:rFonts w:ascii="Times New Roman" w:hAnsi="Times New Roman" w:cs="Times New Roman"/>
          <w:lang w:val="fr-FR"/>
        </w:rPr>
        <w:t>Central Saint Martins</w:t>
      </w:r>
      <w:r>
        <w:rPr>
          <w:rFonts w:ascii="Times New Roman" w:hAnsi="Times New Roman" w:cs="Times New Roman"/>
          <w:lang w:val="fr-FR"/>
        </w:rPr>
        <w:t xml:space="preserve">. Il transforme le denim dans des designs clean, puissants et minimalistes. Pour sa collection </w:t>
      </w:r>
      <w:r w:rsidRPr="008E1147">
        <w:rPr>
          <w:rFonts w:ascii="Times New Roman" w:hAnsi="Times New Roman" w:cs="Times New Roman"/>
          <w:lang w:val="fr-FR"/>
        </w:rPr>
        <w:t>Plane Bikers</w:t>
      </w:r>
      <w:r>
        <w:rPr>
          <w:rFonts w:ascii="Times New Roman" w:hAnsi="Times New Roman" w:cs="Times New Roman"/>
          <w:lang w:val="fr-FR"/>
        </w:rPr>
        <w:t xml:space="preserve"> du P/E 2015, Anne crée une vibration authentique des années 80. Les matières utilisées sont des cotons pima italiens, du denim </w:t>
      </w:r>
      <w:r w:rsidRPr="008E1147">
        <w:rPr>
          <w:rFonts w:ascii="Times New Roman" w:hAnsi="Times New Roman" w:cs="Times New Roman"/>
          <w:lang w:val="fr-FR"/>
        </w:rPr>
        <w:t xml:space="preserve">14 oz. </w:t>
      </w:r>
      <w:r>
        <w:rPr>
          <w:rFonts w:ascii="Times New Roman" w:hAnsi="Times New Roman" w:cs="Times New Roman"/>
          <w:lang w:val="fr-FR"/>
        </w:rPr>
        <w:t xml:space="preserve">japonais </w:t>
      </w:r>
      <w:r w:rsidRPr="008E1147">
        <w:rPr>
          <w:rFonts w:ascii="Times New Roman" w:hAnsi="Times New Roman" w:cs="Times New Roman"/>
          <w:lang w:val="fr-FR"/>
        </w:rPr>
        <w:t>Toyoshima</w:t>
      </w:r>
      <w:r>
        <w:rPr>
          <w:rFonts w:ascii="Times New Roman" w:hAnsi="Times New Roman" w:cs="Times New Roman"/>
          <w:lang w:val="fr-FR"/>
        </w:rPr>
        <w:t xml:space="preserve"> et des jerseys en coton recyclé et biologique.</w:t>
      </w:r>
    </w:p>
    <w:p w:rsidR="00581185" w:rsidRPr="008E1147" w:rsidRDefault="00581185" w:rsidP="00D44E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:rsidR="009C7235" w:rsidRPr="008E1147" w:rsidRDefault="00CB4CFA" w:rsidP="009157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Enfin et surtout, le denim ne doit plus forcément être bleu. La prochaine saison montre beaucoup de tendances de </w:t>
      </w:r>
      <w:r w:rsidR="009157A1">
        <w:rPr>
          <w:rFonts w:ascii="Times New Roman" w:hAnsi="Times New Roman" w:cs="Times New Roman"/>
          <w:lang w:val="fr-FR"/>
        </w:rPr>
        <w:t>blancs et de</w:t>
      </w:r>
      <w:r>
        <w:rPr>
          <w:rFonts w:ascii="Times New Roman" w:hAnsi="Times New Roman" w:cs="Times New Roman"/>
          <w:lang w:val="fr-FR"/>
        </w:rPr>
        <w:t xml:space="preserve"> blancs cassés, des couleurs sable et galet </w:t>
      </w:r>
      <w:r w:rsidR="009157A1">
        <w:rPr>
          <w:rFonts w:ascii="Times New Roman" w:hAnsi="Times New Roman" w:cs="Times New Roman"/>
          <w:lang w:val="fr-FR"/>
        </w:rPr>
        <w:t>et leurs</w:t>
      </w:r>
      <w:r>
        <w:rPr>
          <w:rFonts w:ascii="Times New Roman" w:hAnsi="Times New Roman" w:cs="Times New Roman"/>
          <w:lang w:val="fr-FR"/>
        </w:rPr>
        <w:t xml:space="preserve"> dégradés. L’un des pionniers de cette tendance est la marque </w:t>
      </w:r>
      <w:r w:rsidRPr="008E1147">
        <w:rPr>
          <w:rFonts w:ascii="Times New Roman" w:hAnsi="Times New Roman" w:cs="Times New Roman"/>
          <w:b/>
          <w:lang w:val="fr-FR"/>
        </w:rPr>
        <w:t>J Brand</w:t>
      </w:r>
      <w:r w:rsidRPr="008E1147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qui donne le ton et </w:t>
      </w:r>
      <w:r w:rsidR="009157A1">
        <w:rPr>
          <w:rFonts w:ascii="Times New Roman" w:hAnsi="Times New Roman" w:cs="Times New Roman"/>
          <w:lang w:val="fr-FR"/>
        </w:rPr>
        <w:t xml:space="preserve">a décliné des modèles en coupes flatteuses. Les nouveaux lavages de </w:t>
      </w:r>
      <w:r w:rsidR="009157A1" w:rsidRPr="008E1147">
        <w:rPr>
          <w:rFonts w:ascii="Times New Roman" w:hAnsi="Times New Roman" w:cs="Times New Roman"/>
          <w:b/>
          <w:lang w:val="fr-FR"/>
        </w:rPr>
        <w:t>G-Star</w:t>
      </w:r>
      <w:r w:rsidR="009157A1">
        <w:rPr>
          <w:rFonts w:ascii="Times New Roman" w:hAnsi="Times New Roman" w:cs="Times New Roman"/>
          <w:lang w:val="fr-FR"/>
        </w:rPr>
        <w:t xml:space="preserve"> sont expérimentaux, la marque crée des denims innovants. Pour cette saison, les nouveaux jeans luxueux </w:t>
      </w:r>
      <w:r w:rsidR="009157A1" w:rsidRPr="008E1147">
        <w:rPr>
          <w:rFonts w:ascii="Times New Roman" w:hAnsi="Times New Roman" w:cs="Times New Roman"/>
          <w:lang w:val="fr-FR"/>
        </w:rPr>
        <w:t>G-Star</w:t>
      </w:r>
      <w:r w:rsidR="009157A1">
        <w:rPr>
          <w:rFonts w:ascii="Times New Roman" w:hAnsi="Times New Roman" w:cs="Times New Roman"/>
          <w:lang w:val="fr-FR"/>
        </w:rPr>
        <w:t xml:space="preserve"> sont en denim craie et peuvent être portés avec un revers, montrant le contraste de gris à l’intérieur du tissu.</w:t>
      </w:r>
    </w:p>
    <w:sectPr w:rsidR="009C7235" w:rsidRPr="008E1147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2254B"/>
    <w:multiLevelType w:val="hybridMultilevel"/>
    <w:tmpl w:val="AAF057D8"/>
    <w:lvl w:ilvl="0" w:tplc="5980FB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D100BD"/>
    <w:rsid w:val="00013BCD"/>
    <w:rsid w:val="00036ADC"/>
    <w:rsid w:val="000479CA"/>
    <w:rsid w:val="000548BE"/>
    <w:rsid w:val="000A45DA"/>
    <w:rsid w:val="000B2722"/>
    <w:rsid w:val="000B4B41"/>
    <w:rsid w:val="000C71AF"/>
    <w:rsid w:val="00103C8C"/>
    <w:rsid w:val="00115AEB"/>
    <w:rsid w:val="00134156"/>
    <w:rsid w:val="00146430"/>
    <w:rsid w:val="00154B55"/>
    <w:rsid w:val="001A614E"/>
    <w:rsid w:val="001A6A56"/>
    <w:rsid w:val="001B1FE0"/>
    <w:rsid w:val="001C5C03"/>
    <w:rsid w:val="001F0A6A"/>
    <w:rsid w:val="0021290D"/>
    <w:rsid w:val="002C6EB7"/>
    <w:rsid w:val="002F647E"/>
    <w:rsid w:val="00300DF8"/>
    <w:rsid w:val="00346F85"/>
    <w:rsid w:val="003A17F2"/>
    <w:rsid w:val="003E3700"/>
    <w:rsid w:val="00423939"/>
    <w:rsid w:val="0044546F"/>
    <w:rsid w:val="00516F31"/>
    <w:rsid w:val="00525978"/>
    <w:rsid w:val="00581185"/>
    <w:rsid w:val="005A0E93"/>
    <w:rsid w:val="005C5599"/>
    <w:rsid w:val="005F31F8"/>
    <w:rsid w:val="00607AE3"/>
    <w:rsid w:val="00614FCA"/>
    <w:rsid w:val="0061656C"/>
    <w:rsid w:val="006233FF"/>
    <w:rsid w:val="00671CE6"/>
    <w:rsid w:val="006B0EBB"/>
    <w:rsid w:val="00705015"/>
    <w:rsid w:val="00714105"/>
    <w:rsid w:val="0074121D"/>
    <w:rsid w:val="00764739"/>
    <w:rsid w:val="007B4A01"/>
    <w:rsid w:val="007C567A"/>
    <w:rsid w:val="007D0820"/>
    <w:rsid w:val="0086525D"/>
    <w:rsid w:val="008A3858"/>
    <w:rsid w:val="008E1147"/>
    <w:rsid w:val="00904590"/>
    <w:rsid w:val="009157A1"/>
    <w:rsid w:val="009C7235"/>
    <w:rsid w:val="009D3A69"/>
    <w:rsid w:val="009F1540"/>
    <w:rsid w:val="00A16420"/>
    <w:rsid w:val="00A36C64"/>
    <w:rsid w:val="00A533B3"/>
    <w:rsid w:val="00A713F4"/>
    <w:rsid w:val="00AB7B52"/>
    <w:rsid w:val="00AD4CF4"/>
    <w:rsid w:val="00B00881"/>
    <w:rsid w:val="00B37ABA"/>
    <w:rsid w:val="00B63D78"/>
    <w:rsid w:val="00B83DDB"/>
    <w:rsid w:val="00B86CF8"/>
    <w:rsid w:val="00BE2BFF"/>
    <w:rsid w:val="00BE3459"/>
    <w:rsid w:val="00C45CAF"/>
    <w:rsid w:val="00C5652F"/>
    <w:rsid w:val="00C83351"/>
    <w:rsid w:val="00CB4CFA"/>
    <w:rsid w:val="00CD4039"/>
    <w:rsid w:val="00CD514E"/>
    <w:rsid w:val="00D100BD"/>
    <w:rsid w:val="00D221EE"/>
    <w:rsid w:val="00D44EFA"/>
    <w:rsid w:val="00E4030F"/>
    <w:rsid w:val="00ED2354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4105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uiPriority w:val="99"/>
    <w:unhideWhenUsed/>
    <w:rsid w:val="000B272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83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B272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83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2397</Characters>
  <Application>Microsoft Macintosh Word</Application>
  <DocSecurity>0</DocSecurity>
  <Lines>19</Lines>
  <Paragraphs>4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2</cp:revision>
  <dcterms:created xsi:type="dcterms:W3CDTF">2014-11-30T22:21:00Z</dcterms:created>
  <dcterms:modified xsi:type="dcterms:W3CDTF">2014-11-30T22:21:00Z</dcterms:modified>
</cp:coreProperties>
</file>