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A8" w:rsidRDefault="005349A8" w:rsidP="009F1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GADGETS</w:t>
      </w:r>
    </w:p>
    <w:p w:rsidR="005349A8" w:rsidRDefault="005349A8" w:rsidP="009F117A">
      <w:pPr>
        <w:rPr>
          <w:rFonts w:ascii="Times New Roman" w:hAnsi="Times New Roman" w:cs="Times New Roman"/>
        </w:rPr>
      </w:pPr>
    </w:p>
    <w:p w:rsidR="009F117A" w:rsidRPr="009F117A" w:rsidRDefault="009F117A" w:rsidP="009F1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OGGETTI COOL</w:t>
      </w:r>
      <w:r w:rsidR="005349A8">
        <w:rPr>
          <w:rFonts w:ascii="Times New Roman" w:hAnsi="Times New Roman" w:cs="Times New Roman"/>
        </w:rPr>
        <w:t xml:space="preserve"> PER CONCEPT STORES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9C44DE" w:rsidRDefault="009F117A" w:rsidP="009F117A">
      <w:pPr>
        <w:rPr>
          <w:rFonts w:ascii="Times New Roman" w:hAnsi="Times New Roman" w:cs="Times New Roman"/>
          <w:b/>
        </w:rPr>
      </w:pPr>
      <w:r w:rsidRPr="009C44DE">
        <w:rPr>
          <w:rFonts w:ascii="Times New Roman" w:hAnsi="Times New Roman" w:cs="Times New Roman"/>
          <w:b/>
        </w:rPr>
        <w:t>ADAM TÖRÖK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CINTURA</w:t>
      </w:r>
      <w:r w:rsidRPr="009F117A">
        <w:rPr>
          <w:rFonts w:ascii="Times New Roman" w:hAnsi="Times New Roman" w:cs="Times New Roman"/>
        </w:rPr>
        <w:t>-SCOOTER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9F117A" w:rsidRDefault="009F117A" w:rsidP="009F117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d</w:t>
      </w:r>
      <w:r w:rsidRPr="009F117A">
        <w:rPr>
          <w:rFonts w:ascii="Times New Roman" w:hAnsi="Times New Roman" w:cs="Times New Roman"/>
        </w:rPr>
        <w:t xml:space="preserve">esigner ungherese Adam Török </w:t>
      </w:r>
      <w:r>
        <w:rPr>
          <w:rFonts w:ascii="Times New Roman" w:hAnsi="Times New Roman" w:cs="Times New Roman"/>
        </w:rPr>
        <w:t xml:space="preserve">si è </w:t>
      </w:r>
      <w:r w:rsidRPr="009F117A">
        <w:rPr>
          <w:rFonts w:ascii="Times New Roman" w:hAnsi="Times New Roman" w:cs="Times New Roman"/>
        </w:rPr>
        <w:t>laureato l'anno scorso; il suo progetto di laurea era un</w:t>
      </w:r>
      <w:r>
        <w:rPr>
          <w:rFonts w:ascii="Times New Roman" w:hAnsi="Times New Roman" w:cs="Times New Roman"/>
        </w:rPr>
        <w:t>a cintura-</w:t>
      </w:r>
      <w:r w:rsidRPr="009F117A">
        <w:rPr>
          <w:rFonts w:ascii="Times New Roman" w:hAnsi="Times New Roman" w:cs="Times New Roman"/>
        </w:rPr>
        <w:t xml:space="preserve">scooter, che si basa </w:t>
      </w:r>
      <w:r>
        <w:rPr>
          <w:rFonts w:ascii="Times New Roman" w:hAnsi="Times New Roman" w:cs="Times New Roman"/>
        </w:rPr>
        <w:t>sulle tecnologie energetiche e ibride alternative</w:t>
      </w:r>
      <w:r w:rsidR="009C44DE">
        <w:rPr>
          <w:rFonts w:ascii="Times New Roman" w:hAnsi="Times New Roman" w:cs="Times New Roman"/>
        </w:rPr>
        <w:t xml:space="preserve">. Il design fa sì che si presti </w:t>
      </w:r>
      <w:proofErr w:type="gramStart"/>
      <w:r w:rsidR="009C44DE">
        <w:rPr>
          <w:rFonts w:ascii="Times New Roman" w:hAnsi="Times New Roman" w:cs="Times New Roman"/>
        </w:rPr>
        <w:t>ad</w:t>
      </w:r>
      <w:proofErr w:type="gramEnd"/>
      <w:r w:rsidR="009C44DE">
        <w:rPr>
          <w:rFonts w:ascii="Times New Roman" w:hAnsi="Times New Roman" w:cs="Times New Roman"/>
        </w:rPr>
        <w:t xml:space="preserve"> essere utilizzata</w:t>
      </w:r>
      <w:r w:rsidRPr="009F117A">
        <w:rPr>
          <w:rFonts w:ascii="Times New Roman" w:hAnsi="Times New Roman" w:cs="Times New Roman"/>
        </w:rPr>
        <w:t xml:space="preserve"> </w:t>
      </w:r>
      <w:r w:rsidR="009C44DE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9C44DE">
        <w:rPr>
          <w:rFonts w:ascii="Times New Roman" w:hAnsi="Times New Roman" w:cs="Times New Roman"/>
        </w:rPr>
        <w:t>una</w:t>
      </w:r>
      <w:r w:rsidRPr="009F117A">
        <w:rPr>
          <w:rFonts w:ascii="Times New Roman" w:hAnsi="Times New Roman" w:cs="Times New Roman"/>
        </w:rPr>
        <w:t xml:space="preserve"> città </w:t>
      </w:r>
      <w:r w:rsidR="009C44DE">
        <w:rPr>
          <w:rFonts w:ascii="Times New Roman" w:hAnsi="Times New Roman" w:cs="Times New Roman"/>
        </w:rPr>
        <w:t>del</w:t>
      </w:r>
      <w:r w:rsidRPr="009F117A">
        <w:rPr>
          <w:rFonts w:ascii="Times New Roman" w:hAnsi="Times New Roman" w:cs="Times New Roman"/>
        </w:rPr>
        <w:t xml:space="preserve"> futuro in cui non c'è spazio per i veicoli. Con i vantaggi del trasporto pubb</w:t>
      </w:r>
      <w:r w:rsidR="009C44DE">
        <w:rPr>
          <w:rFonts w:ascii="Times New Roman" w:hAnsi="Times New Roman" w:cs="Times New Roman"/>
        </w:rPr>
        <w:t>lico e quelli delle auto ben in mente, la cintura-</w:t>
      </w:r>
      <w:r w:rsidRPr="009F117A">
        <w:rPr>
          <w:rFonts w:ascii="Times New Roman" w:hAnsi="Times New Roman" w:cs="Times New Roman"/>
        </w:rPr>
        <w:t>scooter offre il meglio dei due mondi: il trasporto priv</w:t>
      </w:r>
      <w:r w:rsidR="009C44DE">
        <w:rPr>
          <w:rFonts w:ascii="Times New Roman" w:hAnsi="Times New Roman" w:cs="Times New Roman"/>
        </w:rPr>
        <w:t>ato rispettoso</w:t>
      </w:r>
      <w:r w:rsidRPr="009F117A">
        <w:rPr>
          <w:rFonts w:ascii="Times New Roman" w:hAnsi="Times New Roman" w:cs="Times New Roman"/>
        </w:rPr>
        <w:t xml:space="preserve"> dell'ambiente. Lo scooter è alimentato </w:t>
      </w:r>
      <w:r w:rsidR="009C44DE">
        <w:rPr>
          <w:rFonts w:ascii="Times New Roman" w:hAnsi="Times New Roman" w:cs="Times New Roman"/>
        </w:rPr>
        <w:t>dall’uomo e può essere ripiegato diventando</w:t>
      </w:r>
      <w:r w:rsidRPr="009F117A">
        <w:rPr>
          <w:rFonts w:ascii="Times New Roman" w:hAnsi="Times New Roman" w:cs="Times New Roman"/>
        </w:rPr>
        <w:t xml:space="preserve"> una cintura indossabile</w:t>
      </w:r>
      <w:proofErr w:type="gramStart"/>
      <w:r w:rsidRPr="009F117A">
        <w:rPr>
          <w:rFonts w:ascii="Times New Roman" w:hAnsi="Times New Roman" w:cs="Times New Roman"/>
        </w:rPr>
        <w:t>,</w:t>
      </w:r>
      <w:proofErr w:type="gramEnd"/>
      <w:r w:rsidR="009C44DE">
        <w:rPr>
          <w:rFonts w:ascii="Times New Roman" w:hAnsi="Times New Roman" w:cs="Times New Roman"/>
        </w:rPr>
        <w:t>così è efficace, rapido da usare</w:t>
      </w:r>
      <w:r w:rsidRPr="009F117A">
        <w:rPr>
          <w:rFonts w:ascii="Times New Roman" w:hAnsi="Times New Roman" w:cs="Times New Roman"/>
        </w:rPr>
        <w:t xml:space="preserve"> e flessibile. Realizzato in compensato e ferro, </w:t>
      </w:r>
      <w:r w:rsidR="009C44DE">
        <w:rPr>
          <w:rFonts w:ascii="Times New Roman" w:hAnsi="Times New Roman" w:cs="Times New Roman"/>
        </w:rPr>
        <w:t>pesa soli 1,7 kg. La cintura</w:t>
      </w:r>
      <w:r w:rsidRPr="009F117A">
        <w:rPr>
          <w:rFonts w:ascii="Times New Roman" w:hAnsi="Times New Roman" w:cs="Times New Roman"/>
        </w:rPr>
        <w:t xml:space="preserve"> pieghevole </w:t>
      </w:r>
      <w:r w:rsidR="009C44DE">
        <w:rPr>
          <w:rFonts w:ascii="Times New Roman" w:hAnsi="Times New Roman" w:cs="Times New Roman"/>
        </w:rPr>
        <w:t>e</w:t>
      </w:r>
      <w:r w:rsidRPr="009F117A">
        <w:rPr>
          <w:rFonts w:ascii="Times New Roman" w:hAnsi="Times New Roman" w:cs="Times New Roman"/>
        </w:rPr>
        <w:t xml:space="preserve"> scooter era in mostra a</w:t>
      </w:r>
      <w:r w:rsidR="009C44DE">
        <w:rPr>
          <w:rFonts w:ascii="Times New Roman" w:hAnsi="Times New Roman" w:cs="Times New Roman"/>
        </w:rPr>
        <w:t xml:space="preserve">lla Budapest Design Week 2014, </w:t>
      </w:r>
      <w:r w:rsidR="00C96B9C">
        <w:rPr>
          <w:rFonts w:ascii="Times New Roman" w:hAnsi="Times New Roman" w:cs="Times New Roman"/>
        </w:rPr>
        <w:t>Adam Török</w:t>
      </w:r>
      <w:r w:rsidR="009C44DE">
        <w:rPr>
          <w:rFonts w:ascii="Times New Roman" w:hAnsi="Times New Roman" w:cs="Times New Roman"/>
        </w:rPr>
        <w:t xml:space="preserve"> </w:t>
      </w:r>
      <w:r w:rsidRPr="009F117A">
        <w:rPr>
          <w:rFonts w:ascii="Times New Roman" w:hAnsi="Times New Roman" w:cs="Times New Roman"/>
        </w:rPr>
        <w:t xml:space="preserve">sta lavorando sul </w:t>
      </w:r>
      <w:r w:rsidR="00C96B9C">
        <w:rPr>
          <w:rFonts w:ascii="Times New Roman" w:hAnsi="Times New Roman" w:cs="Times New Roman"/>
        </w:rPr>
        <w:t>lancio</w:t>
      </w:r>
      <w:r w:rsidRPr="009F117A">
        <w:rPr>
          <w:rFonts w:ascii="Times New Roman" w:hAnsi="Times New Roman" w:cs="Times New Roman"/>
        </w:rPr>
        <w:t>.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  <w:proofErr w:type="gramStart"/>
      <w:r w:rsidRPr="009F117A">
        <w:rPr>
          <w:rFonts w:ascii="Times New Roman" w:hAnsi="Times New Roman" w:cs="Times New Roman"/>
        </w:rPr>
        <w:t>www.behance.net</w:t>
      </w:r>
      <w:proofErr w:type="gramEnd"/>
      <w:r w:rsidRPr="009F117A">
        <w:rPr>
          <w:rFonts w:ascii="Times New Roman" w:hAnsi="Times New Roman" w:cs="Times New Roman"/>
        </w:rPr>
        <w:t>/adamtorok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5E1ED3" w:rsidRDefault="005708DD" w:rsidP="009F117A">
      <w:pPr>
        <w:rPr>
          <w:rFonts w:ascii="Times New Roman" w:hAnsi="Times New Roman" w:cs="Times New Roman"/>
          <w:b/>
        </w:rPr>
      </w:pPr>
      <w:r w:rsidRPr="005E1ED3">
        <w:rPr>
          <w:rFonts w:ascii="Times New Roman" w:hAnsi="Times New Roman" w:cs="Times New Roman"/>
          <w:b/>
        </w:rPr>
        <w:t>KOVERT</w:t>
      </w:r>
    </w:p>
    <w:p w:rsidR="009F117A" w:rsidRDefault="009F117A" w:rsidP="009F117A">
      <w:pPr>
        <w:rPr>
          <w:rFonts w:ascii="Times New Roman" w:hAnsi="Times New Roman" w:cs="Times New Roman"/>
        </w:rPr>
      </w:pPr>
      <w:r w:rsidRPr="009F117A">
        <w:rPr>
          <w:rFonts w:ascii="Times New Roman" w:hAnsi="Times New Roman" w:cs="Times New Roman"/>
        </w:rPr>
        <w:t>GIOIELLI</w:t>
      </w:r>
      <w:r w:rsidR="00BE249D">
        <w:rPr>
          <w:rFonts w:ascii="Times New Roman" w:hAnsi="Times New Roman" w:cs="Times New Roman"/>
        </w:rPr>
        <w:t xml:space="preserve"> TECNOLOGICI</w:t>
      </w:r>
    </w:p>
    <w:p w:rsidR="005708DD" w:rsidRPr="009F117A" w:rsidRDefault="005708DD" w:rsidP="009F117A">
      <w:pPr>
        <w:rPr>
          <w:rFonts w:ascii="Times New Roman" w:hAnsi="Times New Roman" w:cs="Times New Roman"/>
        </w:rPr>
      </w:pPr>
    </w:p>
    <w:p w:rsidR="009F117A" w:rsidRPr="009F117A" w:rsidRDefault="00C96B9C" w:rsidP="009F1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fine del</w:t>
      </w:r>
      <w:bookmarkStart w:id="0" w:name="_GoBack"/>
      <w:bookmarkEnd w:id="0"/>
      <w:r w:rsidR="009F117A" w:rsidRPr="009F117A">
        <w:rPr>
          <w:rFonts w:ascii="Times New Roman" w:hAnsi="Times New Roman" w:cs="Times New Roman"/>
        </w:rPr>
        <w:t xml:space="preserve"> 2014,</w:t>
      </w:r>
      <w:r w:rsidR="009F117A" w:rsidRPr="005E1ED3">
        <w:rPr>
          <w:rFonts w:ascii="Times New Roman" w:hAnsi="Times New Roman" w:cs="Times New Roman"/>
          <w:b/>
        </w:rPr>
        <w:t xml:space="preserve"> Kovert</w:t>
      </w:r>
      <w:r w:rsidR="009F117A" w:rsidRPr="009F117A">
        <w:rPr>
          <w:rFonts w:ascii="Times New Roman" w:hAnsi="Times New Roman" w:cs="Times New Roman"/>
        </w:rPr>
        <w:t xml:space="preserve"> ha lanciato una collezione di gioielli di design che vibra quando </w:t>
      </w:r>
      <w:r w:rsidR="00BE249D">
        <w:rPr>
          <w:rFonts w:ascii="Times New Roman" w:hAnsi="Times New Roman" w:cs="Times New Roman"/>
        </w:rPr>
        <w:t>arrivano</w:t>
      </w:r>
      <w:r w:rsidR="009F117A" w:rsidRPr="009F117A">
        <w:rPr>
          <w:rFonts w:ascii="Times New Roman" w:hAnsi="Times New Roman" w:cs="Times New Roman"/>
        </w:rPr>
        <w:t xml:space="preserve"> chiamate importanti e messaggi. </w:t>
      </w:r>
      <w:r w:rsidR="005E1ED3">
        <w:rPr>
          <w:rFonts w:ascii="Times New Roman" w:hAnsi="Times New Roman" w:cs="Times New Roman"/>
        </w:rPr>
        <w:t>Chi li indossa</w:t>
      </w:r>
      <w:r w:rsidR="009F117A" w:rsidRPr="009F117A">
        <w:rPr>
          <w:rFonts w:ascii="Times New Roman" w:hAnsi="Times New Roman" w:cs="Times New Roman"/>
        </w:rPr>
        <w:t xml:space="preserve"> può </w:t>
      </w:r>
      <w:r w:rsidR="005E1ED3">
        <w:rPr>
          <w:rFonts w:ascii="Times New Roman" w:hAnsi="Times New Roman" w:cs="Times New Roman"/>
        </w:rPr>
        <w:t xml:space="preserve">creare </w:t>
      </w:r>
      <w:r w:rsidR="009F117A" w:rsidRPr="009F117A">
        <w:rPr>
          <w:rFonts w:ascii="Times New Roman" w:hAnsi="Times New Roman" w:cs="Times New Roman"/>
        </w:rPr>
        <w:t xml:space="preserve">profili e </w:t>
      </w:r>
      <w:r w:rsidR="005E1ED3">
        <w:rPr>
          <w:rFonts w:ascii="Times New Roman" w:hAnsi="Times New Roman" w:cs="Times New Roman"/>
        </w:rPr>
        <w:t xml:space="preserve">filtrare </w:t>
      </w:r>
      <w:r w:rsidR="009F117A" w:rsidRPr="009F117A">
        <w:rPr>
          <w:rFonts w:ascii="Times New Roman" w:hAnsi="Times New Roman" w:cs="Times New Roman"/>
        </w:rPr>
        <w:t>chiamate</w:t>
      </w:r>
      <w:r w:rsidR="005E1ED3">
        <w:rPr>
          <w:rFonts w:ascii="Times New Roman" w:hAnsi="Times New Roman" w:cs="Times New Roman"/>
        </w:rPr>
        <w:t>, e-mail e</w:t>
      </w:r>
      <w:r w:rsidR="009F117A" w:rsidRPr="009F117A">
        <w:rPr>
          <w:rFonts w:ascii="Times New Roman" w:hAnsi="Times New Roman" w:cs="Times New Roman"/>
        </w:rPr>
        <w:t xml:space="preserve"> notifiche dei mes</w:t>
      </w:r>
      <w:r w:rsidR="005E1ED3">
        <w:rPr>
          <w:rFonts w:ascii="Times New Roman" w:hAnsi="Times New Roman" w:cs="Times New Roman"/>
        </w:rPr>
        <w:t>saggi da contatti importanti attraverso un’</w:t>
      </w:r>
      <w:r w:rsidR="009F117A" w:rsidRPr="009F117A">
        <w:rPr>
          <w:rFonts w:ascii="Times New Roman" w:hAnsi="Times New Roman" w:cs="Times New Roman"/>
        </w:rPr>
        <w:t xml:space="preserve">applicazione </w:t>
      </w:r>
      <w:r w:rsidR="005E1ED3">
        <w:rPr>
          <w:rFonts w:ascii="Times New Roman" w:hAnsi="Times New Roman" w:cs="Times New Roman"/>
        </w:rPr>
        <w:t xml:space="preserve">per </w:t>
      </w:r>
      <w:r w:rsidR="009F117A" w:rsidRPr="009F117A">
        <w:rPr>
          <w:rFonts w:ascii="Times New Roman" w:hAnsi="Times New Roman" w:cs="Times New Roman"/>
        </w:rPr>
        <w:t>smart phone.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  <w:r w:rsidRPr="009F117A">
        <w:rPr>
          <w:rFonts w:ascii="Times New Roman" w:hAnsi="Times New Roman" w:cs="Times New Roman"/>
        </w:rPr>
        <w:t>Ogni pezzo è costituito da un telaio me</w:t>
      </w:r>
      <w:r w:rsidR="005E1ED3">
        <w:rPr>
          <w:rFonts w:ascii="Times New Roman" w:hAnsi="Times New Roman" w:cs="Times New Roman"/>
        </w:rPr>
        <w:t>tallico, disponibile in argento,</w:t>
      </w:r>
      <w:r w:rsidRPr="009F117A">
        <w:rPr>
          <w:rFonts w:ascii="Times New Roman" w:hAnsi="Times New Roman" w:cs="Times New Roman"/>
        </w:rPr>
        <w:t xml:space="preserve"> oro, o </w:t>
      </w:r>
      <w:proofErr w:type="gramStart"/>
      <w:r w:rsidRPr="009F117A">
        <w:rPr>
          <w:rFonts w:ascii="Times New Roman" w:hAnsi="Times New Roman" w:cs="Times New Roman"/>
        </w:rPr>
        <w:t>oro</w:t>
      </w:r>
      <w:proofErr w:type="gramEnd"/>
      <w:r w:rsidR="005E1ED3">
        <w:rPr>
          <w:rFonts w:ascii="Times New Roman" w:hAnsi="Times New Roman" w:cs="Times New Roman"/>
        </w:rPr>
        <w:t xml:space="preserve"> rosa</w:t>
      </w:r>
      <w:r w:rsidRPr="009F117A">
        <w:rPr>
          <w:rFonts w:ascii="Times New Roman" w:hAnsi="Times New Roman" w:cs="Times New Roman"/>
        </w:rPr>
        <w:t>, in cui è i</w:t>
      </w:r>
      <w:r w:rsidR="005E1ED3">
        <w:rPr>
          <w:rFonts w:ascii="Times New Roman" w:hAnsi="Times New Roman" w:cs="Times New Roman"/>
        </w:rPr>
        <w:t>ncorporata una pietra</w:t>
      </w:r>
      <w:r w:rsidRPr="009F117A">
        <w:rPr>
          <w:rFonts w:ascii="Times New Roman" w:hAnsi="Times New Roman" w:cs="Times New Roman"/>
        </w:rPr>
        <w:t xml:space="preserve"> </w:t>
      </w:r>
      <w:r w:rsidR="005E1ED3">
        <w:rPr>
          <w:rFonts w:ascii="Times New Roman" w:hAnsi="Times New Roman" w:cs="Times New Roman"/>
        </w:rPr>
        <w:t xml:space="preserve">nera o bianca con l’elemento </w:t>
      </w:r>
      <w:r w:rsidRPr="009F117A">
        <w:rPr>
          <w:rFonts w:ascii="Times New Roman" w:hAnsi="Times New Roman" w:cs="Times New Roman"/>
        </w:rPr>
        <w:t>tecnologi</w:t>
      </w:r>
      <w:r w:rsidR="005E1ED3">
        <w:rPr>
          <w:rFonts w:ascii="Times New Roman" w:hAnsi="Times New Roman" w:cs="Times New Roman"/>
        </w:rPr>
        <w:t>co</w:t>
      </w:r>
      <w:r w:rsidRPr="009F117A">
        <w:rPr>
          <w:rFonts w:ascii="Times New Roman" w:hAnsi="Times New Roman" w:cs="Times New Roman"/>
        </w:rPr>
        <w:t>. La collezione è costruita con un sistema modulare, il che significa che la pietra - la parte che si collega al telefon</w:t>
      </w:r>
      <w:r w:rsidR="005E1ED3">
        <w:rPr>
          <w:rFonts w:ascii="Times New Roman" w:hAnsi="Times New Roman" w:cs="Times New Roman"/>
        </w:rPr>
        <w:t>o e vibra - può essere indossata in un anello, collana o</w:t>
      </w:r>
      <w:r w:rsidRPr="009F117A">
        <w:rPr>
          <w:rFonts w:ascii="Times New Roman" w:hAnsi="Times New Roman" w:cs="Times New Roman"/>
        </w:rPr>
        <w:t xml:space="preserve"> br</w:t>
      </w:r>
      <w:r w:rsidR="005E1ED3">
        <w:rPr>
          <w:rFonts w:ascii="Times New Roman" w:hAnsi="Times New Roman" w:cs="Times New Roman"/>
        </w:rPr>
        <w:t>acciale</w:t>
      </w:r>
      <w:r w:rsidRPr="009F117A">
        <w:rPr>
          <w:rFonts w:ascii="Times New Roman" w:hAnsi="Times New Roman" w:cs="Times New Roman"/>
        </w:rPr>
        <w:t xml:space="preserve">. I prezzi all'ingrosso saranno tra 105 GBP e 130 GBP, con prezzi al dettaglio </w:t>
      </w:r>
      <w:r w:rsidR="005E1ED3">
        <w:rPr>
          <w:rFonts w:ascii="Times New Roman" w:hAnsi="Times New Roman" w:cs="Times New Roman"/>
        </w:rPr>
        <w:t xml:space="preserve">che </w:t>
      </w:r>
      <w:r w:rsidRPr="009F117A">
        <w:rPr>
          <w:rFonts w:ascii="Times New Roman" w:hAnsi="Times New Roman" w:cs="Times New Roman"/>
        </w:rPr>
        <w:t>va</w:t>
      </w:r>
      <w:r w:rsidR="005E1ED3">
        <w:rPr>
          <w:rFonts w:ascii="Times New Roman" w:hAnsi="Times New Roman" w:cs="Times New Roman"/>
        </w:rPr>
        <w:t xml:space="preserve">riano tra 290 GBP e </w:t>
      </w:r>
      <w:proofErr w:type="gramStart"/>
      <w:r w:rsidR="005E1ED3">
        <w:rPr>
          <w:rFonts w:ascii="Times New Roman" w:hAnsi="Times New Roman" w:cs="Times New Roman"/>
        </w:rPr>
        <w:t>360 GBP. E’ già disponibile</w:t>
      </w:r>
      <w:proofErr w:type="gramEnd"/>
      <w:r w:rsidR="005E1ED3">
        <w:rPr>
          <w:rFonts w:ascii="Times New Roman" w:hAnsi="Times New Roman" w:cs="Times New Roman"/>
        </w:rPr>
        <w:t xml:space="preserve"> su</w:t>
      </w:r>
      <w:r w:rsidRPr="009F117A">
        <w:rPr>
          <w:rFonts w:ascii="Times New Roman" w:hAnsi="Times New Roman" w:cs="Times New Roman"/>
        </w:rPr>
        <w:t xml:space="preserve"> Net-A-Porter e altri rivenditori hanno già espresso il loro interesse.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  <w:proofErr w:type="gramStart"/>
      <w:r w:rsidRPr="009F117A">
        <w:rPr>
          <w:rFonts w:ascii="Times New Roman" w:hAnsi="Times New Roman" w:cs="Times New Roman"/>
        </w:rPr>
        <w:t>www.kovertdesigns.com</w:t>
      </w:r>
      <w:proofErr w:type="gramEnd"/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5E1ED3" w:rsidRDefault="005E1ED3" w:rsidP="009F117A">
      <w:pPr>
        <w:rPr>
          <w:rFonts w:ascii="Times New Roman" w:hAnsi="Times New Roman" w:cs="Times New Roman"/>
          <w:b/>
        </w:rPr>
      </w:pPr>
      <w:r w:rsidRPr="005E1ED3">
        <w:rPr>
          <w:rFonts w:ascii="Times New Roman" w:hAnsi="Times New Roman" w:cs="Times New Roman"/>
          <w:b/>
        </w:rPr>
        <w:t>KRIS KEYS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  <w:r w:rsidRPr="009F117A">
        <w:rPr>
          <w:rFonts w:ascii="Times New Roman" w:hAnsi="Times New Roman" w:cs="Times New Roman"/>
        </w:rPr>
        <w:t>CARTOLINE</w:t>
      </w:r>
    </w:p>
    <w:p w:rsidR="009F117A" w:rsidRPr="009F117A" w:rsidRDefault="009F117A" w:rsidP="009F117A">
      <w:pPr>
        <w:rPr>
          <w:rFonts w:ascii="Times New Roman" w:hAnsi="Times New Roman" w:cs="Times New Roman"/>
        </w:rPr>
      </w:pPr>
    </w:p>
    <w:p w:rsidR="009F117A" w:rsidRPr="009F117A" w:rsidRDefault="009F117A" w:rsidP="009F117A">
      <w:pPr>
        <w:rPr>
          <w:rFonts w:ascii="Times New Roman" w:hAnsi="Times New Roman" w:cs="Times New Roman"/>
        </w:rPr>
      </w:pPr>
      <w:r w:rsidRPr="009F117A">
        <w:rPr>
          <w:rFonts w:ascii="Times New Roman" w:hAnsi="Times New Roman" w:cs="Times New Roman"/>
        </w:rPr>
        <w:t xml:space="preserve">Kris Keys, un illustratore </w:t>
      </w:r>
      <w:r w:rsidR="005E1ED3">
        <w:rPr>
          <w:rFonts w:ascii="Times New Roman" w:hAnsi="Times New Roman" w:cs="Times New Roman"/>
        </w:rPr>
        <w:t>che usa una</w:t>
      </w:r>
      <w:r w:rsidRPr="009F117A">
        <w:rPr>
          <w:rFonts w:ascii="Times New Roman" w:hAnsi="Times New Roman" w:cs="Times New Roman"/>
        </w:rPr>
        <w:t xml:space="preserve"> tecnica </w:t>
      </w:r>
      <w:r w:rsidR="005E1ED3">
        <w:rPr>
          <w:rFonts w:ascii="Times New Roman" w:hAnsi="Times New Roman" w:cs="Times New Roman"/>
        </w:rPr>
        <w:t xml:space="preserve">unica </w:t>
      </w:r>
      <w:r w:rsidRPr="009F117A">
        <w:rPr>
          <w:rFonts w:ascii="Times New Roman" w:hAnsi="Times New Roman" w:cs="Times New Roman"/>
        </w:rPr>
        <w:t>dell'acque</w:t>
      </w:r>
      <w:r w:rsidR="005E1ED3">
        <w:rPr>
          <w:rFonts w:ascii="Times New Roman" w:hAnsi="Times New Roman" w:cs="Times New Roman"/>
        </w:rPr>
        <w:t>rello, ha creato splendide cartoline</w:t>
      </w:r>
      <w:r w:rsidRPr="009F117A">
        <w:rPr>
          <w:rFonts w:ascii="Times New Roman" w:hAnsi="Times New Roman" w:cs="Times New Roman"/>
        </w:rPr>
        <w:t xml:space="preserve"> che possono </w:t>
      </w:r>
      <w:r w:rsidR="005E1ED3">
        <w:rPr>
          <w:rFonts w:ascii="Times New Roman" w:hAnsi="Times New Roman" w:cs="Times New Roman"/>
        </w:rPr>
        <w:t>essere usate in</w:t>
      </w:r>
      <w:r w:rsidRPr="009F117A">
        <w:rPr>
          <w:rFonts w:ascii="Times New Roman" w:hAnsi="Times New Roman" w:cs="Times New Roman"/>
        </w:rPr>
        <w:t xml:space="preserve"> più occasioni. By Kris Keys </w:t>
      </w:r>
      <w:r w:rsidR="005E1ED3">
        <w:rPr>
          <w:rFonts w:ascii="Times New Roman" w:hAnsi="Times New Roman" w:cs="Times New Roman"/>
        </w:rPr>
        <w:t xml:space="preserve">Greeting Cards </w:t>
      </w:r>
      <w:r w:rsidR="00662FB5">
        <w:rPr>
          <w:rFonts w:ascii="Times New Roman" w:hAnsi="Times New Roman" w:cs="Times New Roman"/>
        </w:rPr>
        <w:t>sono offerti in tre</w:t>
      </w:r>
      <w:r w:rsidRPr="009F117A">
        <w:rPr>
          <w:rFonts w:ascii="Times New Roman" w:hAnsi="Times New Roman" w:cs="Times New Roman"/>
        </w:rPr>
        <w:t xml:space="preserve"> pacchetti diversi: </w:t>
      </w:r>
      <w:proofErr w:type="gramStart"/>
      <w:r w:rsidRPr="009F117A">
        <w:rPr>
          <w:rFonts w:ascii="Times New Roman" w:hAnsi="Times New Roman" w:cs="Times New Roman"/>
        </w:rPr>
        <w:t>un</w:t>
      </w:r>
      <w:proofErr w:type="gramEnd"/>
      <w:r w:rsidRPr="009F117A">
        <w:rPr>
          <w:rFonts w:ascii="Times New Roman" w:hAnsi="Times New Roman" w:cs="Times New Roman"/>
        </w:rPr>
        <w:t xml:space="preserve"> set ispirato al</w:t>
      </w:r>
      <w:r w:rsidR="005E1ED3">
        <w:rPr>
          <w:rFonts w:ascii="Times New Roman" w:hAnsi="Times New Roman" w:cs="Times New Roman"/>
        </w:rPr>
        <w:t>la</w:t>
      </w:r>
      <w:r w:rsidRPr="009F117A">
        <w:rPr>
          <w:rFonts w:ascii="Times New Roman" w:hAnsi="Times New Roman" w:cs="Times New Roman"/>
        </w:rPr>
        <w:t xml:space="preserve"> </w:t>
      </w:r>
      <w:r w:rsidR="00662FB5">
        <w:rPr>
          <w:rFonts w:ascii="Times New Roman" w:hAnsi="Times New Roman" w:cs="Times New Roman"/>
        </w:rPr>
        <w:t>cantante</w:t>
      </w:r>
      <w:r w:rsidRPr="009F117A">
        <w:rPr>
          <w:rFonts w:ascii="Times New Roman" w:hAnsi="Times New Roman" w:cs="Times New Roman"/>
        </w:rPr>
        <w:t xml:space="preserve"> Grace Jones, </w:t>
      </w:r>
      <w:r w:rsidR="00662FB5">
        <w:rPr>
          <w:rFonts w:ascii="Times New Roman" w:hAnsi="Times New Roman" w:cs="Times New Roman"/>
        </w:rPr>
        <w:t xml:space="preserve">uno chiamato ‘’Bird hair’’ </w:t>
      </w:r>
      <w:r w:rsidRPr="009F117A">
        <w:rPr>
          <w:rFonts w:ascii="Times New Roman" w:hAnsi="Times New Roman" w:cs="Times New Roman"/>
        </w:rPr>
        <w:t xml:space="preserve">nonché una serie di immagini </w:t>
      </w:r>
      <w:r w:rsidR="00662FB5">
        <w:rPr>
          <w:rFonts w:ascii="Times New Roman" w:hAnsi="Times New Roman" w:cs="Times New Roman"/>
        </w:rPr>
        <w:t xml:space="preserve">tratte </w:t>
      </w:r>
      <w:r w:rsidRPr="009F117A">
        <w:rPr>
          <w:rFonts w:ascii="Times New Roman" w:hAnsi="Times New Roman" w:cs="Times New Roman"/>
        </w:rPr>
        <w:t xml:space="preserve">da una serie di illustrazioni che Keys ha intitolato </w:t>
      </w:r>
      <w:r w:rsidR="005E1ED3">
        <w:rPr>
          <w:rFonts w:ascii="Times New Roman" w:hAnsi="Times New Roman" w:cs="Times New Roman"/>
        </w:rPr>
        <w:t xml:space="preserve">‘’Keep Going’’. Le cartoline sono state ideate per </w:t>
      </w:r>
      <w:r w:rsidR="00662FB5">
        <w:rPr>
          <w:rFonts w:ascii="Times New Roman" w:hAnsi="Times New Roman" w:cs="Times New Roman"/>
        </w:rPr>
        <w:t>ispirare</w:t>
      </w:r>
      <w:r w:rsidRPr="009F117A">
        <w:rPr>
          <w:rFonts w:ascii="Times New Roman" w:hAnsi="Times New Roman" w:cs="Times New Roman"/>
        </w:rPr>
        <w:t xml:space="preserve"> amici, </w:t>
      </w:r>
      <w:r w:rsidR="00662FB5">
        <w:rPr>
          <w:rFonts w:ascii="Times New Roman" w:hAnsi="Times New Roman" w:cs="Times New Roman"/>
        </w:rPr>
        <w:t>familiari e conoscenti a seguire i propri sogni, usando</w:t>
      </w:r>
      <w:r w:rsidR="005E1ED3">
        <w:rPr>
          <w:rFonts w:ascii="Times New Roman" w:hAnsi="Times New Roman" w:cs="Times New Roman"/>
        </w:rPr>
        <w:t xml:space="preserve"> come metafora le scarpe. I b</w:t>
      </w:r>
      <w:r w:rsidRPr="009F117A">
        <w:rPr>
          <w:rFonts w:ascii="Times New Roman" w:hAnsi="Times New Roman" w:cs="Times New Roman"/>
        </w:rPr>
        <w:t xml:space="preserve">iglietti </w:t>
      </w:r>
      <w:r w:rsidR="005E1ED3">
        <w:rPr>
          <w:rFonts w:ascii="Times New Roman" w:hAnsi="Times New Roman" w:cs="Times New Roman"/>
        </w:rPr>
        <w:t xml:space="preserve">sono </w:t>
      </w:r>
      <w:r w:rsidRPr="009F117A">
        <w:rPr>
          <w:rFonts w:ascii="Times New Roman" w:hAnsi="Times New Roman" w:cs="Times New Roman"/>
        </w:rPr>
        <w:t>disponibili in gruppi</w:t>
      </w:r>
      <w:r w:rsidR="005E1ED3">
        <w:rPr>
          <w:rFonts w:ascii="Times New Roman" w:hAnsi="Times New Roman" w:cs="Times New Roman"/>
        </w:rPr>
        <w:t xml:space="preserve"> di quattro e costano </w:t>
      </w:r>
      <w:proofErr w:type="gramStart"/>
      <w:r w:rsidR="005E1ED3">
        <w:rPr>
          <w:rFonts w:ascii="Times New Roman" w:hAnsi="Times New Roman" w:cs="Times New Roman"/>
        </w:rPr>
        <w:t>20</w:t>
      </w:r>
      <w:proofErr w:type="gramEnd"/>
      <w:r w:rsidR="005E1ED3">
        <w:rPr>
          <w:rFonts w:ascii="Times New Roman" w:hAnsi="Times New Roman" w:cs="Times New Roman"/>
        </w:rPr>
        <w:t xml:space="preserve"> dollari</w:t>
      </w:r>
      <w:r w:rsidRPr="009F117A">
        <w:rPr>
          <w:rFonts w:ascii="Times New Roman" w:hAnsi="Times New Roman" w:cs="Times New Roman"/>
        </w:rPr>
        <w:t>.</w:t>
      </w:r>
    </w:p>
    <w:p w:rsidR="00F25DA6" w:rsidRPr="009F117A" w:rsidRDefault="009F117A" w:rsidP="009F117A">
      <w:pPr>
        <w:rPr>
          <w:rFonts w:ascii="Times New Roman" w:hAnsi="Times New Roman" w:cs="Times New Roman"/>
        </w:rPr>
      </w:pPr>
      <w:proofErr w:type="gramStart"/>
      <w:r w:rsidRPr="009F117A">
        <w:rPr>
          <w:rFonts w:ascii="Times New Roman" w:hAnsi="Times New Roman" w:cs="Times New Roman"/>
        </w:rPr>
        <w:t>www.bykriskeys.com</w:t>
      </w:r>
      <w:proofErr w:type="gramEnd"/>
    </w:p>
    <w:sectPr w:rsidR="00F25DA6" w:rsidRPr="009F117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08"/>
  <w:hyphenationZone w:val="283"/>
  <w:characterSpacingControl w:val="doNotCompress"/>
  <w:savePreviewPicture/>
  <w:compat>
    <w:useFELayout/>
  </w:compat>
  <w:rsids>
    <w:rsidRoot w:val="007E099C"/>
    <w:rsid w:val="005349A8"/>
    <w:rsid w:val="005708DD"/>
    <w:rsid w:val="005E1ED3"/>
    <w:rsid w:val="00662FB5"/>
    <w:rsid w:val="007E099C"/>
    <w:rsid w:val="008162B1"/>
    <w:rsid w:val="008F79BA"/>
    <w:rsid w:val="009C44DE"/>
    <w:rsid w:val="009F117A"/>
    <w:rsid w:val="00A940E5"/>
    <w:rsid w:val="00BE249D"/>
    <w:rsid w:val="00C96B9C"/>
    <w:rsid w:val="00CE5BA2"/>
    <w:rsid w:val="00D66C3F"/>
    <w:rsid w:val="00F25DA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BA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Macintosh Word</Application>
  <DocSecurity>0</DocSecurity>
  <Lines>16</Lines>
  <Paragraphs>3</Paragraphs>
  <ScaleCrop>false</ScaleCrop>
  <Company>Beatrice Campani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2014-11-27T13:12:00Z</dcterms:created>
  <dcterms:modified xsi:type="dcterms:W3CDTF">2014-12-03T19:31:00Z</dcterms:modified>
</cp:coreProperties>
</file>