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2F" w:rsidRPr="00B87435" w:rsidRDefault="00E76F2F" w:rsidP="00E76F2F">
      <w:pPr>
        <w:rPr>
          <w:rFonts w:ascii="Times New Roman" w:hAnsi="Times New Roman" w:cs="Times New Roman"/>
        </w:rPr>
      </w:pPr>
      <w:bookmarkStart w:id="0" w:name="_GoBack"/>
      <w:r w:rsidRPr="00B87435">
        <w:rPr>
          <w:rFonts w:ascii="Times New Roman" w:hAnsi="Times New Roman" w:cs="Times New Roman"/>
        </w:rPr>
        <w:t>Notizie dalle Fiere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  <w:b/>
        </w:rPr>
      </w:pPr>
      <w:r w:rsidRPr="00B87435">
        <w:rPr>
          <w:rFonts w:ascii="Times New Roman" w:hAnsi="Times New Roman" w:cs="Times New Roman"/>
          <w:b/>
        </w:rPr>
        <w:t>CPM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</w:rPr>
      </w:pPr>
      <w:r w:rsidRPr="00B87435">
        <w:rPr>
          <w:rFonts w:ascii="Times New Roman" w:hAnsi="Times New Roman" w:cs="Times New Roman"/>
        </w:rPr>
        <w:t xml:space="preserve">La prossima edizione di </w:t>
      </w:r>
      <w:r w:rsidRPr="00B87435">
        <w:rPr>
          <w:rFonts w:ascii="Times New Roman" w:hAnsi="Times New Roman" w:cs="Times New Roman"/>
          <w:b/>
        </w:rPr>
        <w:t>CPM - Collection Première Moscow</w:t>
      </w:r>
      <w:r w:rsidRPr="00B87435">
        <w:rPr>
          <w:rFonts w:ascii="Times New Roman" w:hAnsi="Times New Roman" w:cs="Times New Roman"/>
        </w:rPr>
        <w:t xml:space="preserve"> si svolgerà dal 24 al 27 </w:t>
      </w:r>
      <w:proofErr w:type="gramStart"/>
      <w:r w:rsidRPr="00B87435">
        <w:rPr>
          <w:rFonts w:ascii="Times New Roman" w:hAnsi="Times New Roman" w:cs="Times New Roman"/>
        </w:rPr>
        <w:t>Febbraio</w:t>
      </w:r>
      <w:proofErr w:type="gramEnd"/>
      <w:r w:rsidRPr="00B87435">
        <w:rPr>
          <w:rFonts w:ascii="Times New Roman" w:hAnsi="Times New Roman" w:cs="Times New Roman"/>
        </w:rPr>
        <w:t xml:space="preserve"> 2015, presso Expocentre su Krasnopresenskaya a Mosca. Con oltre 1.400 collezioni provenienti da oltre trenta paesi su 50.000 mq, la </w:t>
      </w:r>
      <w:proofErr w:type="gramStart"/>
      <w:r w:rsidRPr="00B87435">
        <w:rPr>
          <w:rFonts w:ascii="Times New Roman" w:hAnsi="Times New Roman" w:cs="Times New Roman"/>
        </w:rPr>
        <w:t>24</w:t>
      </w:r>
      <w:proofErr w:type="gramEnd"/>
      <w:r w:rsidRPr="00B87435">
        <w:rPr>
          <w:rFonts w:ascii="Times New Roman" w:hAnsi="Times New Roman" w:cs="Times New Roman"/>
        </w:rPr>
        <w:t xml:space="preserve"> ° edizione della fiera leader in Europa orientale è ricca di brand ancora una volta, nonostante la crisi. Per le esigenze di rivenditori </w:t>
      </w:r>
      <w:proofErr w:type="gramStart"/>
      <w:r w:rsidRPr="00B87435">
        <w:rPr>
          <w:rFonts w:ascii="Times New Roman" w:hAnsi="Times New Roman" w:cs="Times New Roman"/>
        </w:rPr>
        <w:t>e</w:t>
      </w:r>
      <w:proofErr w:type="gramEnd"/>
      <w:r w:rsidRPr="00B87435">
        <w:rPr>
          <w:rFonts w:ascii="Times New Roman" w:hAnsi="Times New Roman" w:cs="Times New Roman"/>
        </w:rPr>
        <w:t xml:space="preserve"> espositori, ci sarà una zona separata </w:t>
      </w:r>
      <w:r w:rsidRPr="00B87435">
        <w:rPr>
          <w:rFonts w:ascii="Times New Roman" w:hAnsi="Times New Roman" w:cs="Times New Roman"/>
          <w:b/>
        </w:rPr>
        <w:t>CPM Accessories</w:t>
      </w:r>
      <w:r w:rsidRPr="00B87435">
        <w:rPr>
          <w:rFonts w:ascii="Times New Roman" w:hAnsi="Times New Roman" w:cs="Times New Roman"/>
        </w:rPr>
        <w:t xml:space="preserve"> nel padiglione 8.2. I marchi già noti presenteranno le loro collezioni così come le nuove etichette. Il segmento premium della fiera è l'introduzione di nuovi nomi internazionali accanto ai noti espositori di </w:t>
      </w:r>
      <w:r w:rsidRPr="00B87435">
        <w:rPr>
          <w:rFonts w:ascii="Times New Roman" w:hAnsi="Times New Roman" w:cs="Times New Roman"/>
          <w:b/>
        </w:rPr>
        <w:t>CPM Premium</w:t>
      </w:r>
      <w:r w:rsidRPr="00B87435">
        <w:rPr>
          <w:rFonts w:ascii="Times New Roman" w:hAnsi="Times New Roman" w:cs="Times New Roman"/>
        </w:rPr>
        <w:t>; questi rappresentano un mix tra alta qualità, marchi russi e internazionali.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  <w:r w:rsidRPr="00B87435">
        <w:rPr>
          <w:rFonts w:ascii="Times New Roman" w:hAnsi="Times New Roman" w:cs="Times New Roman"/>
        </w:rPr>
        <w:t>www.cpm-moscow.com/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  <w:b/>
        </w:rPr>
      </w:pPr>
      <w:r w:rsidRPr="00B87435">
        <w:rPr>
          <w:rFonts w:ascii="Times New Roman" w:hAnsi="Times New Roman" w:cs="Times New Roman"/>
          <w:b/>
        </w:rPr>
        <w:t>PITTI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</w:rPr>
      </w:pPr>
      <w:r w:rsidRPr="00B87435">
        <w:rPr>
          <w:rFonts w:ascii="Times New Roman" w:hAnsi="Times New Roman" w:cs="Times New Roman"/>
        </w:rPr>
        <w:t xml:space="preserve">Walkabout Pitti è il tema titolo di </w:t>
      </w:r>
      <w:r w:rsidRPr="008D602D">
        <w:rPr>
          <w:rFonts w:ascii="Times New Roman" w:hAnsi="Times New Roman" w:cs="Times New Roman"/>
          <w:b/>
        </w:rPr>
        <w:t xml:space="preserve">Pitti Immagine Uomo </w:t>
      </w:r>
      <w:proofErr w:type="gramStart"/>
      <w:r w:rsidRPr="008D602D">
        <w:rPr>
          <w:rFonts w:ascii="Times New Roman" w:hAnsi="Times New Roman" w:cs="Times New Roman"/>
          <w:b/>
        </w:rPr>
        <w:t>nr.</w:t>
      </w:r>
      <w:proofErr w:type="gramEnd"/>
      <w:r w:rsidRPr="008D602D">
        <w:rPr>
          <w:rFonts w:ascii="Times New Roman" w:hAnsi="Times New Roman" w:cs="Times New Roman"/>
          <w:b/>
        </w:rPr>
        <w:t xml:space="preserve"> 87</w:t>
      </w:r>
      <w:r w:rsidRPr="00B87435">
        <w:rPr>
          <w:rFonts w:ascii="Times New Roman" w:hAnsi="Times New Roman" w:cs="Times New Roman"/>
        </w:rPr>
        <w:t xml:space="preserve">, che si terrà dal 13 al 16 gennaio 2015: esplora le dimensioni del movimento e del cammino. Circa 1.090 marchi sono protagonisti a Pitti Uomo </w:t>
      </w:r>
      <w:proofErr w:type="gramStart"/>
      <w:r w:rsidRPr="00B87435">
        <w:rPr>
          <w:rFonts w:ascii="Times New Roman" w:hAnsi="Times New Roman" w:cs="Times New Roman"/>
        </w:rPr>
        <w:t>87</w:t>
      </w:r>
      <w:proofErr w:type="gramEnd"/>
      <w:r w:rsidRPr="00B87435">
        <w:rPr>
          <w:rFonts w:ascii="Times New Roman" w:hAnsi="Times New Roman" w:cs="Times New Roman"/>
        </w:rPr>
        <w:t xml:space="preserve">, oltre a 70 collezioni donna a Pitti W. Gli ospiti speciali di questa stagione sono </w:t>
      </w:r>
      <w:r w:rsidRPr="008D602D">
        <w:rPr>
          <w:rFonts w:ascii="Times New Roman" w:hAnsi="Times New Roman" w:cs="Times New Roman"/>
          <w:b/>
        </w:rPr>
        <w:t xml:space="preserve">Marni </w:t>
      </w:r>
      <w:r w:rsidRPr="00B87435">
        <w:rPr>
          <w:rFonts w:ascii="Times New Roman" w:hAnsi="Times New Roman" w:cs="Times New Roman"/>
        </w:rPr>
        <w:t xml:space="preserve">e </w:t>
      </w:r>
      <w:r w:rsidRPr="008D602D">
        <w:rPr>
          <w:rFonts w:ascii="Times New Roman" w:hAnsi="Times New Roman" w:cs="Times New Roman"/>
          <w:b/>
        </w:rPr>
        <w:t>Hood By Air</w:t>
      </w:r>
      <w:r w:rsidRPr="00B87435">
        <w:rPr>
          <w:rFonts w:ascii="Times New Roman" w:hAnsi="Times New Roman" w:cs="Times New Roman"/>
        </w:rPr>
        <w:t xml:space="preserve">. Tra gli eventi speciali ci sono: la presentazione della collezione A / I 2015 Bogner Man, insieme a Bogner Leather e Bogner Shoes e la prima mondiale dei nuovi look North Sails e Colmar Originals. WP Lavori in Corso presenta Blundstone Ducati Scrambler e un'installazione dedicata. Ultimo ma non meno importante, l'anteprima </w:t>
      </w:r>
      <w:proofErr w:type="gramStart"/>
      <w:r w:rsidRPr="00B87435">
        <w:rPr>
          <w:rFonts w:ascii="Times New Roman" w:hAnsi="Times New Roman" w:cs="Times New Roman"/>
        </w:rPr>
        <w:t>della nuova capsule collection The White Briefs by</w:t>
      </w:r>
      <w:proofErr w:type="gramEnd"/>
      <w:r w:rsidRPr="00B87435">
        <w:rPr>
          <w:rFonts w:ascii="Times New Roman" w:hAnsi="Times New Roman" w:cs="Times New Roman"/>
        </w:rPr>
        <w:t xml:space="preserve"> Nick Wooster, e la capsule collection K100, disegnata da Nigel Cabourn per il marchio outdoor britannico Karrimor. www.pittimmagine.com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  <w:b/>
        </w:rPr>
      </w:pPr>
      <w:r w:rsidRPr="00B87435">
        <w:rPr>
          <w:rFonts w:ascii="Times New Roman" w:hAnsi="Times New Roman" w:cs="Times New Roman"/>
          <w:b/>
        </w:rPr>
        <w:t>MUNICH FABRIC START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</w:rPr>
      </w:pPr>
      <w:r w:rsidRPr="00B87435">
        <w:rPr>
          <w:rFonts w:ascii="Times New Roman" w:hAnsi="Times New Roman" w:cs="Times New Roman"/>
        </w:rPr>
        <w:t xml:space="preserve">Dal 2 al 4 Febbraio </w:t>
      </w:r>
      <w:r w:rsidRPr="00C73601">
        <w:rPr>
          <w:rFonts w:ascii="Times New Roman" w:hAnsi="Times New Roman" w:cs="Times New Roman"/>
          <w:b/>
        </w:rPr>
        <w:t>Munich Fabric Start</w:t>
      </w:r>
      <w:r w:rsidRPr="00B87435">
        <w:rPr>
          <w:rFonts w:ascii="Times New Roman" w:hAnsi="Times New Roman" w:cs="Times New Roman"/>
        </w:rPr>
        <w:t xml:space="preserve"> segnerà l'inizio del commercio tessile internazionale per la stagione P / E 2016. Circa 950 aziende di fama internazionale specializzate in tessuti, provenienti da </w:t>
      </w:r>
      <w:proofErr w:type="gramStart"/>
      <w:r w:rsidRPr="00B87435">
        <w:rPr>
          <w:rFonts w:ascii="Times New Roman" w:hAnsi="Times New Roman" w:cs="Times New Roman"/>
        </w:rPr>
        <w:t>35</w:t>
      </w:r>
      <w:proofErr w:type="gramEnd"/>
      <w:r w:rsidRPr="00B87435">
        <w:rPr>
          <w:rFonts w:ascii="Times New Roman" w:hAnsi="Times New Roman" w:cs="Times New Roman"/>
        </w:rPr>
        <w:t xml:space="preserve"> paesi, presenteranno 1.500 collezioni. In Bluezone un'ottantina di marchi internazionali mostreranno i più recenti sviluppi in fatto di denim e </w:t>
      </w:r>
      <w:proofErr w:type="gramStart"/>
      <w:r w:rsidRPr="00B87435">
        <w:rPr>
          <w:rFonts w:ascii="Times New Roman" w:hAnsi="Times New Roman" w:cs="Times New Roman"/>
        </w:rPr>
        <w:t>sportswear</w:t>
      </w:r>
      <w:proofErr w:type="gramEnd"/>
      <w:r w:rsidRPr="00B87435">
        <w:rPr>
          <w:rFonts w:ascii="Times New Roman" w:hAnsi="Times New Roman" w:cs="Times New Roman"/>
        </w:rPr>
        <w:t xml:space="preserve">. Accanto ai produttori noti, ci saranno le seguenti nuove voci: Denim </w:t>
      </w:r>
      <w:proofErr w:type="gramStart"/>
      <w:r w:rsidRPr="00B87435">
        <w:rPr>
          <w:rFonts w:ascii="Times New Roman" w:hAnsi="Times New Roman" w:cs="Times New Roman"/>
        </w:rPr>
        <w:t>Authority</w:t>
      </w:r>
      <w:proofErr w:type="gramEnd"/>
      <w:r w:rsidRPr="00B87435">
        <w:rPr>
          <w:rFonts w:ascii="Times New Roman" w:hAnsi="Times New Roman" w:cs="Times New Roman"/>
        </w:rPr>
        <w:t xml:space="preserve">, Industrias Morera Unitin, DNM Textile, Fashion Point e Suryalakshmi Cotton Mills. Monsieur </w:t>
      </w:r>
      <w:proofErr w:type="gramStart"/>
      <w:r w:rsidRPr="00B87435">
        <w:rPr>
          <w:rFonts w:ascii="Times New Roman" w:hAnsi="Times New Roman" w:cs="Times New Roman"/>
        </w:rPr>
        <w:t>T.</w:t>
      </w:r>
      <w:proofErr w:type="gramEnd"/>
      <w:r w:rsidRPr="00B87435">
        <w:rPr>
          <w:rFonts w:ascii="Times New Roman" w:hAnsi="Times New Roman" w:cs="Times New Roman"/>
        </w:rPr>
        <w:t xml:space="preserve"> è a disposizione per offrire creatività e ispirazione per quanto riguarda denim e sportswear. L'Eco Village è sempre più grande con </w:t>
      </w:r>
      <w:r w:rsidR="002E50F2" w:rsidRPr="00B87435">
        <w:rPr>
          <w:rFonts w:ascii="Times New Roman" w:hAnsi="Times New Roman" w:cs="Times New Roman"/>
        </w:rPr>
        <w:t>nomi</w:t>
      </w:r>
      <w:r w:rsidRPr="00B87435">
        <w:rPr>
          <w:rFonts w:ascii="Times New Roman" w:hAnsi="Times New Roman" w:cs="Times New Roman"/>
        </w:rPr>
        <w:t xml:space="preserve"> </w:t>
      </w:r>
      <w:proofErr w:type="gramStart"/>
      <w:r w:rsidRPr="00B87435">
        <w:rPr>
          <w:rFonts w:ascii="Times New Roman" w:hAnsi="Times New Roman" w:cs="Times New Roman"/>
        </w:rPr>
        <w:t>prestigiosi</w:t>
      </w:r>
      <w:proofErr w:type="gramEnd"/>
      <w:r w:rsidRPr="00B87435">
        <w:rPr>
          <w:rFonts w:ascii="Times New Roman" w:hAnsi="Times New Roman" w:cs="Times New Roman"/>
        </w:rPr>
        <w:t xml:space="preserve"> come Fairtrade e WRAP. www.munichfabricstart.com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  <w:b/>
        </w:rPr>
      </w:pPr>
      <w:r w:rsidRPr="00B87435">
        <w:rPr>
          <w:rFonts w:ascii="Times New Roman" w:hAnsi="Times New Roman" w:cs="Times New Roman"/>
          <w:b/>
        </w:rPr>
        <w:t>PREMIUM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2E50F2" w:rsidP="00E76F2F">
      <w:pPr>
        <w:rPr>
          <w:rFonts w:ascii="Times New Roman" w:hAnsi="Times New Roman" w:cs="Times New Roman"/>
        </w:rPr>
      </w:pPr>
      <w:r w:rsidRPr="00B87435">
        <w:rPr>
          <w:rFonts w:ascii="Times New Roman" w:hAnsi="Times New Roman" w:cs="Times New Roman"/>
        </w:rPr>
        <w:t>Cavalcando il</w:t>
      </w:r>
      <w:r w:rsidR="00E76F2F" w:rsidRPr="00B87435">
        <w:rPr>
          <w:rFonts w:ascii="Times New Roman" w:hAnsi="Times New Roman" w:cs="Times New Roman"/>
        </w:rPr>
        <w:t xml:space="preserve"> successo, </w:t>
      </w:r>
      <w:r w:rsidR="00E76F2F" w:rsidRPr="00C73601">
        <w:rPr>
          <w:rFonts w:ascii="Times New Roman" w:hAnsi="Times New Roman" w:cs="Times New Roman"/>
          <w:b/>
        </w:rPr>
        <w:t>Premium</w:t>
      </w:r>
      <w:r w:rsidR="00E76F2F" w:rsidRPr="00B87435">
        <w:rPr>
          <w:rFonts w:ascii="Times New Roman" w:hAnsi="Times New Roman" w:cs="Times New Roman"/>
        </w:rPr>
        <w:t xml:space="preserve"> sta espandendo il proprio portafoglio integrando nuovi segmenti </w:t>
      </w:r>
      <w:r w:rsidRPr="00B87435">
        <w:rPr>
          <w:rFonts w:ascii="Times New Roman" w:hAnsi="Times New Roman" w:cs="Times New Roman"/>
        </w:rPr>
        <w:t>con</w:t>
      </w:r>
      <w:r w:rsidR="00E76F2F" w:rsidRPr="00B87435">
        <w:rPr>
          <w:rFonts w:ascii="Times New Roman" w:hAnsi="Times New Roman" w:cs="Times New Roman"/>
        </w:rPr>
        <w:t xml:space="preserve"> </w:t>
      </w:r>
      <w:proofErr w:type="gramStart"/>
      <w:r w:rsidR="00E76F2F" w:rsidRPr="00B87435">
        <w:rPr>
          <w:rFonts w:ascii="Times New Roman" w:hAnsi="Times New Roman" w:cs="Times New Roman"/>
        </w:rPr>
        <w:t>nuovi</w:t>
      </w:r>
      <w:proofErr w:type="gramEnd"/>
      <w:r w:rsidR="00E76F2F" w:rsidRPr="00B87435">
        <w:rPr>
          <w:rFonts w:ascii="Times New Roman" w:hAnsi="Times New Roman" w:cs="Times New Roman"/>
        </w:rPr>
        <w:t xml:space="preserve"> spazi espositivi. Con un incremento di quasi il 17% della superficie espositiva, la principale fiera di Berlino presenterà circa 1.000 marchi e 1.800 collezioni </w:t>
      </w:r>
      <w:r w:rsidRPr="00B87435">
        <w:rPr>
          <w:rFonts w:ascii="Times New Roman" w:hAnsi="Times New Roman" w:cs="Times New Roman"/>
        </w:rPr>
        <w:t>su 27.000 mq, dal 19 al</w:t>
      </w:r>
      <w:r w:rsidR="00E76F2F" w:rsidRPr="00B87435">
        <w:rPr>
          <w:rFonts w:ascii="Times New Roman" w:hAnsi="Times New Roman" w:cs="Times New Roman"/>
        </w:rPr>
        <w:t xml:space="preserve"> 21</w:t>
      </w:r>
      <w:r w:rsidRPr="00B87435">
        <w:rPr>
          <w:rFonts w:ascii="Times New Roman" w:hAnsi="Times New Roman" w:cs="Times New Roman"/>
        </w:rPr>
        <w:t xml:space="preserve"> gennaio</w:t>
      </w:r>
      <w:r w:rsidR="00E76F2F" w:rsidRPr="00B87435">
        <w:rPr>
          <w:rFonts w:ascii="Times New Roman" w:hAnsi="Times New Roman" w:cs="Times New Roman"/>
        </w:rPr>
        <w:t>. Il nuov</w:t>
      </w:r>
      <w:r w:rsidRPr="00B87435">
        <w:rPr>
          <w:rFonts w:ascii="Times New Roman" w:hAnsi="Times New Roman" w:cs="Times New Roman"/>
        </w:rPr>
        <w:t xml:space="preserve">o padiglione </w:t>
      </w:r>
      <w:proofErr w:type="gramStart"/>
      <w:r w:rsidRPr="00B87435">
        <w:rPr>
          <w:rFonts w:ascii="Times New Roman" w:hAnsi="Times New Roman" w:cs="Times New Roman"/>
        </w:rPr>
        <w:t>8</w:t>
      </w:r>
      <w:proofErr w:type="gramEnd"/>
      <w:r w:rsidRPr="00B87435">
        <w:rPr>
          <w:rFonts w:ascii="Times New Roman" w:hAnsi="Times New Roman" w:cs="Times New Roman"/>
        </w:rPr>
        <w:t xml:space="preserve"> sarà la patria dei marchi di lusso, </w:t>
      </w:r>
      <w:r w:rsidR="00E76F2F" w:rsidRPr="00B87435">
        <w:rPr>
          <w:rFonts w:ascii="Times New Roman" w:hAnsi="Times New Roman" w:cs="Times New Roman"/>
        </w:rPr>
        <w:t>nuovi arrivati internazio</w:t>
      </w:r>
      <w:r w:rsidRPr="00B87435">
        <w:rPr>
          <w:rFonts w:ascii="Times New Roman" w:hAnsi="Times New Roman" w:cs="Times New Roman"/>
        </w:rPr>
        <w:t>nali</w:t>
      </w:r>
      <w:r w:rsidR="00E76F2F" w:rsidRPr="00B87435">
        <w:rPr>
          <w:rFonts w:ascii="Times New Roman" w:hAnsi="Times New Roman" w:cs="Times New Roman"/>
        </w:rPr>
        <w:t xml:space="preserve"> e designer emergenti, che esporranno in un ambiente </w:t>
      </w:r>
      <w:r w:rsidRPr="00B87435">
        <w:rPr>
          <w:rFonts w:ascii="Times New Roman" w:hAnsi="Times New Roman" w:cs="Times New Roman"/>
        </w:rPr>
        <w:t>tipo showroom</w:t>
      </w:r>
      <w:r w:rsidR="00E76F2F" w:rsidRPr="00B87435">
        <w:rPr>
          <w:rFonts w:ascii="Times New Roman" w:hAnsi="Times New Roman" w:cs="Times New Roman"/>
        </w:rPr>
        <w:t xml:space="preserve">. </w:t>
      </w:r>
      <w:r w:rsidRPr="00B87435">
        <w:rPr>
          <w:rFonts w:ascii="Times New Roman" w:hAnsi="Times New Roman" w:cs="Times New Roman"/>
        </w:rPr>
        <w:t>Kühlhaus, già</w:t>
      </w:r>
      <w:r w:rsidR="00E76F2F" w:rsidRPr="00B87435">
        <w:rPr>
          <w:rFonts w:ascii="Times New Roman" w:hAnsi="Times New Roman" w:cs="Times New Roman"/>
        </w:rPr>
        <w:t xml:space="preserve"> casa</w:t>
      </w:r>
      <w:r w:rsidRPr="00B87435">
        <w:rPr>
          <w:rFonts w:ascii="Times New Roman" w:hAnsi="Times New Roman" w:cs="Times New Roman"/>
        </w:rPr>
        <w:t xml:space="preserve"> di SEEK</w:t>
      </w:r>
      <w:r w:rsidR="00E76F2F" w:rsidRPr="00B87435">
        <w:rPr>
          <w:rFonts w:ascii="Times New Roman" w:hAnsi="Times New Roman" w:cs="Times New Roman"/>
        </w:rPr>
        <w:t xml:space="preserve">, sarà la destinazione per </w:t>
      </w:r>
      <w:r w:rsidRPr="00B87435">
        <w:rPr>
          <w:rFonts w:ascii="Times New Roman" w:hAnsi="Times New Roman" w:cs="Times New Roman"/>
        </w:rPr>
        <w:t xml:space="preserve">le </w:t>
      </w:r>
      <w:r w:rsidR="00E76F2F" w:rsidRPr="00B87435">
        <w:rPr>
          <w:rFonts w:ascii="Times New Roman" w:hAnsi="Times New Roman" w:cs="Times New Roman"/>
        </w:rPr>
        <w:t xml:space="preserve">collezioni di tendenza. </w:t>
      </w:r>
      <w:r w:rsidRPr="00B87435">
        <w:rPr>
          <w:rFonts w:ascii="Times New Roman" w:hAnsi="Times New Roman" w:cs="Times New Roman"/>
        </w:rPr>
        <w:t>Su</w:t>
      </w:r>
      <w:r w:rsidR="00E76F2F" w:rsidRPr="00B87435">
        <w:rPr>
          <w:rFonts w:ascii="Times New Roman" w:hAnsi="Times New Roman" w:cs="Times New Roman"/>
        </w:rPr>
        <w:t xml:space="preserve"> un totale di cinque piani, </w:t>
      </w:r>
      <w:r w:rsidRPr="00B87435">
        <w:rPr>
          <w:rFonts w:ascii="Times New Roman" w:hAnsi="Times New Roman" w:cs="Times New Roman"/>
        </w:rPr>
        <w:t xml:space="preserve">i </w:t>
      </w:r>
      <w:proofErr w:type="gramStart"/>
      <w:r w:rsidRPr="00B87435">
        <w:rPr>
          <w:rFonts w:ascii="Times New Roman" w:hAnsi="Times New Roman" w:cs="Times New Roman"/>
        </w:rPr>
        <w:t>brand</w:t>
      </w:r>
      <w:proofErr w:type="gramEnd"/>
      <w:r w:rsidRPr="00B87435">
        <w:rPr>
          <w:rFonts w:ascii="Times New Roman" w:hAnsi="Times New Roman" w:cs="Times New Roman"/>
        </w:rPr>
        <w:t xml:space="preserve"> si presenteranno in</w:t>
      </w:r>
      <w:r w:rsidR="00E76F2F" w:rsidRPr="00B87435">
        <w:rPr>
          <w:rFonts w:ascii="Times New Roman" w:hAnsi="Times New Roman" w:cs="Times New Roman"/>
        </w:rPr>
        <w:t xml:space="preserve"> concetti </w:t>
      </w:r>
      <w:r w:rsidRPr="00B87435">
        <w:rPr>
          <w:rFonts w:ascii="Times New Roman" w:hAnsi="Times New Roman" w:cs="Times New Roman"/>
        </w:rPr>
        <w:t xml:space="preserve">tipo </w:t>
      </w:r>
      <w:r w:rsidR="00E76F2F" w:rsidRPr="00B87435">
        <w:rPr>
          <w:rFonts w:ascii="Times New Roman" w:hAnsi="Times New Roman" w:cs="Times New Roman"/>
        </w:rPr>
        <w:t xml:space="preserve">shop-in-shop. Kühlhaus consente </w:t>
      </w:r>
      <w:r w:rsidRPr="00B87435">
        <w:rPr>
          <w:rFonts w:ascii="Times New Roman" w:hAnsi="Times New Roman" w:cs="Times New Roman"/>
        </w:rPr>
        <w:t xml:space="preserve">a Premium di presentare l'intera gamma dei </w:t>
      </w:r>
      <w:proofErr w:type="gramStart"/>
      <w:r w:rsidRPr="00B87435">
        <w:rPr>
          <w:rFonts w:ascii="Times New Roman" w:hAnsi="Times New Roman" w:cs="Times New Roman"/>
        </w:rPr>
        <w:t>brand</w:t>
      </w:r>
      <w:proofErr w:type="gramEnd"/>
      <w:r w:rsidRPr="00B87435">
        <w:rPr>
          <w:rFonts w:ascii="Times New Roman" w:hAnsi="Times New Roman" w:cs="Times New Roman"/>
        </w:rPr>
        <w:t>, da quelli premium a quelli di tendenza. D</w:t>
      </w:r>
      <w:r w:rsidR="00E76F2F" w:rsidRPr="00B87435">
        <w:rPr>
          <w:rFonts w:ascii="Times New Roman" w:hAnsi="Times New Roman" w:cs="Times New Roman"/>
        </w:rPr>
        <w:t xml:space="preserve">a non perdere Cubes 1 e </w:t>
      </w:r>
      <w:proofErr w:type="gramStart"/>
      <w:r w:rsidR="00E76F2F" w:rsidRPr="00B87435">
        <w:rPr>
          <w:rFonts w:ascii="Times New Roman" w:hAnsi="Times New Roman" w:cs="Times New Roman"/>
        </w:rPr>
        <w:t>2</w:t>
      </w:r>
      <w:proofErr w:type="gramEnd"/>
      <w:r w:rsidR="00E76F2F" w:rsidRPr="00B87435">
        <w:rPr>
          <w:rFonts w:ascii="Times New Roman" w:hAnsi="Times New Roman" w:cs="Times New Roman"/>
        </w:rPr>
        <w:t xml:space="preserve">. Questi spazi espositivi </w:t>
      </w:r>
      <w:r w:rsidRPr="00B87435">
        <w:rPr>
          <w:rFonts w:ascii="Times New Roman" w:hAnsi="Times New Roman" w:cs="Times New Roman"/>
        </w:rPr>
        <w:t xml:space="preserve">nel padiglione </w:t>
      </w:r>
      <w:proofErr w:type="gramStart"/>
      <w:r w:rsidRPr="00B87435">
        <w:rPr>
          <w:rFonts w:ascii="Times New Roman" w:hAnsi="Times New Roman" w:cs="Times New Roman"/>
        </w:rPr>
        <w:t>7</w:t>
      </w:r>
      <w:proofErr w:type="gramEnd"/>
      <w:r w:rsidRPr="00B87435">
        <w:rPr>
          <w:rFonts w:ascii="Times New Roman" w:hAnsi="Times New Roman" w:cs="Times New Roman"/>
        </w:rPr>
        <w:t>, vicino al</w:t>
      </w:r>
      <w:r w:rsidR="00E76F2F" w:rsidRPr="00B87435">
        <w:rPr>
          <w:rFonts w:ascii="Times New Roman" w:hAnsi="Times New Roman" w:cs="Times New Roman"/>
        </w:rPr>
        <w:t xml:space="preserve"> Padiglione 8, ospitano gli accessori più trendy. </w:t>
      </w:r>
      <w:proofErr w:type="gramStart"/>
      <w:r w:rsidR="00E76F2F" w:rsidRPr="00B87435">
        <w:rPr>
          <w:rFonts w:ascii="Times New Roman" w:hAnsi="Times New Roman" w:cs="Times New Roman"/>
        </w:rPr>
        <w:t>www.premiumexhibitions.com</w:t>
      </w:r>
      <w:proofErr w:type="gramEnd"/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  <w:b/>
        </w:rPr>
      </w:pPr>
      <w:r w:rsidRPr="00B87435">
        <w:rPr>
          <w:rFonts w:ascii="Times New Roman" w:hAnsi="Times New Roman" w:cs="Times New Roman"/>
          <w:b/>
        </w:rPr>
        <w:t>SEEK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</w:rPr>
      </w:pPr>
      <w:r w:rsidRPr="00C73601">
        <w:rPr>
          <w:rFonts w:ascii="Times New Roman" w:hAnsi="Times New Roman" w:cs="Times New Roman"/>
          <w:b/>
        </w:rPr>
        <w:t>SEEK</w:t>
      </w:r>
      <w:r w:rsidRPr="00B87435">
        <w:rPr>
          <w:rFonts w:ascii="Times New Roman" w:hAnsi="Times New Roman" w:cs="Times New Roman"/>
        </w:rPr>
        <w:t xml:space="preserve"> è cresciut</w:t>
      </w:r>
      <w:r w:rsidR="002E50F2" w:rsidRPr="00B87435">
        <w:rPr>
          <w:rFonts w:ascii="Times New Roman" w:hAnsi="Times New Roman" w:cs="Times New Roman"/>
        </w:rPr>
        <w:t>o ed è più forte che mai. Questa fiera</w:t>
      </w:r>
      <w:r w:rsidRPr="00B87435">
        <w:rPr>
          <w:rFonts w:ascii="Times New Roman" w:hAnsi="Times New Roman" w:cs="Times New Roman"/>
        </w:rPr>
        <w:t xml:space="preserve"> ha ora una propria</w:t>
      </w:r>
      <w:r w:rsidR="002E50F2" w:rsidRPr="00B87435">
        <w:rPr>
          <w:rFonts w:ascii="Times New Roman" w:hAnsi="Times New Roman" w:cs="Times New Roman"/>
        </w:rPr>
        <w:t xml:space="preserve"> sede in </w:t>
      </w:r>
      <w:proofErr w:type="gramStart"/>
      <w:r w:rsidR="002E50F2" w:rsidRPr="00B87435">
        <w:rPr>
          <w:rFonts w:ascii="Times New Roman" w:hAnsi="Times New Roman" w:cs="Times New Roman"/>
        </w:rPr>
        <w:t xml:space="preserve">un </w:t>
      </w:r>
      <w:proofErr w:type="gramEnd"/>
      <w:r w:rsidR="002E50F2" w:rsidRPr="00B87435">
        <w:rPr>
          <w:rFonts w:ascii="Times New Roman" w:hAnsi="Times New Roman" w:cs="Times New Roman"/>
        </w:rPr>
        <w:t>ex magazzino del</w:t>
      </w:r>
      <w:r w:rsidRPr="00B87435">
        <w:rPr>
          <w:rFonts w:ascii="Times New Roman" w:hAnsi="Times New Roman" w:cs="Times New Roman"/>
        </w:rPr>
        <w:t xml:space="preserve"> tr</w:t>
      </w:r>
      <w:r w:rsidR="00F7182E" w:rsidRPr="00B87435">
        <w:rPr>
          <w:rFonts w:ascii="Times New Roman" w:hAnsi="Times New Roman" w:cs="Times New Roman"/>
        </w:rPr>
        <w:t>asporto pubblico di Berlino - un</w:t>
      </w:r>
      <w:r w:rsidRPr="00B87435">
        <w:rPr>
          <w:rFonts w:ascii="Times New Roman" w:hAnsi="Times New Roman" w:cs="Times New Roman"/>
        </w:rPr>
        <w:t xml:space="preserve"> luogo di culto di Berlino, Arena, Eichenstrasse 4, Berlino. </w:t>
      </w:r>
      <w:proofErr w:type="gramStart"/>
      <w:r w:rsidR="00F7182E" w:rsidRPr="00B87435">
        <w:rPr>
          <w:rFonts w:ascii="Times New Roman" w:hAnsi="Times New Roman" w:cs="Times New Roman"/>
        </w:rPr>
        <w:t>Brand</w:t>
      </w:r>
      <w:proofErr w:type="gramEnd"/>
      <w:r w:rsidR="00F7182E" w:rsidRPr="00B87435">
        <w:rPr>
          <w:rFonts w:ascii="Times New Roman" w:hAnsi="Times New Roman" w:cs="Times New Roman"/>
        </w:rPr>
        <w:t xml:space="preserve"> selezionati </w:t>
      </w:r>
      <w:r w:rsidRPr="00B87435">
        <w:rPr>
          <w:rFonts w:ascii="Times New Roman" w:hAnsi="Times New Roman" w:cs="Times New Roman"/>
        </w:rPr>
        <w:t>presente</w:t>
      </w:r>
      <w:r w:rsidR="00F7182E" w:rsidRPr="00B87435">
        <w:rPr>
          <w:rFonts w:ascii="Times New Roman" w:hAnsi="Times New Roman" w:cs="Times New Roman"/>
        </w:rPr>
        <w:t xml:space="preserve">ranno collezioni di menswear moderno, </w:t>
      </w:r>
      <w:r w:rsidRPr="00B87435">
        <w:rPr>
          <w:rFonts w:ascii="Times New Roman" w:hAnsi="Times New Roman" w:cs="Times New Roman"/>
        </w:rPr>
        <w:t xml:space="preserve">streetwear, </w:t>
      </w:r>
      <w:r w:rsidR="00F7182E" w:rsidRPr="00B87435">
        <w:rPr>
          <w:rFonts w:ascii="Times New Roman" w:hAnsi="Times New Roman" w:cs="Times New Roman"/>
        </w:rPr>
        <w:t>sportswear, nuovi classici</w:t>
      </w:r>
      <w:r w:rsidRPr="00B87435">
        <w:rPr>
          <w:rFonts w:ascii="Times New Roman" w:hAnsi="Times New Roman" w:cs="Times New Roman"/>
        </w:rPr>
        <w:t xml:space="preserve">. Le date sono le stesse Premium. </w:t>
      </w:r>
      <w:proofErr w:type="gramStart"/>
      <w:r w:rsidRPr="00B87435">
        <w:rPr>
          <w:rFonts w:ascii="Times New Roman" w:hAnsi="Times New Roman" w:cs="Times New Roman"/>
        </w:rPr>
        <w:t>www.seekexhibitions.com</w:t>
      </w:r>
      <w:proofErr w:type="gramEnd"/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  <w:b/>
        </w:rPr>
      </w:pPr>
      <w:r w:rsidRPr="00B87435">
        <w:rPr>
          <w:rFonts w:ascii="Times New Roman" w:hAnsi="Times New Roman" w:cs="Times New Roman"/>
          <w:b/>
        </w:rPr>
        <w:t>LIBERTY NYC &amp; Las Vegas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F7182E" w:rsidP="00E76F2F">
      <w:pPr>
        <w:rPr>
          <w:rFonts w:ascii="Times New Roman" w:hAnsi="Times New Roman" w:cs="Times New Roman"/>
        </w:rPr>
      </w:pPr>
      <w:r w:rsidRPr="00C73601">
        <w:rPr>
          <w:rFonts w:ascii="Times New Roman" w:hAnsi="Times New Roman" w:cs="Times New Roman"/>
          <w:b/>
        </w:rPr>
        <w:t>Liberty Fairs</w:t>
      </w:r>
      <w:r w:rsidR="00E76F2F" w:rsidRPr="00B87435">
        <w:rPr>
          <w:rFonts w:ascii="Times New Roman" w:hAnsi="Times New Roman" w:cs="Times New Roman"/>
        </w:rPr>
        <w:t xml:space="preserve"> ha creato una partnership con Pitti e </w:t>
      </w:r>
      <w:r w:rsidRPr="00B87435">
        <w:rPr>
          <w:rFonts w:ascii="Times New Roman" w:hAnsi="Times New Roman" w:cs="Times New Roman"/>
        </w:rPr>
        <w:t>porterà</w:t>
      </w:r>
      <w:r w:rsidR="00E76F2F" w:rsidRPr="00B87435">
        <w:rPr>
          <w:rFonts w:ascii="Times New Roman" w:hAnsi="Times New Roman" w:cs="Times New Roman"/>
        </w:rPr>
        <w:t xml:space="preserve"> più di venti </w:t>
      </w:r>
      <w:proofErr w:type="gramStart"/>
      <w:r w:rsidRPr="00B87435">
        <w:rPr>
          <w:rFonts w:ascii="Times New Roman" w:hAnsi="Times New Roman" w:cs="Times New Roman"/>
        </w:rPr>
        <w:t>brand</w:t>
      </w:r>
      <w:proofErr w:type="gramEnd"/>
      <w:r w:rsidRPr="00B87435">
        <w:rPr>
          <w:rFonts w:ascii="Times New Roman" w:hAnsi="Times New Roman" w:cs="Times New Roman"/>
        </w:rPr>
        <w:t xml:space="preserve"> </w:t>
      </w:r>
      <w:r w:rsidR="00E76F2F" w:rsidRPr="00B87435">
        <w:rPr>
          <w:rFonts w:ascii="Times New Roman" w:hAnsi="Times New Roman" w:cs="Times New Roman"/>
        </w:rPr>
        <w:t xml:space="preserve">statunitensi </w:t>
      </w:r>
      <w:r w:rsidRPr="00B87435">
        <w:rPr>
          <w:rFonts w:ascii="Times New Roman" w:hAnsi="Times New Roman" w:cs="Times New Roman"/>
        </w:rPr>
        <w:t>specializzati in moda</w:t>
      </w:r>
      <w:r w:rsidR="00E76F2F" w:rsidRPr="00B87435">
        <w:rPr>
          <w:rFonts w:ascii="Times New Roman" w:hAnsi="Times New Roman" w:cs="Times New Roman"/>
        </w:rPr>
        <w:t xml:space="preserve"> uomo a Firenze per un</w:t>
      </w:r>
      <w:r w:rsidRPr="00B87435">
        <w:rPr>
          <w:rFonts w:ascii="Times New Roman" w:hAnsi="Times New Roman" w:cs="Times New Roman"/>
        </w:rPr>
        <w:t xml:space="preserve">a nuova sezione di Pitti Uomo. Tra i </w:t>
      </w:r>
      <w:proofErr w:type="gramStart"/>
      <w:r w:rsidRPr="00B87435">
        <w:rPr>
          <w:rFonts w:ascii="Times New Roman" w:hAnsi="Times New Roman" w:cs="Times New Roman"/>
        </w:rPr>
        <w:t>brand</w:t>
      </w:r>
      <w:proofErr w:type="gramEnd"/>
      <w:r w:rsidRPr="00B87435">
        <w:rPr>
          <w:rFonts w:ascii="Times New Roman" w:hAnsi="Times New Roman" w:cs="Times New Roman"/>
        </w:rPr>
        <w:t xml:space="preserve"> </w:t>
      </w:r>
      <w:r w:rsidR="00E76F2F" w:rsidRPr="00B87435">
        <w:rPr>
          <w:rFonts w:ascii="Times New Roman" w:hAnsi="Times New Roman" w:cs="Times New Roman"/>
        </w:rPr>
        <w:t xml:space="preserve">partecipanti: </w:t>
      </w:r>
      <w:r w:rsidR="00E76F2F" w:rsidRPr="00C73601">
        <w:rPr>
          <w:rFonts w:ascii="Times New Roman" w:hAnsi="Times New Roman" w:cs="Times New Roman"/>
          <w:b/>
        </w:rPr>
        <w:t xml:space="preserve">American Trench, The Brooklyn Circus, Dehen 1920, Dickies </w:t>
      </w:r>
      <w:r w:rsidRPr="00C73601">
        <w:rPr>
          <w:rFonts w:ascii="Times New Roman" w:hAnsi="Times New Roman" w:cs="Times New Roman"/>
          <w:b/>
        </w:rPr>
        <w:t xml:space="preserve">1922 / Palmer Trading, </w:t>
      </w:r>
      <w:r w:rsidRPr="00C73601">
        <w:rPr>
          <w:rFonts w:ascii="Times New Roman" w:hAnsi="Times New Roman" w:cs="Times New Roman"/>
        </w:rPr>
        <w:t>e</w:t>
      </w:r>
      <w:r w:rsidRPr="00C73601">
        <w:rPr>
          <w:rFonts w:ascii="Times New Roman" w:hAnsi="Times New Roman" w:cs="Times New Roman"/>
          <w:b/>
        </w:rPr>
        <w:t xml:space="preserve"> Filson</w:t>
      </w:r>
      <w:r w:rsidR="00FA5C07" w:rsidRPr="00B87435">
        <w:rPr>
          <w:rFonts w:ascii="Times New Roman" w:hAnsi="Times New Roman" w:cs="Times New Roman"/>
        </w:rPr>
        <w:t>. A Liberty NYC, Articles of Style</w:t>
      </w:r>
      <w:r w:rsidR="00E76F2F" w:rsidRPr="00B87435">
        <w:rPr>
          <w:rFonts w:ascii="Times New Roman" w:hAnsi="Times New Roman" w:cs="Times New Roman"/>
        </w:rPr>
        <w:t xml:space="preserve">, </w:t>
      </w:r>
      <w:proofErr w:type="gramStart"/>
      <w:r w:rsidR="00E76F2F" w:rsidRPr="00B87435">
        <w:rPr>
          <w:rFonts w:ascii="Times New Roman" w:hAnsi="Times New Roman" w:cs="Times New Roman"/>
        </w:rPr>
        <w:t>precedentemente</w:t>
      </w:r>
      <w:proofErr w:type="gramEnd"/>
      <w:r w:rsidR="00E76F2F" w:rsidRPr="00B87435">
        <w:rPr>
          <w:rFonts w:ascii="Times New Roman" w:hAnsi="Times New Roman" w:cs="Times New Roman"/>
        </w:rPr>
        <w:t xml:space="preserve"> noto come TSB </w:t>
      </w:r>
      <w:r w:rsidR="00FA5C07" w:rsidRPr="00B87435">
        <w:rPr>
          <w:rFonts w:ascii="Times New Roman" w:hAnsi="Times New Roman" w:cs="Times New Roman"/>
        </w:rPr>
        <w:t>Men</w:t>
      </w:r>
      <w:r w:rsidR="00E76F2F" w:rsidRPr="00B87435">
        <w:rPr>
          <w:rFonts w:ascii="Times New Roman" w:hAnsi="Times New Roman" w:cs="Times New Roman"/>
        </w:rPr>
        <w:t xml:space="preserve">, ospiterà </w:t>
      </w:r>
      <w:r w:rsidR="00FA5C07" w:rsidRPr="00B87435">
        <w:rPr>
          <w:rFonts w:ascii="Times New Roman" w:hAnsi="Times New Roman" w:cs="Times New Roman"/>
        </w:rPr>
        <w:t>una gentleman lounge a Liberty Fairs NYC. Articles of</w:t>
      </w:r>
      <w:r w:rsidR="00E76F2F" w:rsidRPr="00B87435">
        <w:rPr>
          <w:rFonts w:ascii="Times New Roman" w:hAnsi="Times New Roman" w:cs="Times New Roman"/>
        </w:rPr>
        <w:t xml:space="preserve"> Style è la destinazione </w:t>
      </w:r>
      <w:r w:rsidR="00FA5C07" w:rsidRPr="00B87435">
        <w:rPr>
          <w:rFonts w:ascii="Times New Roman" w:hAnsi="Times New Roman" w:cs="Times New Roman"/>
        </w:rPr>
        <w:t xml:space="preserve">principale </w:t>
      </w:r>
      <w:r w:rsidR="00E76F2F" w:rsidRPr="00B87435">
        <w:rPr>
          <w:rFonts w:ascii="Times New Roman" w:hAnsi="Times New Roman" w:cs="Times New Roman"/>
        </w:rPr>
        <w:t xml:space="preserve">per gli uomini che apprezzano </w:t>
      </w:r>
      <w:r w:rsidR="00FA5C07" w:rsidRPr="00B87435">
        <w:rPr>
          <w:rFonts w:ascii="Times New Roman" w:hAnsi="Times New Roman" w:cs="Times New Roman"/>
        </w:rPr>
        <w:t xml:space="preserve">uno </w:t>
      </w:r>
      <w:r w:rsidR="00E76F2F" w:rsidRPr="00B87435">
        <w:rPr>
          <w:rFonts w:ascii="Times New Roman" w:hAnsi="Times New Roman" w:cs="Times New Roman"/>
        </w:rPr>
        <w:t>stile personale. Liberty NYC (19-21 gennaio) e Liberty Las Vegas</w:t>
      </w:r>
      <w:r w:rsidR="00621285">
        <w:rPr>
          <w:rFonts w:ascii="Times New Roman" w:hAnsi="Times New Roman" w:cs="Times New Roman"/>
        </w:rPr>
        <w:t xml:space="preserve"> (</w:t>
      </w:r>
      <w:r w:rsidR="00FD202E" w:rsidRPr="00B87435">
        <w:rPr>
          <w:rFonts w:ascii="Times New Roman" w:hAnsi="Times New Roman" w:cs="Times New Roman"/>
        </w:rPr>
        <w:t>16 - 18</w:t>
      </w:r>
      <w:r w:rsidR="00621285" w:rsidRPr="00621285">
        <w:rPr>
          <w:rFonts w:ascii="Times New Roman" w:hAnsi="Times New Roman" w:cs="Times New Roman"/>
        </w:rPr>
        <w:t xml:space="preserve"> </w:t>
      </w:r>
      <w:r w:rsidR="00621285">
        <w:rPr>
          <w:rFonts w:ascii="Times New Roman" w:hAnsi="Times New Roman" w:cs="Times New Roman"/>
        </w:rPr>
        <w:t>febbraio</w:t>
      </w:r>
      <w:r w:rsidR="00FD202E" w:rsidRPr="00B87435">
        <w:rPr>
          <w:rFonts w:ascii="Times New Roman" w:hAnsi="Times New Roman" w:cs="Times New Roman"/>
        </w:rPr>
        <w:t>) presentano</w:t>
      </w:r>
      <w:r w:rsidR="00E76F2F" w:rsidRPr="00B87435">
        <w:rPr>
          <w:rFonts w:ascii="Times New Roman" w:hAnsi="Times New Roman" w:cs="Times New Roman"/>
        </w:rPr>
        <w:t xml:space="preserve"> la </w:t>
      </w:r>
      <w:r w:rsidR="00FA5C07" w:rsidRPr="00B87435">
        <w:rPr>
          <w:rFonts w:ascii="Times New Roman" w:hAnsi="Times New Roman" w:cs="Times New Roman"/>
        </w:rPr>
        <w:t>Freedom Hall</w:t>
      </w:r>
      <w:r w:rsidR="00E76F2F" w:rsidRPr="00B87435">
        <w:rPr>
          <w:rFonts w:ascii="Times New Roman" w:hAnsi="Times New Roman" w:cs="Times New Roman"/>
        </w:rPr>
        <w:t>, a cura di Ouigi T</w:t>
      </w:r>
      <w:r w:rsidR="00FA5C07" w:rsidRPr="00B87435">
        <w:rPr>
          <w:rFonts w:ascii="Times New Roman" w:hAnsi="Times New Roman" w:cs="Times New Roman"/>
        </w:rPr>
        <w:t>heodore</w:t>
      </w:r>
      <w:r w:rsidR="00E76F2F" w:rsidRPr="00B87435">
        <w:rPr>
          <w:rFonts w:ascii="Times New Roman" w:hAnsi="Times New Roman" w:cs="Times New Roman"/>
        </w:rPr>
        <w:t xml:space="preserve"> di Brooklyn Circus, che ospita un villaggio globale di marchi e persone con una visione collaborativ</w:t>
      </w:r>
      <w:r w:rsidR="00FA5C07" w:rsidRPr="00B87435">
        <w:rPr>
          <w:rFonts w:ascii="Times New Roman" w:hAnsi="Times New Roman" w:cs="Times New Roman"/>
        </w:rPr>
        <w:t xml:space="preserve">a, focus sulla </w:t>
      </w:r>
      <w:proofErr w:type="gramStart"/>
      <w:r w:rsidR="00FA5C07" w:rsidRPr="00B87435">
        <w:rPr>
          <w:rFonts w:ascii="Times New Roman" w:hAnsi="Times New Roman" w:cs="Times New Roman"/>
        </w:rPr>
        <w:t>community</w:t>
      </w:r>
      <w:proofErr w:type="gramEnd"/>
      <w:r w:rsidR="00FA5C07" w:rsidRPr="00B87435">
        <w:rPr>
          <w:rFonts w:ascii="Times New Roman" w:hAnsi="Times New Roman" w:cs="Times New Roman"/>
        </w:rPr>
        <w:t xml:space="preserve"> e libertà creativa. A Liberty Las Vegas</w:t>
      </w:r>
      <w:r w:rsidR="00E76F2F" w:rsidRPr="00B87435">
        <w:rPr>
          <w:rFonts w:ascii="Times New Roman" w:hAnsi="Times New Roman" w:cs="Times New Roman"/>
        </w:rPr>
        <w:t xml:space="preserve"> la zona Qu</w:t>
      </w:r>
      <w:r w:rsidR="00FA5C07" w:rsidRPr="00B87435">
        <w:rPr>
          <w:rFonts w:ascii="Times New Roman" w:hAnsi="Times New Roman" w:cs="Times New Roman"/>
        </w:rPr>
        <w:t>est di recente costituzione</w:t>
      </w:r>
      <w:r w:rsidR="00E76F2F" w:rsidRPr="00B87435">
        <w:rPr>
          <w:rFonts w:ascii="Times New Roman" w:hAnsi="Times New Roman" w:cs="Times New Roman"/>
        </w:rPr>
        <w:t xml:space="preserve"> mette in mostra una collezione di </w:t>
      </w:r>
      <w:proofErr w:type="gramStart"/>
      <w:r w:rsidR="00E76F2F" w:rsidRPr="00B87435">
        <w:rPr>
          <w:rFonts w:ascii="Times New Roman" w:hAnsi="Times New Roman" w:cs="Times New Roman"/>
        </w:rPr>
        <w:t>brand</w:t>
      </w:r>
      <w:proofErr w:type="gramEnd"/>
      <w:r w:rsidR="00E76F2F" w:rsidRPr="00B87435">
        <w:rPr>
          <w:rFonts w:ascii="Times New Roman" w:hAnsi="Times New Roman" w:cs="Times New Roman"/>
        </w:rPr>
        <w:t xml:space="preserve"> </w:t>
      </w:r>
      <w:r w:rsidR="00FA5C07" w:rsidRPr="00B87435">
        <w:rPr>
          <w:rFonts w:ascii="Times New Roman" w:hAnsi="Times New Roman" w:cs="Times New Roman"/>
        </w:rPr>
        <w:t xml:space="preserve">del </w:t>
      </w:r>
      <w:r w:rsidR="00E76F2F" w:rsidRPr="00B87435">
        <w:rPr>
          <w:rFonts w:ascii="Times New Roman" w:hAnsi="Times New Roman" w:cs="Times New Roman"/>
        </w:rPr>
        <w:t>men</w:t>
      </w:r>
      <w:r w:rsidR="00FA5C07" w:rsidRPr="00B87435">
        <w:rPr>
          <w:rFonts w:ascii="Times New Roman" w:hAnsi="Times New Roman" w:cs="Times New Roman"/>
        </w:rPr>
        <w:t>swear moderno, europei e americani</w:t>
      </w:r>
      <w:r w:rsidR="00E76F2F" w:rsidRPr="00B87435">
        <w:rPr>
          <w:rFonts w:ascii="Times New Roman" w:hAnsi="Times New Roman" w:cs="Times New Roman"/>
        </w:rPr>
        <w:t xml:space="preserve">. </w:t>
      </w:r>
      <w:proofErr w:type="gramStart"/>
      <w:r w:rsidR="00E76F2F" w:rsidRPr="00B87435">
        <w:rPr>
          <w:rFonts w:ascii="Times New Roman" w:hAnsi="Times New Roman" w:cs="Times New Roman"/>
        </w:rPr>
        <w:t>www.libertyfairs.com</w:t>
      </w:r>
      <w:proofErr w:type="gramEnd"/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FD202E" w:rsidP="00E76F2F">
      <w:pPr>
        <w:rPr>
          <w:rFonts w:ascii="Times New Roman" w:hAnsi="Times New Roman" w:cs="Times New Roman"/>
          <w:b/>
        </w:rPr>
      </w:pPr>
      <w:r w:rsidRPr="00B87435">
        <w:rPr>
          <w:rFonts w:ascii="Times New Roman" w:hAnsi="Times New Roman" w:cs="Times New Roman"/>
          <w:b/>
        </w:rPr>
        <w:t> </w:t>
      </w:r>
      <w:r w:rsidR="00E76F2F" w:rsidRPr="00B87435">
        <w:rPr>
          <w:rFonts w:ascii="Times New Roman" w:hAnsi="Times New Roman" w:cs="Times New Roman"/>
          <w:b/>
        </w:rPr>
        <w:t>PANORAMA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FD202E" w:rsidP="00E76F2F">
      <w:pPr>
        <w:rPr>
          <w:rFonts w:ascii="Times New Roman" w:hAnsi="Times New Roman" w:cs="Times New Roman"/>
        </w:rPr>
      </w:pPr>
      <w:r w:rsidRPr="00C73601">
        <w:rPr>
          <w:rFonts w:ascii="Times New Roman" w:hAnsi="Times New Roman" w:cs="Times New Roman"/>
          <w:b/>
        </w:rPr>
        <w:t>Panorama</w:t>
      </w:r>
      <w:r w:rsidRPr="00B87435">
        <w:rPr>
          <w:rFonts w:ascii="Times New Roman" w:hAnsi="Times New Roman" w:cs="Times New Roman"/>
        </w:rPr>
        <w:t xml:space="preserve">, dal 19 al </w:t>
      </w:r>
      <w:r w:rsidR="00E76F2F" w:rsidRPr="00B87435">
        <w:rPr>
          <w:rFonts w:ascii="Times New Roman" w:hAnsi="Times New Roman" w:cs="Times New Roman"/>
        </w:rPr>
        <w:t xml:space="preserve">21 Gennaio, ha curato il proprio portafoglio </w:t>
      </w:r>
      <w:r w:rsidRPr="00B87435">
        <w:rPr>
          <w:rFonts w:ascii="Times New Roman" w:hAnsi="Times New Roman" w:cs="Times New Roman"/>
        </w:rPr>
        <w:t xml:space="preserve">di </w:t>
      </w:r>
      <w:r w:rsidR="00E76F2F" w:rsidRPr="00B87435">
        <w:rPr>
          <w:rFonts w:ascii="Times New Roman" w:hAnsi="Times New Roman" w:cs="Times New Roman"/>
        </w:rPr>
        <w:t xml:space="preserve">espositori e si è ampliata per includere molti nuovi espositori, tra cui </w:t>
      </w:r>
      <w:r w:rsidR="00E76F2F" w:rsidRPr="00C73601">
        <w:rPr>
          <w:rFonts w:ascii="Times New Roman" w:hAnsi="Times New Roman" w:cs="Times New Roman"/>
          <w:b/>
        </w:rPr>
        <w:t xml:space="preserve">Bugatti, Birkenstock, Bruun &amp; Stengade, Codello, Fly London, Hüftgold, </w:t>
      </w:r>
      <w:r w:rsidR="00E76F2F" w:rsidRPr="00C73601">
        <w:rPr>
          <w:rFonts w:ascii="Times New Roman" w:hAnsi="Times New Roman" w:cs="Times New Roman"/>
        </w:rPr>
        <w:t>e</w:t>
      </w:r>
      <w:r w:rsidR="00E76F2F" w:rsidRPr="00C73601">
        <w:rPr>
          <w:rFonts w:ascii="Times New Roman" w:hAnsi="Times New Roman" w:cs="Times New Roman"/>
          <w:b/>
        </w:rPr>
        <w:t xml:space="preserve"> Mustang</w:t>
      </w:r>
      <w:r w:rsidR="00E76F2F" w:rsidRPr="00B87435">
        <w:rPr>
          <w:rFonts w:ascii="Times New Roman" w:hAnsi="Times New Roman" w:cs="Times New Roman"/>
        </w:rPr>
        <w:t>. I s</w:t>
      </w:r>
      <w:r w:rsidRPr="00B87435">
        <w:rPr>
          <w:rFonts w:ascii="Times New Roman" w:hAnsi="Times New Roman" w:cs="Times New Roman"/>
        </w:rPr>
        <w:t>ei padiglioni, denominati Fresh</w:t>
      </w:r>
      <w:r w:rsidR="00E76F2F" w:rsidRPr="00B87435">
        <w:rPr>
          <w:rFonts w:ascii="Times New Roman" w:hAnsi="Times New Roman" w:cs="Times New Roman"/>
        </w:rPr>
        <w:t xml:space="preserve">, </w:t>
      </w:r>
      <w:r w:rsidRPr="00B87435">
        <w:rPr>
          <w:rFonts w:ascii="Times New Roman" w:hAnsi="Times New Roman" w:cs="Times New Roman"/>
        </w:rPr>
        <w:t xml:space="preserve">Value, Urban Molecules, Contemporary Luxury, Sports Casual, e Signature sono ora collegati </w:t>
      </w:r>
      <w:r w:rsidR="00E76F2F" w:rsidRPr="00B87435">
        <w:rPr>
          <w:rFonts w:ascii="Times New Roman" w:hAnsi="Times New Roman" w:cs="Times New Roman"/>
        </w:rPr>
        <w:t xml:space="preserve">a una zona ristorazione e </w:t>
      </w:r>
      <w:r w:rsidRPr="00B87435">
        <w:rPr>
          <w:rFonts w:ascii="Times New Roman" w:hAnsi="Times New Roman" w:cs="Times New Roman"/>
        </w:rPr>
        <w:t xml:space="preserve">una </w:t>
      </w:r>
      <w:r w:rsidR="00E76F2F" w:rsidRPr="00B87435">
        <w:rPr>
          <w:rFonts w:ascii="Times New Roman" w:hAnsi="Times New Roman" w:cs="Times New Roman"/>
        </w:rPr>
        <w:t xml:space="preserve">lounge situata nel centro. </w:t>
      </w:r>
      <w:r w:rsidRPr="00B87435">
        <w:rPr>
          <w:rFonts w:ascii="Times New Roman" w:hAnsi="Times New Roman" w:cs="Times New Roman"/>
        </w:rPr>
        <w:t>Una</w:t>
      </w:r>
      <w:r w:rsidR="00E76F2F" w:rsidRPr="00B87435">
        <w:rPr>
          <w:rFonts w:ascii="Times New Roman" w:hAnsi="Times New Roman" w:cs="Times New Roman"/>
        </w:rPr>
        <w:t xml:space="preserve"> gestione dello spazio più efficace significa che </w:t>
      </w:r>
      <w:r w:rsidRPr="00B87435">
        <w:rPr>
          <w:rFonts w:ascii="Times New Roman" w:hAnsi="Times New Roman" w:cs="Times New Roman"/>
        </w:rPr>
        <w:t>ora ci sono più spazi espositivi. "Now", l'area per le collezioni con</w:t>
      </w:r>
      <w:r w:rsidR="00E76F2F" w:rsidRPr="00B87435">
        <w:rPr>
          <w:rFonts w:ascii="Times New Roman" w:hAnsi="Times New Roman" w:cs="Times New Roman"/>
        </w:rPr>
        <w:t xml:space="preserve"> ordine immediato con marchi come</w:t>
      </w:r>
      <w:r w:rsidRPr="00B87435">
        <w:rPr>
          <w:rFonts w:ascii="Times New Roman" w:hAnsi="Times New Roman" w:cs="Times New Roman"/>
        </w:rPr>
        <w:t xml:space="preserve"> Please</w:t>
      </w:r>
      <w:r w:rsidR="00E76F2F" w:rsidRPr="00B87435">
        <w:rPr>
          <w:rFonts w:ascii="Times New Roman" w:hAnsi="Times New Roman" w:cs="Times New Roman"/>
        </w:rPr>
        <w:t xml:space="preserve">, Dixie, e Me &amp; Mac, </w:t>
      </w:r>
      <w:proofErr w:type="gramStart"/>
      <w:r w:rsidR="00E76F2F" w:rsidRPr="00B87435">
        <w:rPr>
          <w:rFonts w:ascii="Times New Roman" w:hAnsi="Times New Roman" w:cs="Times New Roman"/>
        </w:rPr>
        <w:t>viene</w:t>
      </w:r>
      <w:proofErr w:type="gramEnd"/>
      <w:r w:rsidR="00E76F2F" w:rsidRPr="00B87435">
        <w:rPr>
          <w:rFonts w:ascii="Times New Roman" w:hAnsi="Times New Roman" w:cs="Times New Roman"/>
        </w:rPr>
        <w:t xml:space="preserve"> estesa nei padiglioni 7A e B. Ci sono anche nuovi biglietti con tecnologia RFID </w:t>
      </w:r>
      <w:r w:rsidRPr="00B87435">
        <w:rPr>
          <w:rFonts w:ascii="Times New Roman" w:hAnsi="Times New Roman" w:cs="Times New Roman"/>
        </w:rPr>
        <w:t>per il</w:t>
      </w:r>
      <w:r w:rsidR="00E76F2F" w:rsidRPr="00B87435">
        <w:rPr>
          <w:rFonts w:ascii="Times New Roman" w:hAnsi="Times New Roman" w:cs="Times New Roman"/>
        </w:rPr>
        <w:t xml:space="preserve"> B2B. www.panorama-berlin.com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FD202E" w:rsidP="00E76F2F">
      <w:pPr>
        <w:rPr>
          <w:rFonts w:ascii="Times New Roman" w:hAnsi="Times New Roman" w:cs="Times New Roman"/>
          <w:b/>
        </w:rPr>
      </w:pPr>
      <w:r w:rsidRPr="00B87435">
        <w:rPr>
          <w:rFonts w:ascii="Times New Roman" w:hAnsi="Times New Roman" w:cs="Times New Roman"/>
          <w:b/>
        </w:rPr>
        <w:t>COTERIE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</w:rPr>
      </w:pPr>
      <w:r w:rsidRPr="00B87435">
        <w:rPr>
          <w:rFonts w:ascii="Times New Roman" w:hAnsi="Times New Roman" w:cs="Times New Roman"/>
        </w:rPr>
        <w:t xml:space="preserve">Sia per </w:t>
      </w:r>
      <w:r w:rsidRPr="00C73601">
        <w:rPr>
          <w:rFonts w:ascii="Times New Roman" w:hAnsi="Times New Roman" w:cs="Times New Roman"/>
          <w:b/>
        </w:rPr>
        <w:t xml:space="preserve">ENK </w:t>
      </w:r>
      <w:proofErr w:type="gramStart"/>
      <w:r w:rsidR="00854E45" w:rsidRPr="00C73601">
        <w:rPr>
          <w:rFonts w:ascii="Times New Roman" w:hAnsi="Times New Roman" w:cs="Times New Roman"/>
        </w:rPr>
        <w:t>ch</w:t>
      </w:r>
      <w:r w:rsidRPr="00C73601">
        <w:rPr>
          <w:rFonts w:ascii="Times New Roman" w:hAnsi="Times New Roman" w:cs="Times New Roman"/>
        </w:rPr>
        <w:t>e</w:t>
      </w:r>
      <w:proofErr w:type="gramEnd"/>
      <w:r w:rsidR="00854E45" w:rsidRPr="00C73601">
        <w:rPr>
          <w:rFonts w:ascii="Times New Roman" w:hAnsi="Times New Roman" w:cs="Times New Roman"/>
        </w:rPr>
        <w:t xml:space="preserve"> per</w:t>
      </w:r>
      <w:r w:rsidRPr="00C73601">
        <w:rPr>
          <w:rFonts w:ascii="Times New Roman" w:hAnsi="Times New Roman" w:cs="Times New Roman"/>
          <w:b/>
        </w:rPr>
        <w:t xml:space="preserve"> Coterie</w:t>
      </w:r>
      <w:r w:rsidRPr="00B87435">
        <w:rPr>
          <w:rFonts w:ascii="Times New Roman" w:hAnsi="Times New Roman" w:cs="Times New Roman"/>
        </w:rPr>
        <w:t xml:space="preserve">, il prossimo </w:t>
      </w:r>
      <w:r w:rsidR="00854E45" w:rsidRPr="00B87435">
        <w:rPr>
          <w:rFonts w:ascii="Times New Roman" w:hAnsi="Times New Roman" w:cs="Times New Roman"/>
        </w:rPr>
        <w:t xml:space="preserve">appuntamento dal 23 al </w:t>
      </w:r>
      <w:r w:rsidRPr="00B87435">
        <w:rPr>
          <w:rFonts w:ascii="Times New Roman" w:hAnsi="Times New Roman" w:cs="Times New Roman"/>
        </w:rPr>
        <w:t>25 febbraio a</w:t>
      </w:r>
      <w:r w:rsidR="00854E45" w:rsidRPr="00B87435">
        <w:rPr>
          <w:rFonts w:ascii="Times New Roman" w:hAnsi="Times New Roman" w:cs="Times New Roman"/>
        </w:rPr>
        <w:t xml:space="preserve"> New York sarà il debutto di un nuovo progetto legato a denim, arte</w:t>
      </w:r>
      <w:r w:rsidRPr="00B87435">
        <w:rPr>
          <w:rFonts w:ascii="Times New Roman" w:hAnsi="Times New Roman" w:cs="Times New Roman"/>
        </w:rPr>
        <w:t>, musica</w:t>
      </w:r>
      <w:r w:rsidR="00854E45" w:rsidRPr="00B87435">
        <w:rPr>
          <w:rFonts w:ascii="Times New Roman" w:hAnsi="Times New Roman" w:cs="Times New Roman"/>
        </w:rPr>
        <w:t>. L’activewear sarà</w:t>
      </w:r>
      <w:r w:rsidRPr="00B87435">
        <w:rPr>
          <w:rFonts w:ascii="Times New Roman" w:hAnsi="Times New Roman" w:cs="Times New Roman"/>
        </w:rPr>
        <w:t xml:space="preserve"> un punto chiave con marchi come </w:t>
      </w:r>
      <w:r w:rsidRPr="00C73601">
        <w:rPr>
          <w:rFonts w:ascii="Times New Roman" w:hAnsi="Times New Roman" w:cs="Times New Roman"/>
          <w:b/>
        </w:rPr>
        <w:t xml:space="preserve">Theory +, Koral </w:t>
      </w:r>
      <w:r w:rsidRPr="00C73601">
        <w:rPr>
          <w:rFonts w:ascii="Times New Roman" w:hAnsi="Times New Roman" w:cs="Times New Roman"/>
        </w:rPr>
        <w:t>e</w:t>
      </w:r>
      <w:r w:rsidRPr="00C73601">
        <w:rPr>
          <w:rFonts w:ascii="Times New Roman" w:hAnsi="Times New Roman" w:cs="Times New Roman"/>
          <w:b/>
        </w:rPr>
        <w:t xml:space="preserve"> Under Armour</w:t>
      </w:r>
      <w:r w:rsidRPr="00B87435">
        <w:rPr>
          <w:rFonts w:ascii="Times New Roman" w:hAnsi="Times New Roman" w:cs="Times New Roman"/>
        </w:rPr>
        <w:t>. L'espansione della zona moderna, TMRW, che vanta m</w:t>
      </w:r>
      <w:r w:rsidR="00854E45" w:rsidRPr="00B87435">
        <w:rPr>
          <w:rFonts w:ascii="Times New Roman" w:hAnsi="Times New Roman" w:cs="Times New Roman"/>
        </w:rPr>
        <w:t xml:space="preserve">archi come Rodebjer, Illesteva </w:t>
      </w:r>
      <w:r w:rsidRPr="00B87435">
        <w:rPr>
          <w:rFonts w:ascii="Times New Roman" w:hAnsi="Times New Roman" w:cs="Times New Roman"/>
        </w:rPr>
        <w:t xml:space="preserve">e Perfext, consentirà </w:t>
      </w:r>
      <w:r w:rsidR="00854E45" w:rsidRPr="00B87435">
        <w:rPr>
          <w:rFonts w:ascii="Times New Roman" w:hAnsi="Times New Roman" w:cs="Times New Roman"/>
        </w:rPr>
        <w:t xml:space="preserve">a più </w:t>
      </w:r>
      <w:proofErr w:type="gramStart"/>
      <w:r w:rsidR="00854E45" w:rsidRPr="00B87435">
        <w:rPr>
          <w:rFonts w:ascii="Times New Roman" w:hAnsi="Times New Roman" w:cs="Times New Roman"/>
        </w:rPr>
        <w:t>brand</w:t>
      </w:r>
      <w:proofErr w:type="gramEnd"/>
      <w:r w:rsidR="00854E45" w:rsidRPr="00B87435">
        <w:rPr>
          <w:rFonts w:ascii="Times New Roman" w:hAnsi="Times New Roman" w:cs="Times New Roman"/>
        </w:rPr>
        <w:t xml:space="preserve"> di accedere a</w:t>
      </w:r>
      <w:r w:rsidRPr="00B87435">
        <w:rPr>
          <w:rFonts w:ascii="Times New Roman" w:hAnsi="Times New Roman" w:cs="Times New Roman"/>
        </w:rPr>
        <w:t xml:space="preserve"> Coterie all'interno di una piattaforma esclusiva e intima. Coterie sarà ancora una volta </w:t>
      </w:r>
      <w:r w:rsidR="00854E45" w:rsidRPr="00B87435">
        <w:rPr>
          <w:rFonts w:ascii="Times New Roman" w:hAnsi="Times New Roman" w:cs="Times New Roman"/>
        </w:rPr>
        <w:t>nel corso</w:t>
      </w:r>
      <w:r w:rsidRPr="00B87435">
        <w:rPr>
          <w:rFonts w:ascii="Times New Roman" w:hAnsi="Times New Roman" w:cs="Times New Roman"/>
        </w:rPr>
        <w:t xml:space="preserve"> della settimana moda di New York, </w:t>
      </w:r>
      <w:r w:rsidR="00854E45" w:rsidRPr="00B87435">
        <w:rPr>
          <w:rFonts w:ascii="Times New Roman" w:hAnsi="Times New Roman" w:cs="Times New Roman"/>
        </w:rPr>
        <w:t xml:space="preserve">fondamentale </w:t>
      </w:r>
      <w:r w:rsidRPr="00B87435">
        <w:rPr>
          <w:rFonts w:ascii="Times New Roman" w:hAnsi="Times New Roman" w:cs="Times New Roman"/>
        </w:rPr>
        <w:t xml:space="preserve">per la partecipazione </w:t>
      </w:r>
      <w:r w:rsidR="00854E45" w:rsidRPr="00B87435">
        <w:rPr>
          <w:rFonts w:ascii="Times New Roman" w:hAnsi="Times New Roman" w:cs="Times New Roman"/>
        </w:rPr>
        <w:t xml:space="preserve">dei </w:t>
      </w:r>
      <w:proofErr w:type="gramStart"/>
      <w:r w:rsidR="00854E45" w:rsidRPr="00B87435">
        <w:rPr>
          <w:rFonts w:ascii="Times New Roman" w:hAnsi="Times New Roman" w:cs="Times New Roman"/>
        </w:rPr>
        <w:t>buyer</w:t>
      </w:r>
      <w:r w:rsidRPr="00B87435">
        <w:rPr>
          <w:rFonts w:ascii="Times New Roman" w:hAnsi="Times New Roman" w:cs="Times New Roman"/>
        </w:rPr>
        <w:t>.</w:t>
      </w:r>
      <w:proofErr w:type="gramEnd"/>
      <w:r w:rsidRPr="00B87435">
        <w:rPr>
          <w:rFonts w:ascii="Times New Roman" w:hAnsi="Times New Roman" w:cs="Times New Roman"/>
        </w:rPr>
        <w:t xml:space="preserve"> www.enkshows.com/coterie/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E76F2F" w:rsidRPr="00B87435" w:rsidRDefault="00E76F2F" w:rsidP="00E76F2F">
      <w:pPr>
        <w:rPr>
          <w:rFonts w:ascii="Times New Roman" w:hAnsi="Times New Roman" w:cs="Times New Roman"/>
          <w:b/>
        </w:rPr>
      </w:pPr>
      <w:r w:rsidRPr="00B87435">
        <w:rPr>
          <w:rFonts w:ascii="Times New Roman" w:hAnsi="Times New Roman" w:cs="Times New Roman"/>
          <w:b/>
        </w:rPr>
        <w:t>PRO</w:t>
      </w:r>
      <w:r w:rsidR="00854E45" w:rsidRPr="00B87435">
        <w:rPr>
          <w:rFonts w:ascii="Times New Roman" w:hAnsi="Times New Roman" w:cs="Times New Roman"/>
          <w:b/>
        </w:rPr>
        <w:t>JECT NYC</w:t>
      </w:r>
      <w:r w:rsidRPr="00B87435">
        <w:rPr>
          <w:rFonts w:ascii="Times New Roman" w:hAnsi="Times New Roman" w:cs="Times New Roman"/>
          <w:b/>
        </w:rPr>
        <w:t xml:space="preserve"> e Las Vegas</w:t>
      </w:r>
    </w:p>
    <w:p w:rsidR="00E76F2F" w:rsidRPr="00B87435" w:rsidRDefault="00E76F2F" w:rsidP="00E76F2F">
      <w:pPr>
        <w:rPr>
          <w:rFonts w:ascii="Times New Roman" w:hAnsi="Times New Roman" w:cs="Times New Roman"/>
        </w:rPr>
      </w:pPr>
    </w:p>
    <w:p w:rsidR="00CF5975" w:rsidRPr="00B87435" w:rsidRDefault="00854E45" w:rsidP="00E76F2F">
      <w:pPr>
        <w:rPr>
          <w:rFonts w:ascii="Times New Roman" w:hAnsi="Times New Roman" w:cs="Times New Roman"/>
        </w:rPr>
      </w:pPr>
      <w:r w:rsidRPr="00C73601">
        <w:rPr>
          <w:rFonts w:ascii="Times New Roman" w:hAnsi="Times New Roman" w:cs="Times New Roman"/>
          <w:b/>
        </w:rPr>
        <w:t>Project</w:t>
      </w:r>
      <w:r w:rsidR="00E76F2F" w:rsidRPr="00B87435">
        <w:rPr>
          <w:rFonts w:ascii="Times New Roman" w:hAnsi="Times New Roman" w:cs="Times New Roman"/>
        </w:rPr>
        <w:t xml:space="preserve"> New York e The Tents ritornano al Javits Convention Center di New </w:t>
      </w:r>
      <w:r w:rsidRPr="00B87435">
        <w:rPr>
          <w:rFonts w:ascii="Times New Roman" w:hAnsi="Times New Roman" w:cs="Times New Roman"/>
        </w:rPr>
        <w:t>York dal 19 al 21 gennaio</w:t>
      </w:r>
      <w:r w:rsidR="00E76F2F" w:rsidRPr="00B87435">
        <w:rPr>
          <w:rFonts w:ascii="Times New Roman" w:hAnsi="Times New Roman" w:cs="Times New Roman"/>
        </w:rPr>
        <w:t xml:space="preserve"> 2015, </w:t>
      </w:r>
      <w:r w:rsidRPr="00B87435">
        <w:rPr>
          <w:rFonts w:ascii="Times New Roman" w:hAnsi="Times New Roman" w:cs="Times New Roman"/>
        </w:rPr>
        <w:t xml:space="preserve">dove </w:t>
      </w:r>
      <w:r w:rsidR="00632C1A" w:rsidRPr="00B87435">
        <w:rPr>
          <w:rFonts w:ascii="Times New Roman" w:hAnsi="Times New Roman" w:cs="Times New Roman"/>
        </w:rPr>
        <w:t xml:space="preserve">sono </w:t>
      </w:r>
      <w:proofErr w:type="gramStart"/>
      <w:r w:rsidR="00632C1A" w:rsidRPr="00B87435">
        <w:rPr>
          <w:rFonts w:ascii="Times New Roman" w:hAnsi="Times New Roman" w:cs="Times New Roman"/>
        </w:rPr>
        <w:t>i</w:t>
      </w:r>
      <w:proofErr w:type="gramEnd"/>
      <w:r w:rsidR="00632C1A" w:rsidRPr="00B87435">
        <w:rPr>
          <w:rFonts w:ascii="Times New Roman" w:hAnsi="Times New Roman" w:cs="Times New Roman"/>
        </w:rPr>
        <w:t xml:space="preserve"> programma</w:t>
      </w:r>
      <w:r w:rsidR="00E76F2F" w:rsidRPr="00B87435">
        <w:rPr>
          <w:rFonts w:ascii="Times New Roman" w:hAnsi="Times New Roman" w:cs="Times New Roman"/>
        </w:rPr>
        <w:t xml:space="preserve"> Coterie e </w:t>
      </w:r>
      <w:r w:rsidR="00632C1A" w:rsidRPr="00B87435">
        <w:rPr>
          <w:rFonts w:ascii="Times New Roman" w:hAnsi="Times New Roman" w:cs="Times New Roman"/>
        </w:rPr>
        <w:t>Project,</w:t>
      </w:r>
      <w:r w:rsidR="00E76F2F" w:rsidRPr="00B87435">
        <w:rPr>
          <w:rFonts w:ascii="Times New Roman" w:hAnsi="Times New Roman" w:cs="Times New Roman"/>
        </w:rPr>
        <w:t xml:space="preserve"> due delle più importanti </w:t>
      </w:r>
      <w:r w:rsidR="00632C1A" w:rsidRPr="00B87435">
        <w:rPr>
          <w:rFonts w:ascii="Times New Roman" w:hAnsi="Times New Roman" w:cs="Times New Roman"/>
        </w:rPr>
        <w:t>fiere di settore</w:t>
      </w:r>
      <w:r w:rsidR="00E76F2F" w:rsidRPr="00B87435">
        <w:rPr>
          <w:rFonts w:ascii="Times New Roman" w:hAnsi="Times New Roman" w:cs="Times New Roman"/>
        </w:rPr>
        <w:t>. Tradizionalme</w:t>
      </w:r>
      <w:r w:rsidR="00632C1A" w:rsidRPr="00B87435">
        <w:rPr>
          <w:rFonts w:ascii="Times New Roman" w:hAnsi="Times New Roman" w:cs="Times New Roman"/>
        </w:rPr>
        <w:t xml:space="preserve">nte più grande e più rilevante </w:t>
      </w:r>
      <w:r w:rsidR="00E76F2F" w:rsidRPr="00B87435">
        <w:rPr>
          <w:rFonts w:ascii="Times New Roman" w:hAnsi="Times New Roman" w:cs="Times New Roman"/>
        </w:rPr>
        <w:t xml:space="preserve">è Project Las Vegas, </w:t>
      </w:r>
      <w:r w:rsidR="00632C1A" w:rsidRPr="00B87435">
        <w:rPr>
          <w:rFonts w:ascii="Times New Roman" w:hAnsi="Times New Roman" w:cs="Times New Roman"/>
        </w:rPr>
        <w:t xml:space="preserve">che si terrà ancora una volta </w:t>
      </w:r>
      <w:proofErr w:type="gramStart"/>
      <w:r w:rsidR="00632C1A" w:rsidRPr="00B87435">
        <w:rPr>
          <w:rFonts w:ascii="Times New Roman" w:hAnsi="Times New Roman" w:cs="Times New Roman"/>
        </w:rPr>
        <w:t>al</w:t>
      </w:r>
      <w:r w:rsidR="00E76F2F" w:rsidRPr="00B87435">
        <w:rPr>
          <w:rFonts w:ascii="Times New Roman" w:hAnsi="Times New Roman" w:cs="Times New Roman"/>
        </w:rPr>
        <w:t xml:space="preserve"> Ma</w:t>
      </w:r>
      <w:r w:rsidR="00632C1A" w:rsidRPr="00B87435">
        <w:rPr>
          <w:rFonts w:ascii="Times New Roman" w:hAnsi="Times New Roman" w:cs="Times New Roman"/>
        </w:rPr>
        <w:t>ndalay</w:t>
      </w:r>
      <w:proofErr w:type="gramEnd"/>
      <w:r w:rsidR="00632C1A" w:rsidRPr="00B87435">
        <w:rPr>
          <w:rFonts w:ascii="Times New Roman" w:hAnsi="Times New Roman" w:cs="Times New Roman"/>
        </w:rPr>
        <w:t xml:space="preserve"> Bay Convention Center, nelle date</w:t>
      </w:r>
      <w:r w:rsidR="00E76F2F" w:rsidRPr="00B87435">
        <w:rPr>
          <w:rFonts w:ascii="Times New Roman" w:hAnsi="Times New Roman" w:cs="Times New Roman"/>
        </w:rPr>
        <w:t xml:space="preserve"> 17</w:t>
      </w:r>
      <w:r w:rsidR="00632C1A" w:rsidRPr="00B87435">
        <w:rPr>
          <w:rFonts w:ascii="Times New Roman" w:hAnsi="Times New Roman" w:cs="Times New Roman"/>
        </w:rPr>
        <w:t>-19 febbraio</w:t>
      </w:r>
      <w:r w:rsidR="00E76F2F" w:rsidRPr="00B87435">
        <w:rPr>
          <w:rFonts w:ascii="Times New Roman" w:hAnsi="Times New Roman" w:cs="Times New Roman"/>
        </w:rPr>
        <w:t xml:space="preserve">. </w:t>
      </w:r>
      <w:proofErr w:type="gramStart"/>
      <w:r w:rsidR="00E76F2F" w:rsidRPr="00B87435">
        <w:rPr>
          <w:rFonts w:ascii="Times New Roman" w:hAnsi="Times New Roman" w:cs="Times New Roman"/>
        </w:rPr>
        <w:t>Nonostante il fatto che</w:t>
      </w:r>
      <w:proofErr w:type="gramEnd"/>
      <w:r w:rsidR="00E76F2F" w:rsidRPr="00B87435">
        <w:rPr>
          <w:rFonts w:ascii="Times New Roman" w:hAnsi="Times New Roman" w:cs="Times New Roman"/>
        </w:rPr>
        <w:t xml:space="preserve"> Project Las Vegas è una delle più importanti manifestazioni globali</w:t>
      </w:r>
      <w:r w:rsidR="00B87435" w:rsidRPr="00B87435">
        <w:rPr>
          <w:rFonts w:ascii="Times New Roman" w:hAnsi="Times New Roman" w:cs="Times New Roman"/>
        </w:rPr>
        <w:t xml:space="preserve"> per il menswear</w:t>
      </w:r>
      <w:r w:rsidR="00E76F2F" w:rsidRPr="00B87435">
        <w:rPr>
          <w:rFonts w:ascii="Times New Roman" w:hAnsi="Times New Roman" w:cs="Times New Roman"/>
        </w:rPr>
        <w:t xml:space="preserve">, in mostra </w:t>
      </w:r>
      <w:r w:rsidR="00B87435" w:rsidRPr="00B87435">
        <w:rPr>
          <w:rFonts w:ascii="Times New Roman" w:hAnsi="Times New Roman" w:cs="Times New Roman"/>
        </w:rPr>
        <w:t>c’è anche una sezione di</w:t>
      </w:r>
      <w:r w:rsidR="00E76F2F" w:rsidRPr="00B87435">
        <w:rPr>
          <w:rFonts w:ascii="Times New Roman" w:hAnsi="Times New Roman" w:cs="Times New Roman"/>
        </w:rPr>
        <w:t xml:space="preserve"> womenswear selezionato. </w:t>
      </w:r>
      <w:r w:rsidR="00B87435" w:rsidRPr="00C73601">
        <w:rPr>
          <w:rFonts w:ascii="Times New Roman" w:hAnsi="Times New Roman" w:cs="Times New Roman"/>
          <w:b/>
        </w:rPr>
        <w:t>Calvin Klein</w:t>
      </w:r>
      <w:r w:rsidR="00B87435" w:rsidRPr="00B87435">
        <w:rPr>
          <w:rFonts w:ascii="Times New Roman" w:hAnsi="Times New Roman" w:cs="Times New Roman"/>
        </w:rPr>
        <w:t>, uno dei marchi</w:t>
      </w:r>
      <w:r w:rsidR="00E76F2F" w:rsidRPr="00B87435">
        <w:rPr>
          <w:rFonts w:ascii="Times New Roman" w:hAnsi="Times New Roman" w:cs="Times New Roman"/>
        </w:rPr>
        <w:t xml:space="preserve"> </w:t>
      </w:r>
      <w:r w:rsidR="00B87435" w:rsidRPr="00B87435">
        <w:rPr>
          <w:rFonts w:ascii="Times New Roman" w:hAnsi="Times New Roman" w:cs="Times New Roman"/>
        </w:rPr>
        <w:t>iconici americani, sta per unirsi</w:t>
      </w:r>
      <w:r w:rsidR="00E76F2F" w:rsidRPr="00B87435">
        <w:rPr>
          <w:rFonts w:ascii="Times New Roman" w:hAnsi="Times New Roman" w:cs="Times New Roman"/>
        </w:rPr>
        <w:t xml:space="preserve"> </w:t>
      </w:r>
      <w:r w:rsidR="00B87435" w:rsidRPr="00B87435">
        <w:rPr>
          <w:rFonts w:ascii="Times New Roman" w:hAnsi="Times New Roman" w:cs="Times New Roman"/>
        </w:rPr>
        <w:t>al</w:t>
      </w:r>
      <w:r w:rsidR="00E76F2F" w:rsidRPr="00B87435">
        <w:rPr>
          <w:rFonts w:ascii="Times New Roman" w:hAnsi="Times New Roman" w:cs="Times New Roman"/>
        </w:rPr>
        <w:t>l'elenco degli espositori in questa stagione. E 'interess</w:t>
      </w:r>
      <w:r w:rsidR="00B87435" w:rsidRPr="00B87435">
        <w:rPr>
          <w:rFonts w:ascii="Times New Roman" w:hAnsi="Times New Roman" w:cs="Times New Roman"/>
        </w:rPr>
        <w:t>ante sapere che le famose "Tents</w:t>
      </w:r>
      <w:r w:rsidR="00E76F2F" w:rsidRPr="00B87435">
        <w:rPr>
          <w:rFonts w:ascii="Times New Roman" w:hAnsi="Times New Roman" w:cs="Times New Roman"/>
        </w:rPr>
        <w:t xml:space="preserve">" stanno tornando </w:t>
      </w:r>
      <w:r w:rsidR="00B87435" w:rsidRPr="00B87435">
        <w:rPr>
          <w:rFonts w:ascii="Times New Roman" w:hAnsi="Times New Roman" w:cs="Times New Roman"/>
        </w:rPr>
        <w:t>a Project con nuovi</w:t>
      </w:r>
      <w:r w:rsidR="00E76F2F" w:rsidRPr="00B87435">
        <w:rPr>
          <w:rFonts w:ascii="Times New Roman" w:hAnsi="Times New Roman" w:cs="Times New Roman"/>
        </w:rPr>
        <w:t xml:space="preserve"> interessanti marchi come </w:t>
      </w:r>
      <w:r w:rsidR="00E76F2F" w:rsidRPr="00C73601">
        <w:rPr>
          <w:rFonts w:ascii="Times New Roman" w:hAnsi="Times New Roman" w:cs="Times New Roman"/>
          <w:b/>
        </w:rPr>
        <w:t>Belstaff</w:t>
      </w:r>
      <w:r w:rsidR="00E76F2F" w:rsidRPr="00B87435">
        <w:rPr>
          <w:rFonts w:ascii="Times New Roman" w:hAnsi="Times New Roman" w:cs="Times New Roman"/>
        </w:rPr>
        <w:t xml:space="preserve">. Sicuramente merita una visita. </w:t>
      </w:r>
      <w:proofErr w:type="gramStart"/>
      <w:r w:rsidR="00E76F2F" w:rsidRPr="00B87435">
        <w:rPr>
          <w:rFonts w:ascii="Times New Roman" w:hAnsi="Times New Roman" w:cs="Times New Roman"/>
        </w:rPr>
        <w:t>www.magiconline.com</w:t>
      </w:r>
      <w:proofErr w:type="gramEnd"/>
      <w:r w:rsidR="00E76F2F" w:rsidRPr="00B87435">
        <w:rPr>
          <w:rFonts w:ascii="Times New Roman" w:hAnsi="Times New Roman" w:cs="Times New Roman"/>
        </w:rPr>
        <w:t>/project-las-vegas</w:t>
      </w:r>
    </w:p>
    <w:bookmarkEnd w:id="0"/>
    <w:sectPr w:rsidR="00CF5975" w:rsidRPr="00B8743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08"/>
  <w:hyphenationZone w:val="283"/>
  <w:characterSpacingControl w:val="doNotCompress"/>
  <w:savePreviewPicture/>
  <w:compat>
    <w:useFELayout/>
  </w:compat>
  <w:rsids>
    <w:rsidRoot w:val="00100C4D"/>
    <w:rsid w:val="00100C4D"/>
    <w:rsid w:val="00126274"/>
    <w:rsid w:val="002E50F2"/>
    <w:rsid w:val="005F5BA8"/>
    <w:rsid w:val="00621285"/>
    <w:rsid w:val="00632C1A"/>
    <w:rsid w:val="00854E45"/>
    <w:rsid w:val="008D602D"/>
    <w:rsid w:val="008F79BA"/>
    <w:rsid w:val="00AC11B6"/>
    <w:rsid w:val="00B87435"/>
    <w:rsid w:val="00C73601"/>
    <w:rsid w:val="00CF5975"/>
    <w:rsid w:val="00E76F2F"/>
    <w:rsid w:val="00F7182E"/>
    <w:rsid w:val="00FA5C07"/>
    <w:rsid w:val="00FD202E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11B6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5532</Characters>
  <Application>Microsoft Macintosh Word</Application>
  <DocSecurity>0</DocSecurity>
  <Lines>46</Lines>
  <Paragraphs>11</Paragraphs>
  <ScaleCrop>false</ScaleCrop>
  <Company>Beatrice Campani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4</cp:revision>
  <dcterms:created xsi:type="dcterms:W3CDTF">2014-12-02T10:40:00Z</dcterms:created>
  <dcterms:modified xsi:type="dcterms:W3CDTF">2014-12-03T21:27:00Z</dcterms:modified>
</cp:coreProperties>
</file>