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A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ja-JP"/>
        </w:rPr>
      </w:pPr>
      <w:r w:rsidRPr="00C92876">
        <w:rPr>
          <w:rFonts w:ascii="Times New Roman" w:hAnsi="Times New Roman" w:cs="Times New Roman"/>
          <w:lang w:val="en-US"/>
        </w:rPr>
        <w:t>EXHIBITION</w:t>
      </w:r>
    </w:p>
    <w:p w:rsidR="00140F4B" w:rsidRPr="00C92876" w:rsidRDefault="00140F4B" w:rsidP="00140F4B">
      <w:pPr>
        <w:rPr>
          <w:lang w:val="en-US" w:eastAsia="ja-JP"/>
        </w:rPr>
      </w:pPr>
      <w:r>
        <w:rPr>
          <w:rFonts w:hint="eastAsia"/>
          <w:lang w:val="en-US" w:eastAsia="ja-JP"/>
        </w:rPr>
        <w:t>エキシビジョン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570DA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r w:rsidRPr="00C92876">
        <w:rPr>
          <w:rFonts w:ascii="Times New Roman" w:hAnsi="Times New Roman" w:cs="Times New Roman"/>
          <w:b/>
          <w:lang w:val="en-US"/>
        </w:rPr>
        <w:t>FAKING IT: ORIGINALS, COPIES</w:t>
      </w:r>
      <w:r w:rsidR="00FA52E3" w:rsidRPr="00C92876">
        <w:rPr>
          <w:rFonts w:ascii="Times New Roman" w:hAnsi="Times New Roman" w:cs="Times New Roman"/>
          <w:b/>
          <w:lang w:val="en-US"/>
        </w:rPr>
        <w:t>,</w:t>
      </w:r>
      <w:r w:rsidRPr="00C92876">
        <w:rPr>
          <w:rFonts w:ascii="Times New Roman" w:hAnsi="Times New Roman" w:cs="Times New Roman"/>
          <w:b/>
          <w:lang w:val="en-US"/>
        </w:rPr>
        <w:t xml:space="preserve"> AND COUNTERFEITS</w:t>
      </w:r>
    </w:p>
    <w:p w:rsidR="00140F4B" w:rsidRPr="00C92876" w:rsidRDefault="00140F4B" w:rsidP="00140F4B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 w:eastAsia="ja-JP"/>
        </w:rPr>
      </w:pPr>
      <w:r>
        <w:rPr>
          <w:rFonts w:ascii="Times New Roman" w:hAnsi="Times New Roman" w:cs="Times New Roman" w:hint="eastAsia"/>
          <w:b/>
          <w:lang w:val="en-US" w:eastAsia="ja-JP"/>
        </w:rPr>
        <w:t>『</w:t>
      </w:r>
      <w:r w:rsidRPr="00C92876">
        <w:rPr>
          <w:rFonts w:ascii="Times New Roman" w:hAnsi="Times New Roman" w:cs="Times New Roman"/>
          <w:b/>
          <w:lang w:val="en-US"/>
        </w:rPr>
        <w:t>FAKING IT: ORIGINALS, COPIES, AND COUNTERFEITS</w:t>
      </w:r>
      <w:r>
        <w:rPr>
          <w:rFonts w:ascii="Times New Roman" w:hAnsi="Times New Roman" w:cs="Times New Roman" w:hint="eastAsia"/>
          <w:b/>
          <w:lang w:val="en-US" w:eastAsia="ja-JP"/>
        </w:rPr>
        <w:t>』展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92876">
        <w:rPr>
          <w:rFonts w:ascii="Times New Roman" w:hAnsi="Times New Roman" w:cs="Helvetica"/>
          <w:lang w:val="en-US"/>
        </w:rPr>
        <w:t>Tjitske Storm</w:t>
      </w:r>
    </w:p>
    <w:p w:rsidR="00FB67C1" w:rsidRPr="00C92876" w:rsidRDefault="00FB67C1" w:rsidP="002806B6">
      <w:pPr>
        <w:rPr>
          <w:rFonts w:ascii="Times New Roman" w:hAnsi="Times New Roman"/>
          <w:lang w:val="en-US"/>
        </w:rPr>
      </w:pPr>
    </w:p>
    <w:p w:rsidR="00544E57" w:rsidRPr="00C92876" w:rsidRDefault="00544E57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 xml:space="preserve">The exhibition </w:t>
      </w:r>
      <w:r w:rsidR="00950141" w:rsidRPr="00C92876">
        <w:rPr>
          <w:rFonts w:ascii="Times New Roman" w:hAnsi="Times New Roman"/>
          <w:b/>
          <w:lang w:val="en-US"/>
        </w:rPr>
        <w:t>Faking it:</w:t>
      </w:r>
      <w:r w:rsidRPr="00C92876">
        <w:rPr>
          <w:rFonts w:ascii="Times New Roman" w:hAnsi="Times New Roman"/>
          <w:b/>
          <w:lang w:val="en-US"/>
        </w:rPr>
        <w:t xml:space="preserve"> Originals, Copies</w:t>
      </w:r>
      <w:r w:rsidR="00950141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  <w:r w:rsidRPr="00C92876">
        <w:rPr>
          <w:rFonts w:ascii="Times New Roman" w:hAnsi="Times New Roman"/>
          <w:lang w:val="en-US"/>
        </w:rPr>
        <w:t xml:space="preserve"> explores the </w:t>
      </w:r>
      <w:r w:rsidR="00016BC0" w:rsidRPr="00C92876">
        <w:rPr>
          <w:rFonts w:ascii="Times New Roman" w:hAnsi="Times New Roman"/>
          <w:lang w:val="en-US"/>
        </w:rPr>
        <w:t>blurred</w:t>
      </w:r>
      <w:r w:rsidRPr="00C92876">
        <w:rPr>
          <w:rFonts w:ascii="Times New Roman" w:hAnsi="Times New Roman"/>
          <w:lang w:val="en-US"/>
        </w:rPr>
        <w:t xml:space="preserve"> lines between </w:t>
      </w:r>
      <w:r w:rsidR="00950141" w:rsidRPr="00C92876">
        <w:rPr>
          <w:rFonts w:ascii="Times New Roman" w:hAnsi="Times New Roman"/>
          <w:lang w:val="en-US"/>
        </w:rPr>
        <w:t>authentic fashion design and it</w:t>
      </w:r>
      <w:r w:rsidRPr="00C92876">
        <w:rPr>
          <w:rFonts w:ascii="Times New Roman" w:hAnsi="Times New Roman"/>
          <w:lang w:val="en-US"/>
        </w:rPr>
        <w:t>s licensed copies and counterfeits. Throughout the years</w:t>
      </w:r>
      <w:r w:rsidR="000B416D" w:rsidRPr="00C92876">
        <w:rPr>
          <w:rFonts w:ascii="Times New Roman" w:hAnsi="Times New Roman"/>
          <w:lang w:val="en-US"/>
        </w:rPr>
        <w:t>,</w:t>
      </w:r>
      <w:r w:rsidRPr="00C92876">
        <w:rPr>
          <w:rFonts w:ascii="Times New Roman" w:hAnsi="Times New Roman"/>
          <w:lang w:val="en-US"/>
        </w:rPr>
        <w:t xml:space="preserve"> </w:t>
      </w:r>
      <w:r w:rsidR="000B416D" w:rsidRPr="00C92876">
        <w:rPr>
          <w:rFonts w:ascii="Times New Roman" w:hAnsi="Times New Roman"/>
          <w:lang w:val="en-US"/>
        </w:rPr>
        <w:t>originality</w:t>
      </w:r>
      <w:r w:rsidR="00950141" w:rsidRPr="00C92876">
        <w:rPr>
          <w:rFonts w:ascii="Times New Roman" w:hAnsi="Times New Roman"/>
          <w:lang w:val="en-US"/>
        </w:rPr>
        <w:t xml:space="preserve"> an</w:t>
      </w:r>
      <w:r w:rsidR="00BB1FB1" w:rsidRPr="00C92876">
        <w:rPr>
          <w:rFonts w:ascii="Times New Roman" w:hAnsi="Times New Roman"/>
          <w:lang w:val="en-US"/>
        </w:rPr>
        <w:t>d imitation have</w:t>
      </w:r>
      <w:r w:rsidR="00950141" w:rsidRPr="00C92876">
        <w:rPr>
          <w:rFonts w:ascii="Times New Roman" w:hAnsi="Times New Roman"/>
          <w:lang w:val="en-US"/>
        </w:rPr>
        <w:t xml:space="preserve"> been the subject of much debate</w:t>
      </w:r>
      <w:r w:rsidRPr="00C92876">
        <w:rPr>
          <w:rFonts w:ascii="Times New Roman" w:hAnsi="Times New Roman"/>
          <w:lang w:val="en-US"/>
        </w:rPr>
        <w:t xml:space="preserve"> in the industry</w:t>
      </w:r>
      <w:r w:rsidR="00950141" w:rsidRPr="00C92876">
        <w:rPr>
          <w:rFonts w:ascii="Times New Roman" w:hAnsi="Times New Roman"/>
          <w:lang w:val="en-US"/>
        </w:rPr>
        <w:t>. C</w:t>
      </w:r>
      <w:r w:rsidRPr="00C92876">
        <w:rPr>
          <w:rFonts w:ascii="Times New Roman" w:hAnsi="Times New Roman"/>
          <w:lang w:val="en-US"/>
        </w:rPr>
        <w:t xml:space="preserve">outuriers </w:t>
      </w:r>
      <w:r w:rsidR="0049758E" w:rsidRPr="00C92876">
        <w:rPr>
          <w:rFonts w:ascii="Times New Roman" w:hAnsi="Times New Roman"/>
          <w:lang w:val="en-US"/>
        </w:rPr>
        <w:t>are</w:t>
      </w:r>
      <w:r w:rsidRPr="00C92876">
        <w:rPr>
          <w:rFonts w:ascii="Times New Roman" w:hAnsi="Times New Roman"/>
          <w:lang w:val="en-US"/>
        </w:rPr>
        <w:t xml:space="preserve"> </w:t>
      </w:r>
      <w:r w:rsidR="00950141" w:rsidRPr="00C92876">
        <w:rPr>
          <w:rFonts w:ascii="Times New Roman" w:hAnsi="Times New Roman"/>
          <w:lang w:val="en-US"/>
        </w:rPr>
        <w:t xml:space="preserve">often </w:t>
      </w:r>
      <w:r w:rsidR="00280908" w:rsidRPr="00C92876">
        <w:rPr>
          <w:rFonts w:ascii="Times New Roman" w:hAnsi="Times New Roman"/>
          <w:lang w:val="en-US"/>
        </w:rPr>
        <w:t xml:space="preserve">forced to take </w:t>
      </w:r>
      <w:r w:rsidR="00075A54" w:rsidRPr="00C92876">
        <w:rPr>
          <w:rFonts w:ascii="Times New Roman" w:hAnsi="Times New Roman"/>
          <w:lang w:val="en-US"/>
        </w:rPr>
        <w:t>measures to prevent</w:t>
      </w:r>
      <w:r w:rsidRPr="00C92876">
        <w:rPr>
          <w:rFonts w:ascii="Times New Roman" w:hAnsi="Times New Roman"/>
          <w:lang w:val="en-US"/>
        </w:rPr>
        <w:t xml:space="preserve"> knock</w:t>
      </w:r>
      <w:r w:rsidR="00075A54" w:rsidRPr="00C92876">
        <w:rPr>
          <w:rFonts w:ascii="Times New Roman" w:hAnsi="Times New Roman"/>
          <w:lang w:val="en-US"/>
        </w:rPr>
        <w:t xml:space="preserve"> </w:t>
      </w:r>
      <w:r w:rsidRPr="00C92876">
        <w:rPr>
          <w:rFonts w:ascii="Times New Roman" w:hAnsi="Times New Roman"/>
          <w:lang w:val="en-US"/>
        </w:rPr>
        <w:t>offs of their be</w:t>
      </w:r>
      <w:r w:rsidR="0060056D" w:rsidRPr="00C92876">
        <w:rPr>
          <w:rFonts w:ascii="Times New Roman" w:hAnsi="Times New Roman"/>
          <w:lang w:val="en-US"/>
        </w:rPr>
        <w:t>spoke</w:t>
      </w:r>
      <w:r w:rsidR="00075A54" w:rsidRPr="00C92876">
        <w:rPr>
          <w:rFonts w:ascii="Times New Roman" w:hAnsi="Times New Roman"/>
          <w:lang w:val="en-US"/>
        </w:rPr>
        <w:t xml:space="preserve"> designs. Yet</w:t>
      </w:r>
      <w:r w:rsidR="00D84A01" w:rsidRPr="00C92876">
        <w:rPr>
          <w:rFonts w:ascii="Times New Roman" w:hAnsi="Times New Roman"/>
          <w:lang w:val="en-US"/>
        </w:rPr>
        <w:t xml:space="preserve"> the</w:t>
      </w:r>
      <w:r w:rsidR="000B416D" w:rsidRPr="00C92876">
        <w:rPr>
          <w:rFonts w:ascii="Times New Roman" w:hAnsi="Times New Roman"/>
          <w:lang w:val="en-US"/>
        </w:rPr>
        <w:t xml:space="preserve"> complex</w:t>
      </w:r>
      <w:r w:rsidR="00D84A01" w:rsidRPr="00C92876">
        <w:rPr>
          <w:rFonts w:ascii="Times New Roman" w:hAnsi="Times New Roman"/>
          <w:lang w:val="en-US"/>
        </w:rPr>
        <w:t xml:space="preserve"> issue remains unsolved. </w:t>
      </w:r>
      <w:r w:rsidR="00FF6C9D" w:rsidRPr="00C92876">
        <w:rPr>
          <w:rFonts w:ascii="Times New Roman" w:hAnsi="Times New Roman"/>
          <w:lang w:val="en-US"/>
        </w:rPr>
        <w:t xml:space="preserve">With more than 100 items from the past 150-plus years, </w:t>
      </w:r>
      <w:r w:rsidR="00D84A01" w:rsidRPr="00C92876">
        <w:rPr>
          <w:rFonts w:ascii="Times New Roman" w:hAnsi="Times New Roman"/>
          <w:lang w:val="en-US"/>
        </w:rPr>
        <w:t xml:space="preserve">Faking it </w:t>
      </w:r>
      <w:r w:rsidR="00A74A62" w:rsidRPr="00C92876">
        <w:rPr>
          <w:rFonts w:ascii="Times New Roman" w:hAnsi="Times New Roman"/>
          <w:lang w:val="en-US"/>
        </w:rPr>
        <w:t>shines a light on</w:t>
      </w:r>
      <w:r w:rsidR="0060056D" w:rsidRPr="00C92876">
        <w:rPr>
          <w:rFonts w:ascii="Times New Roman" w:hAnsi="Times New Roman"/>
          <w:lang w:val="en-US"/>
        </w:rPr>
        <w:t xml:space="preserve"> this </w:t>
      </w:r>
      <w:r w:rsidR="00A74A62" w:rsidRPr="00C92876">
        <w:rPr>
          <w:rFonts w:ascii="Times New Roman" w:hAnsi="Times New Roman"/>
          <w:lang w:val="en-US"/>
        </w:rPr>
        <w:t>murky</w:t>
      </w:r>
      <w:r w:rsidR="0060056D" w:rsidRPr="00C92876">
        <w:rPr>
          <w:rFonts w:ascii="Times New Roman" w:hAnsi="Times New Roman"/>
          <w:lang w:val="en-US"/>
        </w:rPr>
        <w:t xml:space="preserve"> world and explores the (dis</w:t>
      </w:r>
      <w:r w:rsidR="00075A54" w:rsidRPr="00C92876">
        <w:rPr>
          <w:rFonts w:ascii="Times New Roman" w:hAnsi="Times New Roman"/>
          <w:lang w:val="en-US"/>
        </w:rPr>
        <w:t>)</w:t>
      </w:r>
      <w:r w:rsidR="0060056D" w:rsidRPr="00C92876">
        <w:rPr>
          <w:rFonts w:ascii="Times New Roman" w:hAnsi="Times New Roman"/>
          <w:lang w:val="en-US"/>
        </w:rPr>
        <w:t>advantage</w:t>
      </w:r>
      <w:r w:rsidR="00BB1FB1" w:rsidRPr="00C92876">
        <w:rPr>
          <w:rFonts w:ascii="Times New Roman" w:hAnsi="Times New Roman"/>
          <w:lang w:val="en-US"/>
        </w:rPr>
        <w:t>s</w:t>
      </w:r>
      <w:r w:rsidR="0060056D" w:rsidRPr="00C92876">
        <w:rPr>
          <w:rFonts w:ascii="Times New Roman" w:hAnsi="Times New Roman"/>
          <w:lang w:val="en-US"/>
        </w:rPr>
        <w:t xml:space="preserve"> of intellectual property</w:t>
      </w:r>
      <w:r w:rsidR="00296A42" w:rsidRPr="00C92876">
        <w:rPr>
          <w:rFonts w:ascii="Times New Roman" w:hAnsi="Times New Roman"/>
          <w:lang w:val="en-US"/>
        </w:rPr>
        <w:t xml:space="preserve"> an</w:t>
      </w:r>
      <w:r w:rsidR="00CA4814" w:rsidRPr="00C92876">
        <w:rPr>
          <w:rFonts w:ascii="Times New Roman" w:hAnsi="Times New Roman"/>
          <w:lang w:val="en-US"/>
        </w:rPr>
        <w:t>d its ambivalent applications</w:t>
      </w:r>
      <w:r w:rsidR="0060056D" w:rsidRPr="00C92876">
        <w:rPr>
          <w:rFonts w:ascii="Times New Roman" w:hAnsi="Times New Roman"/>
          <w:lang w:val="en-US"/>
        </w:rPr>
        <w:t xml:space="preserve">.   </w:t>
      </w:r>
      <w:r w:rsidR="00D84A01" w:rsidRPr="00C92876">
        <w:rPr>
          <w:rFonts w:ascii="Times New Roman" w:hAnsi="Times New Roman"/>
          <w:lang w:val="en-US"/>
        </w:rPr>
        <w:t xml:space="preserve"> </w:t>
      </w:r>
    </w:p>
    <w:p w:rsidR="0060056D" w:rsidRDefault="00280908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A</w:t>
      </w:r>
      <w:r w:rsidR="0060056D" w:rsidRPr="00C92876">
        <w:rPr>
          <w:rFonts w:ascii="Times New Roman" w:hAnsi="Times New Roman"/>
          <w:lang w:val="en-US"/>
        </w:rPr>
        <w:t xml:space="preserve"> chronological story is told</w:t>
      </w:r>
      <w:r w:rsidR="00BB1FB1" w:rsidRPr="00C92876">
        <w:rPr>
          <w:rFonts w:ascii="Times New Roman" w:hAnsi="Times New Roman"/>
          <w:lang w:val="en-US"/>
        </w:rPr>
        <w:t>,</w:t>
      </w:r>
      <w:r w:rsidR="00FF6C9D" w:rsidRPr="00C92876">
        <w:rPr>
          <w:rFonts w:ascii="Times New Roman" w:hAnsi="Times New Roman"/>
          <w:lang w:val="en-US"/>
        </w:rPr>
        <w:t xml:space="preserve"> starting with the </w:t>
      </w:r>
      <w:r w:rsidR="00296A42" w:rsidRPr="00C92876">
        <w:rPr>
          <w:rFonts w:ascii="Times New Roman" w:hAnsi="Times New Roman"/>
          <w:lang w:val="en-US"/>
        </w:rPr>
        <w:t>world</w:t>
      </w:r>
      <w:r w:rsidR="00F45B2C" w:rsidRPr="00C92876">
        <w:rPr>
          <w:rFonts w:ascii="Times New Roman" w:hAnsi="Times New Roman"/>
          <w:lang w:val="en-US"/>
        </w:rPr>
        <w:t>’s</w:t>
      </w:r>
      <w:r w:rsidR="00296A42" w:rsidRPr="00C92876">
        <w:rPr>
          <w:rFonts w:ascii="Times New Roman" w:hAnsi="Times New Roman"/>
          <w:lang w:val="en-US"/>
        </w:rPr>
        <w:t xml:space="preserve"> first “designer brand</w:t>
      </w:r>
      <w:r w:rsidR="00F45B2C" w:rsidRPr="00C92876">
        <w:rPr>
          <w:rFonts w:ascii="Times New Roman" w:hAnsi="Times New Roman"/>
          <w:lang w:val="en-US"/>
        </w:rPr>
        <w:t>,</w:t>
      </w:r>
      <w:r w:rsidR="00296A42" w:rsidRPr="00C92876">
        <w:rPr>
          <w:rFonts w:ascii="Times New Roman" w:hAnsi="Times New Roman"/>
          <w:lang w:val="en-US"/>
        </w:rPr>
        <w:t>”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b/>
          <w:lang w:val="en-US"/>
        </w:rPr>
        <w:t>Charles Frederick Worth</w:t>
      </w:r>
      <w:r w:rsidR="0060056D" w:rsidRPr="00C92876">
        <w:rPr>
          <w:rFonts w:ascii="Times New Roman" w:hAnsi="Times New Roman"/>
          <w:lang w:val="en-US"/>
        </w:rPr>
        <w:t xml:space="preserve">, authenticated by signed labels. More examples </w:t>
      </w:r>
      <w:r w:rsidRPr="00C92876">
        <w:rPr>
          <w:rFonts w:ascii="Times New Roman" w:hAnsi="Times New Roman"/>
          <w:lang w:val="en-US"/>
        </w:rPr>
        <w:t>include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b/>
          <w:lang w:val="en-US"/>
        </w:rPr>
        <w:t xml:space="preserve">Vionnet </w:t>
      </w:r>
      <w:r w:rsidR="0060056D" w:rsidRPr="00C92876">
        <w:rPr>
          <w:rFonts w:ascii="Times New Roman" w:hAnsi="Times New Roman"/>
          <w:lang w:val="en-US"/>
        </w:rPr>
        <w:t>with thumbprint</w:t>
      </w:r>
      <w:r w:rsidR="000B416D" w:rsidRPr="00C92876">
        <w:rPr>
          <w:rFonts w:ascii="Times New Roman" w:hAnsi="Times New Roman"/>
          <w:lang w:val="en-US"/>
        </w:rPr>
        <w:t xml:space="preserve"> labels</w:t>
      </w:r>
      <w:r w:rsidR="0060056D" w:rsidRPr="00C92876">
        <w:rPr>
          <w:rFonts w:ascii="Times New Roman" w:hAnsi="Times New Roman"/>
          <w:lang w:val="en-US"/>
        </w:rPr>
        <w:t xml:space="preserve"> and</w:t>
      </w:r>
      <w:r w:rsidR="0049758E" w:rsidRPr="00C92876">
        <w:rPr>
          <w:rFonts w:ascii="Times New Roman" w:hAnsi="Times New Roman"/>
          <w:lang w:val="en-US"/>
        </w:rPr>
        <w:t xml:space="preserve"> </w:t>
      </w:r>
      <w:r w:rsidR="0049758E" w:rsidRPr="00C92876">
        <w:rPr>
          <w:rFonts w:ascii="Times New Roman" w:hAnsi="Times New Roman"/>
          <w:b/>
          <w:lang w:val="en-US"/>
        </w:rPr>
        <w:t>Emilio</w:t>
      </w:r>
      <w:r w:rsidR="0060056D" w:rsidRPr="00C92876">
        <w:rPr>
          <w:rFonts w:ascii="Times New Roman" w:hAnsi="Times New Roman"/>
          <w:b/>
          <w:lang w:val="en-US"/>
        </w:rPr>
        <w:t xml:space="preserve"> Pucci </w:t>
      </w:r>
      <w:r w:rsidR="000B416D" w:rsidRPr="00C92876">
        <w:rPr>
          <w:rFonts w:ascii="Times New Roman" w:hAnsi="Times New Roman"/>
          <w:lang w:val="en-US"/>
        </w:rPr>
        <w:t>with signature incorporated</w:t>
      </w:r>
      <w:r w:rsidR="0060056D" w:rsidRPr="00C92876">
        <w:rPr>
          <w:rFonts w:ascii="Times New Roman" w:hAnsi="Times New Roman"/>
          <w:lang w:val="en-US"/>
        </w:rPr>
        <w:t xml:space="preserve"> patterns. </w:t>
      </w:r>
      <w:r w:rsidR="002806B6" w:rsidRPr="00C92876">
        <w:rPr>
          <w:rFonts w:ascii="Times New Roman" w:hAnsi="Times New Roman"/>
          <w:lang w:val="en-US"/>
        </w:rPr>
        <w:t>Licensed</w:t>
      </w:r>
      <w:r w:rsidR="00142672" w:rsidRPr="00C92876">
        <w:rPr>
          <w:rFonts w:ascii="Times New Roman" w:hAnsi="Times New Roman"/>
          <w:lang w:val="en-US"/>
        </w:rPr>
        <w:t xml:space="preserve"> copies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0B416D" w:rsidRPr="00C92876">
        <w:rPr>
          <w:rFonts w:ascii="Times New Roman" w:hAnsi="Times New Roman"/>
          <w:lang w:val="en-US"/>
        </w:rPr>
        <w:t>of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AF7B0F" w:rsidRPr="00C92876">
        <w:rPr>
          <w:rFonts w:ascii="Times New Roman" w:hAnsi="Times New Roman"/>
          <w:lang w:val="en-US"/>
        </w:rPr>
        <w:t xml:space="preserve">pieces by </w:t>
      </w:r>
      <w:r w:rsidR="00142672" w:rsidRPr="00C92876">
        <w:rPr>
          <w:rFonts w:ascii="Times New Roman" w:hAnsi="Times New Roman"/>
          <w:lang w:val="en-US"/>
        </w:rPr>
        <w:t>couturiers</w:t>
      </w:r>
      <w:r w:rsidR="00993E4D" w:rsidRPr="00C92876">
        <w:rPr>
          <w:rFonts w:ascii="Times New Roman" w:hAnsi="Times New Roman"/>
          <w:lang w:val="en-US"/>
        </w:rPr>
        <w:t xml:space="preserve"> are </w:t>
      </w:r>
      <w:r w:rsidR="00F45B2C" w:rsidRPr="00C92876">
        <w:rPr>
          <w:rFonts w:ascii="Times New Roman" w:hAnsi="Times New Roman"/>
          <w:lang w:val="en-US"/>
        </w:rPr>
        <w:t>exhibited</w:t>
      </w:r>
      <w:r w:rsidR="002806B6" w:rsidRPr="00C92876">
        <w:rPr>
          <w:rFonts w:ascii="Times New Roman" w:hAnsi="Times New Roman"/>
          <w:lang w:val="en-US"/>
        </w:rPr>
        <w:t xml:space="preserve"> next to the originals</w:t>
      </w:r>
      <w:r w:rsidR="00993E4D" w:rsidRPr="00C92876">
        <w:rPr>
          <w:rFonts w:ascii="Times New Roman" w:hAnsi="Times New Roman"/>
          <w:lang w:val="en-US"/>
        </w:rPr>
        <w:t xml:space="preserve">. </w:t>
      </w:r>
      <w:r w:rsidR="002806B6" w:rsidRPr="00C92876">
        <w:rPr>
          <w:rFonts w:ascii="Times New Roman" w:hAnsi="Times New Roman"/>
          <w:lang w:val="en-US"/>
        </w:rPr>
        <w:t>From the 1950s on</w:t>
      </w:r>
      <w:r w:rsidR="00AF7B0F" w:rsidRPr="00C92876">
        <w:rPr>
          <w:rFonts w:ascii="Times New Roman" w:hAnsi="Times New Roman"/>
          <w:lang w:val="en-US"/>
        </w:rPr>
        <w:t>,</w:t>
      </w:r>
      <w:r w:rsidR="002806B6" w:rsidRPr="00C92876">
        <w:rPr>
          <w:rFonts w:ascii="Times New Roman" w:hAnsi="Times New Roman"/>
          <w:lang w:val="en-US"/>
        </w:rPr>
        <w:t xml:space="preserve"> t</w:t>
      </w:r>
      <w:r w:rsidR="00993E4D" w:rsidRPr="00C92876">
        <w:rPr>
          <w:rFonts w:ascii="Times New Roman" w:hAnsi="Times New Roman"/>
          <w:lang w:val="en-US"/>
        </w:rPr>
        <w:t>hese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lang w:val="en-US"/>
        </w:rPr>
        <w:t>secondary collections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BB1FB1" w:rsidRPr="00C92876">
        <w:rPr>
          <w:rFonts w:ascii="Times New Roman" w:hAnsi="Times New Roman"/>
          <w:lang w:val="en-US"/>
        </w:rPr>
        <w:t>we</w:t>
      </w:r>
      <w:r w:rsidR="0049758E" w:rsidRPr="00C92876">
        <w:rPr>
          <w:rFonts w:ascii="Times New Roman" w:hAnsi="Times New Roman"/>
          <w:lang w:val="en-US"/>
        </w:rPr>
        <w:t xml:space="preserve">re </w:t>
      </w:r>
      <w:r w:rsidR="00993E4D" w:rsidRPr="00C92876">
        <w:rPr>
          <w:rFonts w:ascii="Times New Roman" w:hAnsi="Times New Roman"/>
          <w:lang w:val="en-US"/>
        </w:rPr>
        <w:t xml:space="preserve">sold </w:t>
      </w:r>
      <w:r w:rsidR="00142672" w:rsidRPr="00C92876">
        <w:rPr>
          <w:rFonts w:ascii="Times New Roman" w:hAnsi="Times New Roman"/>
          <w:lang w:val="en-US"/>
        </w:rPr>
        <w:t>to department stores</w:t>
      </w:r>
      <w:r w:rsidR="00AF7B0F" w:rsidRPr="00C92876">
        <w:rPr>
          <w:rFonts w:ascii="Times New Roman" w:hAnsi="Times New Roman"/>
          <w:lang w:val="en-US"/>
        </w:rPr>
        <w:t xml:space="preserve">, </w:t>
      </w:r>
      <w:r w:rsidR="006A44BA" w:rsidRPr="00C92876">
        <w:rPr>
          <w:rFonts w:ascii="Times New Roman" w:hAnsi="Times New Roman"/>
          <w:lang w:val="en-US"/>
        </w:rPr>
        <w:t>leading</w:t>
      </w:r>
      <w:r w:rsidR="00AF7B0F" w:rsidRPr="00C92876">
        <w:rPr>
          <w:rFonts w:ascii="Times New Roman" w:hAnsi="Times New Roman"/>
          <w:lang w:val="en-US"/>
        </w:rPr>
        <w:t xml:space="preserve"> to a great</w:t>
      </w:r>
      <w:r w:rsidR="0049758E" w:rsidRPr="00C92876">
        <w:rPr>
          <w:rFonts w:ascii="Times New Roman" w:hAnsi="Times New Roman"/>
          <w:lang w:val="en-US"/>
        </w:rPr>
        <w:t xml:space="preserve"> </w:t>
      </w:r>
      <w:r w:rsidR="00AF7B0F" w:rsidRPr="00C92876">
        <w:rPr>
          <w:rFonts w:ascii="Times New Roman" w:hAnsi="Times New Roman"/>
          <w:lang w:val="en-US"/>
        </w:rPr>
        <w:t xml:space="preserve">increase in the </w:t>
      </w:r>
      <w:r w:rsidR="00993E4D" w:rsidRPr="00C92876">
        <w:rPr>
          <w:rFonts w:ascii="Times New Roman" w:hAnsi="Times New Roman"/>
          <w:lang w:val="en-US"/>
        </w:rPr>
        <w:t>designer</w:t>
      </w:r>
      <w:r w:rsidR="00142672" w:rsidRPr="00C92876">
        <w:rPr>
          <w:rFonts w:ascii="Times New Roman" w:hAnsi="Times New Roman"/>
          <w:lang w:val="en-US"/>
        </w:rPr>
        <w:t xml:space="preserve"> label</w:t>
      </w:r>
      <w:r w:rsidR="0049758E" w:rsidRPr="00C92876">
        <w:rPr>
          <w:rFonts w:ascii="Times New Roman" w:hAnsi="Times New Roman"/>
          <w:lang w:val="en-US"/>
        </w:rPr>
        <w:t>s</w:t>
      </w:r>
      <w:r w:rsidR="00AF7B0F" w:rsidRPr="00C92876">
        <w:rPr>
          <w:rFonts w:ascii="Times New Roman" w:hAnsi="Times New Roman"/>
          <w:lang w:val="en-US"/>
        </w:rPr>
        <w:t>’</w:t>
      </w:r>
      <w:r w:rsidR="0049758E" w:rsidRPr="00C92876">
        <w:rPr>
          <w:rFonts w:ascii="Times New Roman" w:hAnsi="Times New Roman"/>
          <w:lang w:val="en-US"/>
        </w:rPr>
        <w:t xml:space="preserve"> popularity</w:t>
      </w:r>
      <w:r w:rsidR="00142672" w:rsidRPr="00C92876">
        <w:rPr>
          <w:rFonts w:ascii="Times New Roman" w:hAnsi="Times New Roman"/>
          <w:lang w:val="en-US"/>
        </w:rPr>
        <w:t>.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2806B6" w:rsidRPr="00C92876">
        <w:rPr>
          <w:rFonts w:ascii="Times New Roman" w:hAnsi="Times New Roman"/>
          <w:lang w:val="en-US"/>
        </w:rPr>
        <w:t>Examples are</w:t>
      </w:r>
      <w:r w:rsidR="000B416D" w:rsidRPr="00C92876">
        <w:rPr>
          <w:rFonts w:ascii="Times New Roman" w:hAnsi="Times New Roman"/>
          <w:lang w:val="en-US"/>
        </w:rPr>
        <w:t xml:space="preserve"> t</w:t>
      </w:r>
      <w:r w:rsidRPr="00C92876">
        <w:rPr>
          <w:rFonts w:ascii="Times New Roman" w:hAnsi="Times New Roman"/>
          <w:lang w:val="en-US"/>
        </w:rPr>
        <w:t>wo i</w:t>
      </w:r>
      <w:r w:rsidR="000B416D" w:rsidRPr="00C92876">
        <w:rPr>
          <w:rFonts w:ascii="Times New Roman" w:hAnsi="Times New Roman"/>
          <w:lang w:val="en-US"/>
        </w:rPr>
        <w:t xml:space="preserve">dentical suits from </w:t>
      </w:r>
      <w:r w:rsidR="000B416D" w:rsidRPr="00C92876">
        <w:rPr>
          <w:rFonts w:ascii="Times New Roman" w:hAnsi="Times New Roman"/>
          <w:b/>
          <w:lang w:val="en-US"/>
        </w:rPr>
        <w:t>Coco Chanel</w:t>
      </w:r>
      <w:r w:rsidR="000B416D" w:rsidRPr="00C92876">
        <w:rPr>
          <w:rFonts w:ascii="Times New Roman" w:hAnsi="Times New Roman"/>
          <w:lang w:val="en-US"/>
        </w:rPr>
        <w:t xml:space="preserve">, </w:t>
      </w:r>
      <w:r w:rsidRPr="00C92876">
        <w:rPr>
          <w:rFonts w:ascii="Times New Roman" w:hAnsi="Times New Roman"/>
          <w:lang w:val="en-US"/>
        </w:rPr>
        <w:t xml:space="preserve">one </w:t>
      </w:r>
      <w:r w:rsidR="000B416D" w:rsidRPr="00C92876">
        <w:rPr>
          <w:rFonts w:ascii="Times New Roman" w:hAnsi="Times New Roman"/>
          <w:lang w:val="en-US"/>
        </w:rPr>
        <w:t>ori</w:t>
      </w:r>
      <w:r w:rsidR="002806B6" w:rsidRPr="00C92876">
        <w:rPr>
          <w:rFonts w:ascii="Times New Roman" w:hAnsi="Times New Roman"/>
          <w:lang w:val="en-US"/>
        </w:rPr>
        <w:t>ginal and one licensed copy, with the difference</w:t>
      </w:r>
      <w:r w:rsidR="0049758E" w:rsidRPr="00C92876">
        <w:rPr>
          <w:rFonts w:ascii="Times New Roman" w:hAnsi="Times New Roman"/>
          <w:lang w:val="en-US"/>
        </w:rPr>
        <w:t>s</w:t>
      </w:r>
      <w:r w:rsidR="000B416D" w:rsidRPr="00C92876">
        <w:rPr>
          <w:rFonts w:ascii="Times New Roman" w:hAnsi="Times New Roman"/>
          <w:lang w:val="en-US"/>
        </w:rPr>
        <w:t xml:space="preserve"> revealed by a video</w:t>
      </w:r>
      <w:r w:rsidRPr="00C92876">
        <w:rPr>
          <w:rFonts w:ascii="Times New Roman" w:hAnsi="Times New Roman"/>
          <w:lang w:val="en-US"/>
        </w:rPr>
        <w:t xml:space="preserve">. </w:t>
      </w:r>
      <w:r w:rsidR="002806B6" w:rsidRPr="00C92876">
        <w:rPr>
          <w:rFonts w:ascii="Times New Roman" w:hAnsi="Times New Roman"/>
          <w:lang w:val="en-US"/>
        </w:rPr>
        <w:t>L</w:t>
      </w:r>
      <w:r w:rsidR="00142672" w:rsidRPr="00C92876">
        <w:rPr>
          <w:rFonts w:ascii="Times New Roman" w:hAnsi="Times New Roman"/>
          <w:lang w:val="en-US"/>
        </w:rPr>
        <w:t>ess expensive versions of high-end collections</w:t>
      </w:r>
      <w:r w:rsidR="002806B6" w:rsidRPr="00C92876">
        <w:rPr>
          <w:rFonts w:ascii="Times New Roman" w:hAnsi="Times New Roman"/>
          <w:lang w:val="en-US"/>
        </w:rPr>
        <w:t xml:space="preserve"> from brands such as </w:t>
      </w:r>
      <w:r w:rsidR="002806B6" w:rsidRPr="00C92876">
        <w:rPr>
          <w:rFonts w:ascii="Times New Roman" w:hAnsi="Times New Roman"/>
          <w:b/>
          <w:lang w:val="en-US"/>
        </w:rPr>
        <w:t>DKNY, Missoni</w:t>
      </w:r>
      <w:r w:rsidR="00D9752D" w:rsidRPr="00C92876">
        <w:rPr>
          <w:rFonts w:ascii="Times New Roman" w:hAnsi="Times New Roman"/>
          <w:lang w:val="en-US"/>
        </w:rPr>
        <w:t>, a</w:t>
      </w:r>
      <w:r w:rsidR="002806B6" w:rsidRPr="00C92876">
        <w:rPr>
          <w:rFonts w:ascii="Times New Roman" w:hAnsi="Times New Roman"/>
          <w:lang w:val="en-US"/>
        </w:rPr>
        <w:t>nd</w:t>
      </w:r>
      <w:r w:rsidR="002806B6" w:rsidRPr="00C92876">
        <w:rPr>
          <w:rFonts w:ascii="Times New Roman" w:hAnsi="Times New Roman"/>
          <w:b/>
          <w:lang w:val="en-US"/>
        </w:rPr>
        <w:t xml:space="preserve"> Moschino</w:t>
      </w:r>
      <w:r w:rsidR="002806B6" w:rsidRPr="00C92876">
        <w:rPr>
          <w:rFonts w:ascii="Times New Roman" w:hAnsi="Times New Roman"/>
          <w:lang w:val="en-US"/>
        </w:rPr>
        <w:t xml:space="preserve"> are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2806B6" w:rsidRPr="00C92876">
        <w:rPr>
          <w:rFonts w:ascii="Times New Roman" w:hAnsi="Times New Roman"/>
          <w:lang w:val="en-US"/>
        </w:rPr>
        <w:t>paired together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3C26F1" w:rsidRPr="00C92876">
        <w:rPr>
          <w:rFonts w:ascii="Times New Roman" w:hAnsi="Times New Roman"/>
          <w:lang w:val="en-US"/>
        </w:rPr>
        <w:t>for comparison. The same goes for m</w:t>
      </w:r>
      <w:r w:rsidR="00042CC9" w:rsidRPr="00C92876">
        <w:rPr>
          <w:rFonts w:ascii="Times New Roman" w:hAnsi="Times New Roman"/>
          <w:lang w:val="en-US"/>
        </w:rPr>
        <w:t>ass-produced counterfeit</w:t>
      </w:r>
      <w:r w:rsidR="00142672" w:rsidRPr="00C92876">
        <w:rPr>
          <w:rFonts w:ascii="Times New Roman" w:hAnsi="Times New Roman"/>
          <w:lang w:val="en-US"/>
        </w:rPr>
        <w:t xml:space="preserve"> goods </w:t>
      </w:r>
      <w:r w:rsidR="000B416D" w:rsidRPr="00C92876">
        <w:rPr>
          <w:rFonts w:ascii="Times New Roman" w:hAnsi="Times New Roman"/>
          <w:lang w:val="en-US"/>
        </w:rPr>
        <w:t>including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142672" w:rsidRPr="00C92876">
        <w:rPr>
          <w:rFonts w:ascii="Times New Roman" w:hAnsi="Times New Roman"/>
          <w:b/>
          <w:lang w:val="en-US"/>
        </w:rPr>
        <w:t xml:space="preserve">Louis Vuitton </w:t>
      </w:r>
      <w:r w:rsidR="00142672" w:rsidRPr="00C92876">
        <w:rPr>
          <w:rFonts w:ascii="Times New Roman" w:hAnsi="Times New Roman"/>
          <w:lang w:val="en-US"/>
        </w:rPr>
        <w:t>bags</w:t>
      </w:r>
      <w:r w:rsidR="00142672" w:rsidRPr="00C92876">
        <w:rPr>
          <w:rFonts w:ascii="Times New Roman" w:hAnsi="Times New Roman"/>
          <w:b/>
          <w:lang w:val="en-US"/>
        </w:rPr>
        <w:t xml:space="preserve"> </w:t>
      </w:r>
      <w:r w:rsidR="00142672" w:rsidRPr="00C92876">
        <w:rPr>
          <w:rFonts w:ascii="Times New Roman" w:hAnsi="Times New Roman"/>
          <w:lang w:val="en-US"/>
        </w:rPr>
        <w:t xml:space="preserve">and </w:t>
      </w:r>
      <w:r w:rsidR="00142672" w:rsidRPr="00C92876">
        <w:rPr>
          <w:rFonts w:ascii="Times New Roman" w:hAnsi="Times New Roman"/>
          <w:b/>
          <w:lang w:val="en-US"/>
        </w:rPr>
        <w:t>Christian Louboutin</w:t>
      </w:r>
      <w:r w:rsidR="00627951" w:rsidRPr="00C92876">
        <w:rPr>
          <w:rFonts w:ascii="Times New Roman" w:hAnsi="Times New Roman"/>
          <w:b/>
          <w:lang w:val="en-US"/>
        </w:rPr>
        <w:t xml:space="preserve"> </w:t>
      </w:r>
      <w:r w:rsidR="00D9752D" w:rsidRPr="00C92876">
        <w:rPr>
          <w:rFonts w:ascii="Times New Roman" w:hAnsi="Times New Roman"/>
          <w:lang w:val="en-US"/>
        </w:rPr>
        <w:t>shoes</w:t>
      </w:r>
      <w:r w:rsidR="003C26F1" w:rsidRPr="00C92876">
        <w:rPr>
          <w:rFonts w:ascii="Times New Roman" w:hAnsi="Times New Roman"/>
          <w:lang w:val="en-US"/>
        </w:rPr>
        <w:t>.</w:t>
      </w:r>
    </w:p>
    <w:p w:rsidR="00140F4B" w:rsidRPr="00DF04A0" w:rsidRDefault="00140F4B" w:rsidP="009A29C8">
      <w:pPr>
        <w:rPr>
          <w:lang w:val="en-US"/>
        </w:rPr>
      </w:pPr>
      <w:r>
        <w:rPr>
          <w:rFonts w:ascii="Times New Roman" w:hAnsi="Times New Roman" w:hint="eastAsia"/>
          <w:b/>
          <w:lang w:val="en-US" w:eastAsia="ja-JP"/>
        </w:rPr>
        <w:t>『</w:t>
      </w:r>
      <w:r w:rsidRPr="00C92876">
        <w:rPr>
          <w:rFonts w:ascii="Times New Roman" w:hAnsi="Times New Roman"/>
          <w:b/>
          <w:lang w:val="en-US"/>
        </w:rPr>
        <w:t>Faking it: Originals, Copies, and Counterfeits</w:t>
      </w:r>
      <w:r>
        <w:rPr>
          <w:rFonts w:ascii="Times New Roman" w:hAnsi="Times New Roman" w:hint="eastAsia"/>
          <w:b/>
          <w:lang w:val="en-US" w:eastAsia="ja-JP"/>
        </w:rPr>
        <w:t>』</w:t>
      </w:r>
      <w:r w:rsidR="00535BD5">
        <w:rPr>
          <w:rFonts w:hint="eastAsia"/>
        </w:rPr>
        <w:t>は</w:t>
      </w:r>
      <w:r w:rsidRPr="009A29C8">
        <w:rPr>
          <w:rFonts w:hint="eastAsia"/>
        </w:rPr>
        <w:t>、</w:t>
      </w:r>
      <w:r w:rsidR="00535BD5">
        <w:rPr>
          <w:rFonts w:hint="eastAsia"/>
        </w:rPr>
        <w:t>本物の</w:t>
      </w:r>
      <w:r w:rsidR="00DA152A" w:rsidRPr="009A29C8">
        <w:rPr>
          <w:rFonts w:hint="eastAsia"/>
        </w:rPr>
        <w:t>ファッションデザインとライセンス商品</w:t>
      </w:r>
      <w:r w:rsidR="009869FC">
        <w:rPr>
          <w:rFonts w:hint="eastAsia"/>
        </w:rPr>
        <w:t>、そして</w:t>
      </w:r>
      <w:r w:rsidR="00DA152A" w:rsidRPr="009A29C8">
        <w:rPr>
          <w:rFonts w:hint="eastAsia"/>
        </w:rPr>
        <w:t>その偽造品</w:t>
      </w:r>
      <w:r w:rsidR="00AF4E36">
        <w:rPr>
          <w:rFonts w:hint="eastAsia"/>
        </w:rPr>
        <w:t>と</w:t>
      </w:r>
      <w:r w:rsidR="00DA152A" w:rsidRPr="009A29C8">
        <w:rPr>
          <w:rFonts w:hint="eastAsia"/>
        </w:rPr>
        <w:t>の</w:t>
      </w:r>
      <w:r w:rsidR="00535BD5">
        <w:rPr>
          <w:rFonts w:hint="eastAsia"/>
        </w:rPr>
        <w:t>狭間にある</w:t>
      </w:r>
      <w:r w:rsidRPr="009A29C8">
        <w:rPr>
          <w:rFonts w:hint="eastAsia"/>
        </w:rPr>
        <w:t>曖昧な境界線を鋭く掘り下げる</w:t>
      </w:r>
      <w:r w:rsidR="00970B58">
        <w:rPr>
          <w:rFonts w:hint="eastAsia"/>
        </w:rPr>
        <w:t>展覧会だ</w:t>
      </w:r>
      <w:r w:rsidRPr="009A29C8">
        <w:rPr>
          <w:rFonts w:hint="eastAsia"/>
        </w:rPr>
        <w:t>。</w:t>
      </w:r>
      <w:r w:rsidR="00BF45F9" w:rsidRPr="009A29C8">
        <w:rPr>
          <w:rFonts w:hint="eastAsia"/>
        </w:rPr>
        <w:t>オリジナルと模造品に関するディベートは、</w:t>
      </w:r>
      <w:r w:rsidR="00237A7D">
        <w:rPr>
          <w:rFonts w:hint="eastAsia"/>
        </w:rPr>
        <w:t>この</w:t>
      </w:r>
      <w:r w:rsidR="00BF45F9" w:rsidRPr="009A29C8">
        <w:rPr>
          <w:rFonts w:hint="eastAsia"/>
        </w:rPr>
        <w:t>業界で長く取り上げられて</w:t>
      </w:r>
      <w:r w:rsidR="001075F0">
        <w:rPr>
          <w:rFonts w:hint="eastAsia"/>
          <w:lang w:val="en-US" w:eastAsia="ja-JP"/>
        </w:rPr>
        <w:t>いる</w:t>
      </w:r>
      <w:r w:rsidR="00BF45F9" w:rsidRPr="009A29C8">
        <w:rPr>
          <w:rFonts w:hint="eastAsia"/>
        </w:rPr>
        <w:t>テーマだ。</w:t>
      </w:r>
      <w:r w:rsidR="0053147F" w:rsidRPr="009A29C8">
        <w:rPr>
          <w:rFonts w:hint="eastAsia"/>
        </w:rPr>
        <w:t>模造品</w:t>
      </w:r>
      <w:r w:rsidR="00E91514">
        <w:rPr>
          <w:rFonts w:hint="eastAsia"/>
        </w:rPr>
        <w:t>の</w:t>
      </w:r>
      <w:r w:rsidR="00785245">
        <w:rPr>
          <w:rFonts w:hint="eastAsia"/>
        </w:rPr>
        <w:t>製造者</w:t>
      </w:r>
      <w:r w:rsidR="0053147F" w:rsidRPr="009A29C8">
        <w:rPr>
          <w:rFonts w:hint="eastAsia"/>
        </w:rPr>
        <w:t>に対して、元となるデザインの模倣を阻止する</w:t>
      </w:r>
      <w:r w:rsidR="00E91514">
        <w:rPr>
          <w:rFonts w:hint="eastAsia"/>
        </w:rPr>
        <w:t>厳重な</w:t>
      </w:r>
      <w:bookmarkStart w:id="0" w:name="_GoBack"/>
      <w:bookmarkEnd w:id="0"/>
      <w:r w:rsidR="00FD4C3D" w:rsidRPr="009A29C8">
        <w:rPr>
          <w:rFonts w:hint="eastAsia"/>
        </w:rPr>
        <w:t>処置が</w:t>
      </w:r>
      <w:r w:rsidR="00970B58" w:rsidRPr="009A29C8">
        <w:rPr>
          <w:rFonts w:hint="eastAsia"/>
        </w:rPr>
        <w:t>しばしば</w:t>
      </w:r>
      <w:r w:rsidR="00FD4C3D" w:rsidRPr="009A29C8">
        <w:rPr>
          <w:rFonts w:hint="eastAsia"/>
        </w:rPr>
        <w:t>取られて</w:t>
      </w:r>
      <w:r w:rsidR="00970B58">
        <w:rPr>
          <w:rFonts w:hint="eastAsia"/>
        </w:rPr>
        <w:t>は</w:t>
      </w:r>
      <w:r w:rsidR="00FD4C3D" w:rsidRPr="009A29C8">
        <w:rPr>
          <w:rFonts w:hint="eastAsia"/>
        </w:rPr>
        <w:t>いるが、複雑な</w:t>
      </w:r>
      <w:r w:rsidR="00B041E0">
        <w:rPr>
          <w:rFonts w:hint="eastAsia"/>
        </w:rPr>
        <w:t>問題は未解決のまま</w:t>
      </w:r>
      <w:r w:rsidR="00C438F1" w:rsidRPr="009A29C8">
        <w:rPr>
          <w:rFonts w:hint="eastAsia"/>
        </w:rPr>
        <w:t>。</w:t>
      </w:r>
      <w:r w:rsidR="00B041E0" w:rsidRPr="009A29C8">
        <w:rPr>
          <w:rFonts w:hint="eastAsia"/>
        </w:rPr>
        <w:t>過去</w:t>
      </w:r>
      <w:r w:rsidR="00B041E0">
        <w:rPr>
          <w:rFonts w:hint="eastAsia"/>
        </w:rPr>
        <w:t>約</w:t>
      </w:r>
      <w:r w:rsidR="00B041E0" w:rsidRPr="009A29C8">
        <w:rPr>
          <w:rFonts w:hint="eastAsia"/>
        </w:rPr>
        <w:t>150</w:t>
      </w:r>
      <w:r w:rsidR="00B041E0" w:rsidRPr="009A29C8">
        <w:rPr>
          <w:rFonts w:hint="eastAsia"/>
        </w:rPr>
        <w:t>年間に生まれた</w:t>
      </w:r>
      <w:r w:rsidR="00B041E0" w:rsidRPr="009A29C8">
        <w:rPr>
          <w:rFonts w:hint="eastAsia"/>
        </w:rPr>
        <w:t>100</w:t>
      </w:r>
      <w:r w:rsidR="00B041E0" w:rsidRPr="009A29C8">
        <w:rPr>
          <w:rFonts w:hint="eastAsia"/>
        </w:rPr>
        <w:t>点余りのアイテム</w:t>
      </w:r>
      <w:r w:rsidR="00B041E0">
        <w:rPr>
          <w:rFonts w:hint="eastAsia"/>
        </w:rPr>
        <w:t>を展示する</w:t>
      </w:r>
      <w:r w:rsidR="001D3D3E">
        <w:rPr>
          <w:rFonts w:hint="eastAsia"/>
        </w:rPr>
        <w:t>本</w:t>
      </w:r>
      <w:r w:rsidR="00B041E0">
        <w:rPr>
          <w:rFonts w:hint="eastAsia"/>
        </w:rPr>
        <w:t>展では、</w:t>
      </w:r>
      <w:r w:rsidR="00EB14C2" w:rsidRPr="009A29C8">
        <w:rPr>
          <w:rFonts w:hint="eastAsia"/>
        </w:rPr>
        <w:t>この霧</w:t>
      </w:r>
      <w:r w:rsidR="00490F33">
        <w:rPr>
          <w:rFonts w:hint="eastAsia"/>
        </w:rPr>
        <w:t>がかかった</w:t>
      </w:r>
      <w:r w:rsidR="00EB14C2" w:rsidRPr="009A29C8">
        <w:rPr>
          <w:rFonts w:hint="eastAsia"/>
        </w:rPr>
        <w:t>世界にスポットを当て</w:t>
      </w:r>
      <w:r w:rsidR="00970B58">
        <w:rPr>
          <w:rFonts w:hint="eastAsia"/>
        </w:rPr>
        <w:t>ながら</w:t>
      </w:r>
      <w:r w:rsidR="00EB14C2" w:rsidRPr="009A29C8">
        <w:rPr>
          <w:rFonts w:hint="eastAsia"/>
        </w:rPr>
        <w:t>、知的財産</w:t>
      </w:r>
      <w:r w:rsidR="005B4AD4">
        <w:rPr>
          <w:rFonts w:hint="eastAsia"/>
        </w:rPr>
        <w:t>の</w:t>
      </w:r>
      <w:r w:rsidR="00EB14C2" w:rsidRPr="009A29C8">
        <w:rPr>
          <w:rFonts w:hint="eastAsia"/>
        </w:rPr>
        <w:t>メリット／デメリット</w:t>
      </w:r>
      <w:r w:rsidR="00CD74A4" w:rsidRPr="009A29C8">
        <w:rPr>
          <w:rFonts w:hint="eastAsia"/>
        </w:rPr>
        <w:t>と</w:t>
      </w:r>
      <w:r w:rsidR="005B4AD4">
        <w:rPr>
          <w:rFonts w:hint="eastAsia"/>
        </w:rPr>
        <w:t>その</w:t>
      </w:r>
      <w:r w:rsidR="00CD74A4" w:rsidRPr="009A29C8">
        <w:rPr>
          <w:rFonts w:hint="eastAsia"/>
        </w:rPr>
        <w:t>曖昧な用法について探究</w:t>
      </w:r>
      <w:r w:rsidR="00B041E0">
        <w:rPr>
          <w:rFonts w:hint="eastAsia"/>
        </w:rPr>
        <w:t>している</w:t>
      </w:r>
      <w:r w:rsidR="009B1115">
        <w:rPr>
          <w:rFonts w:hint="eastAsia"/>
        </w:rPr>
        <w:t>。</w:t>
      </w:r>
      <w:r w:rsidR="00B041E0" w:rsidRPr="009A29C8">
        <w:rPr>
          <w:rFonts w:hint="eastAsia"/>
        </w:rPr>
        <w:t>“デザイナー</w:t>
      </w:r>
      <w:r w:rsidR="006406F0">
        <w:rPr>
          <w:rFonts w:hint="eastAsia"/>
        </w:rPr>
        <w:t>ズ</w:t>
      </w:r>
      <w:r w:rsidR="00B041E0" w:rsidRPr="009A29C8">
        <w:rPr>
          <w:rFonts w:hint="eastAsia"/>
        </w:rPr>
        <w:t>ブランド”</w:t>
      </w:r>
      <w:r w:rsidR="00B041E0">
        <w:rPr>
          <w:rFonts w:hint="eastAsia"/>
        </w:rPr>
        <w:t>の元祖とされる、</w:t>
      </w:r>
      <w:r w:rsidR="009B1115">
        <w:rPr>
          <w:rFonts w:hint="eastAsia"/>
        </w:rPr>
        <w:t>直筆サインの</w:t>
      </w:r>
      <w:r w:rsidR="0077491C">
        <w:rPr>
          <w:rFonts w:hint="eastAsia"/>
        </w:rPr>
        <w:t>ラベルが特徴の</w:t>
      </w:r>
      <w:r w:rsidR="009A29C8" w:rsidRPr="009A29C8">
        <w:rPr>
          <w:rFonts w:ascii="ヒラギノ角ゴ Pro W6" w:eastAsia="ヒラギノ角ゴ Pro W6" w:hAnsi="ヒラギノ角ゴ Pro W6" w:hint="eastAsia"/>
        </w:rPr>
        <w:t>シャルル</w:t>
      </w:r>
      <w:r w:rsidR="009A29C8" w:rsidRPr="009A29C8">
        <w:rPr>
          <w:rFonts w:ascii="ヒラギノ角ゴ Pro W6" w:eastAsia="ヒラギノ角ゴ Pro W6" w:hAnsi="ヒラギノ角ゴ Pro W6" w:hint="eastAsia"/>
          <w:lang w:eastAsia="ja-JP"/>
        </w:rPr>
        <w:t>・</w:t>
      </w:r>
      <w:r w:rsidR="009A29C8" w:rsidRPr="009A29C8">
        <w:rPr>
          <w:rFonts w:ascii="ヒラギノ角ゴ Pro W6" w:eastAsia="ヒラギノ角ゴ Pro W6" w:hAnsi="ヒラギノ角ゴ Pro W6" w:hint="eastAsia"/>
        </w:rPr>
        <w:t>フレデリック</w:t>
      </w:r>
      <w:r w:rsidR="009A29C8" w:rsidRPr="009A29C8">
        <w:rPr>
          <w:rFonts w:ascii="ヒラギノ角ゴ Pro W6" w:eastAsia="ヒラギノ角ゴ Pro W6" w:hAnsi="ヒラギノ角ゴ Pro W6" w:hint="eastAsia"/>
          <w:lang w:eastAsia="ja-JP"/>
        </w:rPr>
        <w:t>・</w:t>
      </w:r>
      <w:r w:rsidR="009A29C8" w:rsidRPr="009A29C8">
        <w:rPr>
          <w:rFonts w:ascii="ヒラギノ角ゴ Pro W6" w:eastAsia="ヒラギノ角ゴ Pro W6" w:hAnsi="ヒラギノ角ゴ Pro W6" w:hint="eastAsia"/>
        </w:rPr>
        <w:t>ウォルト</w:t>
      </w:r>
      <w:r w:rsidR="00397975">
        <w:rPr>
          <w:rFonts w:ascii="ヒラギノ角ゴ Pro W3" w:hAnsi="ヒラギノ角ゴ Pro W3" w:hint="eastAsia"/>
        </w:rPr>
        <w:t>を</w:t>
      </w:r>
      <w:r w:rsidR="0077491C">
        <w:rPr>
          <w:rFonts w:ascii="ヒラギノ角ゴ Pro W3" w:hAnsi="ヒラギノ角ゴ Pro W3" w:hint="eastAsia"/>
        </w:rPr>
        <w:t>筆頭</w:t>
      </w:r>
      <w:r w:rsidR="00397975">
        <w:rPr>
          <w:rFonts w:ascii="ヒラギノ角ゴ Pro W3" w:hAnsi="ヒラギノ角ゴ Pro W3" w:hint="eastAsia"/>
        </w:rPr>
        <w:t>に、</w:t>
      </w:r>
      <w:r w:rsidR="0077491C">
        <w:rPr>
          <w:rFonts w:ascii="ヒラギノ角ゴ Pro W3" w:hAnsi="ヒラギノ角ゴ Pro W3" w:hint="eastAsia"/>
        </w:rPr>
        <w:t>親指の指紋をモチーフにしたラベルの</w:t>
      </w:r>
      <w:r w:rsidR="009B1115" w:rsidRPr="009B1115">
        <w:rPr>
          <w:rFonts w:ascii="ヒラギノ角ゴ Pro W6" w:eastAsia="ヒラギノ角ゴ Pro W6" w:hAnsi="ヒラギノ角ゴ Pro W6"/>
        </w:rPr>
        <w:t>マドレーヌ・ヴィオネ</w:t>
      </w:r>
      <w:r w:rsidR="0077491C" w:rsidRPr="0077491C">
        <w:rPr>
          <w:rFonts w:ascii="ヒラギノ角ゴ Pro W3" w:hAnsi="ヒラギノ角ゴ Pro W3" w:hint="eastAsia"/>
        </w:rPr>
        <w:t>、</w:t>
      </w:r>
      <w:r w:rsidR="00A53FAA">
        <w:rPr>
          <w:rFonts w:ascii="ヒラギノ角ゴ Pro W3" w:hAnsi="ヒラギノ角ゴ Pro W3" w:hint="eastAsia"/>
        </w:rPr>
        <w:t>象徴的な</w:t>
      </w:r>
      <w:r w:rsidR="006B6313" w:rsidRPr="006B6313">
        <w:rPr>
          <w:rFonts w:ascii="ヒラギノ角ゴ Pro W3" w:hAnsi="ヒラギノ角ゴ Pro W3" w:hint="eastAsia"/>
        </w:rPr>
        <w:t>パターン</w:t>
      </w:r>
      <w:r w:rsidR="001623BC">
        <w:rPr>
          <w:rFonts w:ascii="ヒラギノ角ゴ Pro W3" w:hAnsi="ヒラギノ角ゴ Pro W3" w:hint="eastAsia"/>
          <w:lang w:val="en-US" w:eastAsia="ja-JP"/>
        </w:rPr>
        <w:t>を取り入れた</w:t>
      </w:r>
      <w:r w:rsidR="006B6313" w:rsidRPr="006B6313">
        <w:rPr>
          <w:rFonts w:ascii="ヒラギノ角ゴ Pro W6" w:eastAsia="ヒラギノ角ゴ Pro W6" w:hAnsi="ヒラギノ角ゴ Pro W6" w:hint="eastAsia"/>
        </w:rPr>
        <w:t>エミリオ・プッチ</w:t>
      </w:r>
      <w:r w:rsidR="0084429C" w:rsidRPr="0084429C">
        <w:rPr>
          <w:rFonts w:ascii="ヒラギノ角ゴ Pro W3" w:hAnsi="ヒラギノ角ゴ Pro W3" w:hint="eastAsia"/>
        </w:rPr>
        <w:t>など</w:t>
      </w:r>
      <w:r w:rsidR="00B8081E">
        <w:rPr>
          <w:rFonts w:ascii="ヒラギノ角ゴ Pro W3" w:hAnsi="ヒラギノ角ゴ Pro W3" w:hint="eastAsia"/>
        </w:rPr>
        <w:t>の歴史</w:t>
      </w:r>
      <w:r w:rsidR="00B041E0">
        <w:rPr>
          <w:rFonts w:ascii="ヒラギノ角ゴ Pro W3" w:hAnsi="ヒラギノ角ゴ Pro W3" w:hint="eastAsia"/>
        </w:rPr>
        <w:t>を</w:t>
      </w:r>
      <w:r w:rsidR="00397975">
        <w:rPr>
          <w:rFonts w:ascii="ヒラギノ角ゴ Pro W3" w:hAnsi="ヒラギノ角ゴ Pro W3" w:hint="eastAsia"/>
        </w:rPr>
        <w:t>時系列</w:t>
      </w:r>
      <w:r w:rsidR="008466FE">
        <w:rPr>
          <w:rFonts w:ascii="ヒラギノ角ゴ Pro W3" w:hAnsi="ヒラギノ角ゴ Pro W3" w:hint="eastAsia"/>
        </w:rPr>
        <w:t>で</w:t>
      </w:r>
      <w:r w:rsidR="00397975">
        <w:rPr>
          <w:rFonts w:ascii="ヒラギノ角ゴ Pro W3" w:hAnsi="ヒラギノ角ゴ Pro W3" w:hint="eastAsia"/>
        </w:rPr>
        <w:t>追って行く。</w:t>
      </w:r>
    </w:p>
    <w:p w:rsidR="00A24FCB" w:rsidRDefault="00FE4DBC" w:rsidP="002806B6">
      <w:pPr>
        <w:rPr>
          <w:rFonts w:ascii="Times New Roman" w:hAnsi="Times New Roman"/>
          <w:lang w:val="en-US" w:eastAsia="ja-JP"/>
        </w:rPr>
      </w:pPr>
      <w:r>
        <w:rPr>
          <w:rFonts w:ascii="Times New Roman" w:hAnsi="Times New Roman" w:hint="eastAsia"/>
          <w:lang w:val="en-US" w:eastAsia="ja-JP"/>
        </w:rPr>
        <w:t>また、</w:t>
      </w:r>
      <w:r w:rsidR="00A24FCB">
        <w:rPr>
          <w:rFonts w:ascii="Times New Roman" w:hAnsi="Times New Roman" w:hint="eastAsia"/>
          <w:lang w:val="en-US" w:eastAsia="ja-JP"/>
        </w:rPr>
        <w:t>クチュリエ</w:t>
      </w:r>
      <w:r w:rsidR="001D4576">
        <w:rPr>
          <w:rFonts w:ascii="Times New Roman" w:hAnsi="Times New Roman" w:hint="eastAsia"/>
          <w:lang w:val="en-US" w:eastAsia="ja-JP"/>
        </w:rPr>
        <w:t>が</w:t>
      </w:r>
      <w:r w:rsidR="00A24FCB">
        <w:rPr>
          <w:rFonts w:ascii="Times New Roman" w:hAnsi="Times New Roman" w:hint="eastAsia"/>
          <w:lang w:val="en-US" w:eastAsia="ja-JP"/>
        </w:rPr>
        <w:t>ライセンス</w:t>
      </w:r>
      <w:r w:rsidR="001D4576">
        <w:rPr>
          <w:rFonts w:ascii="Times New Roman" w:hAnsi="Times New Roman" w:hint="eastAsia"/>
          <w:lang w:val="en-US" w:eastAsia="ja-JP"/>
        </w:rPr>
        <w:t>生産し</w:t>
      </w:r>
      <w:r w:rsidR="00A24FCB">
        <w:rPr>
          <w:rFonts w:ascii="Times New Roman" w:hAnsi="Times New Roman" w:hint="eastAsia"/>
          <w:lang w:val="en-US" w:eastAsia="ja-JP"/>
        </w:rPr>
        <w:t>たアイテムを、オリジナルの隣に展示し、</w:t>
      </w:r>
      <w:r w:rsidR="00A24FCB">
        <w:rPr>
          <w:rFonts w:ascii="Times New Roman" w:hAnsi="Times New Roman" w:hint="eastAsia"/>
          <w:lang w:val="en-US" w:eastAsia="ja-JP"/>
        </w:rPr>
        <w:t>1950</w:t>
      </w:r>
      <w:r w:rsidR="00A24FCB">
        <w:rPr>
          <w:rFonts w:ascii="Times New Roman" w:hAnsi="Times New Roman" w:hint="eastAsia"/>
          <w:lang w:val="en-US" w:eastAsia="ja-JP"/>
        </w:rPr>
        <w:t>年代以降</w:t>
      </w:r>
      <w:r w:rsidR="00282EEC">
        <w:rPr>
          <w:rFonts w:ascii="Times New Roman" w:hAnsi="Times New Roman" w:hint="eastAsia"/>
          <w:lang w:val="en-US" w:eastAsia="ja-JP"/>
        </w:rPr>
        <w:t>に</w:t>
      </w:r>
      <w:r w:rsidR="00A24FCB">
        <w:rPr>
          <w:rFonts w:ascii="Times New Roman" w:hAnsi="Times New Roman" w:hint="eastAsia"/>
          <w:lang w:val="en-US" w:eastAsia="ja-JP"/>
        </w:rPr>
        <w:t>百貨店</w:t>
      </w:r>
      <w:r w:rsidR="00282EEC">
        <w:rPr>
          <w:rFonts w:ascii="Times New Roman" w:hAnsi="Times New Roman" w:hint="eastAsia"/>
          <w:lang w:val="en-US" w:eastAsia="ja-JP"/>
        </w:rPr>
        <w:t>で</w:t>
      </w:r>
      <w:r w:rsidR="00A24FCB">
        <w:rPr>
          <w:rFonts w:ascii="Times New Roman" w:hAnsi="Times New Roman" w:hint="eastAsia"/>
          <w:lang w:val="en-US" w:eastAsia="ja-JP"/>
        </w:rPr>
        <w:t>販売された、これらのセカンダリーコレクションが、デザイナー</w:t>
      </w:r>
      <w:r w:rsidR="00FE505A">
        <w:rPr>
          <w:rFonts w:ascii="Times New Roman" w:hAnsi="Times New Roman" w:hint="eastAsia"/>
          <w:lang w:val="en-US" w:eastAsia="ja-JP"/>
        </w:rPr>
        <w:t>ズ</w:t>
      </w:r>
      <w:r w:rsidR="00A24FCB">
        <w:rPr>
          <w:rFonts w:ascii="Times New Roman" w:hAnsi="Times New Roman" w:hint="eastAsia"/>
          <w:lang w:val="en-US" w:eastAsia="ja-JP"/>
        </w:rPr>
        <w:t>ブランドの人気を高めて行った歴史を振り返る。</w:t>
      </w:r>
      <w:r w:rsidR="003E2C65" w:rsidRPr="000B2022">
        <w:rPr>
          <w:rFonts w:ascii="ヒラギノ角ゴ Pro W6" w:eastAsia="ヒラギノ角ゴ Pro W6" w:hAnsi="ヒラギノ角ゴ Pro W6" w:hint="eastAsia"/>
        </w:rPr>
        <w:t>ココ・シャネル</w:t>
      </w:r>
      <w:r w:rsidR="003E2C65">
        <w:rPr>
          <w:rFonts w:ascii="Times New Roman" w:hAnsi="Times New Roman" w:hint="eastAsia"/>
          <w:lang w:val="en-US" w:eastAsia="ja-JP"/>
        </w:rPr>
        <w:t>の</w:t>
      </w:r>
      <w:r>
        <w:rPr>
          <w:rFonts w:ascii="Times New Roman" w:hAnsi="Times New Roman" w:hint="eastAsia"/>
          <w:lang w:val="en-US" w:eastAsia="ja-JP"/>
        </w:rPr>
        <w:t>全く同じに見える</w:t>
      </w:r>
      <w:r w:rsidR="003E2C65">
        <w:rPr>
          <w:rFonts w:ascii="Times New Roman" w:hAnsi="Times New Roman" w:hint="eastAsia"/>
          <w:lang w:val="en-US" w:eastAsia="ja-JP"/>
        </w:rPr>
        <w:t>2</w:t>
      </w:r>
      <w:r w:rsidR="003E2C65">
        <w:rPr>
          <w:rFonts w:ascii="Times New Roman" w:hAnsi="Times New Roman" w:hint="eastAsia"/>
          <w:lang w:val="en-US" w:eastAsia="ja-JP"/>
        </w:rPr>
        <w:t>着のスーツ</w:t>
      </w:r>
      <w:r w:rsidR="00517647">
        <w:rPr>
          <w:rFonts w:ascii="Times New Roman" w:hAnsi="Times New Roman" w:hint="eastAsia"/>
          <w:lang w:val="en-US" w:eastAsia="ja-JP"/>
        </w:rPr>
        <w:t>（一方がオリジナルで、もう一方がライセンス生産）を例に選び、</w:t>
      </w:r>
      <w:r w:rsidR="00517647">
        <w:rPr>
          <w:rFonts w:ascii="Times New Roman" w:hAnsi="Times New Roman" w:hint="eastAsia"/>
          <w:lang w:val="en-US" w:eastAsia="ja-JP"/>
        </w:rPr>
        <w:t>2</w:t>
      </w:r>
      <w:r w:rsidR="00517647">
        <w:rPr>
          <w:rFonts w:ascii="Times New Roman" w:hAnsi="Times New Roman" w:hint="eastAsia"/>
          <w:lang w:val="en-US" w:eastAsia="ja-JP"/>
        </w:rPr>
        <w:t>点の違いをビデオ映像</w:t>
      </w:r>
      <w:r>
        <w:rPr>
          <w:rFonts w:ascii="Times New Roman" w:hAnsi="Times New Roman" w:hint="eastAsia"/>
          <w:lang w:val="en-US" w:eastAsia="ja-JP"/>
        </w:rPr>
        <w:t>を通して</w:t>
      </w:r>
      <w:r w:rsidR="00517647">
        <w:rPr>
          <w:rFonts w:ascii="Times New Roman" w:hAnsi="Times New Roman" w:hint="eastAsia"/>
          <w:lang w:val="en-US" w:eastAsia="ja-JP"/>
        </w:rPr>
        <w:t>ひも解いて行く。</w:t>
      </w:r>
      <w:r>
        <w:rPr>
          <w:rFonts w:ascii="Times New Roman" w:hAnsi="Times New Roman" w:hint="eastAsia"/>
          <w:lang w:val="en-US" w:eastAsia="ja-JP"/>
        </w:rPr>
        <w:t>さらに、</w:t>
      </w:r>
      <w:r w:rsidR="00EF3110" w:rsidRPr="00C92876">
        <w:rPr>
          <w:rFonts w:ascii="Times New Roman" w:hAnsi="Times New Roman"/>
          <w:b/>
          <w:lang w:val="en-US"/>
        </w:rPr>
        <w:t>DKNY</w:t>
      </w:r>
      <w:r w:rsidR="004827D3" w:rsidRPr="00DF04A0">
        <w:rPr>
          <w:rFonts w:ascii="Times New Roman" w:hAnsi="Times New Roman" w:hint="eastAsia"/>
          <w:lang w:val="en-US" w:eastAsia="ja-JP"/>
        </w:rPr>
        <w:t>をはじめ</w:t>
      </w:r>
      <w:r w:rsidR="00EF3110" w:rsidRPr="00EF3110">
        <w:rPr>
          <w:rFonts w:ascii="Times New Roman" w:hAnsi="Times New Roman" w:hint="eastAsia"/>
          <w:lang w:val="en-US" w:eastAsia="ja-JP"/>
        </w:rPr>
        <w:t>、</w:t>
      </w:r>
      <w:r w:rsidR="00EF3110" w:rsidRPr="00C92876">
        <w:rPr>
          <w:rFonts w:ascii="Times New Roman" w:hAnsi="Times New Roman"/>
          <w:b/>
          <w:lang w:val="en-US"/>
        </w:rPr>
        <w:t>Missoni</w:t>
      </w:r>
      <w:r w:rsidR="00B62744">
        <w:rPr>
          <w:rFonts w:ascii="Times New Roman" w:hAnsi="Times New Roman" w:hint="eastAsia"/>
          <w:lang w:val="en-US" w:eastAsia="ja-JP"/>
        </w:rPr>
        <w:t>や</w:t>
      </w:r>
      <w:r w:rsidR="00EF3110" w:rsidRPr="00C92876">
        <w:rPr>
          <w:rFonts w:ascii="Times New Roman" w:hAnsi="Times New Roman"/>
          <w:b/>
          <w:lang w:val="en-US"/>
        </w:rPr>
        <w:t>Moschino</w:t>
      </w:r>
      <w:r w:rsidR="00EF3110" w:rsidRPr="00EF3110">
        <w:rPr>
          <w:rFonts w:ascii="Times New Roman" w:hAnsi="Times New Roman" w:hint="eastAsia"/>
          <w:lang w:val="en-US" w:eastAsia="ja-JP"/>
        </w:rPr>
        <w:t>など</w:t>
      </w:r>
      <w:r w:rsidR="00EF3110">
        <w:rPr>
          <w:rFonts w:ascii="Times New Roman" w:hAnsi="Times New Roman" w:hint="eastAsia"/>
          <w:lang w:val="en-US" w:eastAsia="ja-JP"/>
        </w:rPr>
        <w:t>の</w:t>
      </w:r>
      <w:r w:rsidR="00B62744">
        <w:rPr>
          <w:rFonts w:ascii="Times New Roman" w:hAnsi="Times New Roman" w:hint="eastAsia"/>
          <w:lang w:val="en-US" w:eastAsia="ja-JP"/>
        </w:rPr>
        <w:t>ハイエンド</w:t>
      </w:r>
      <w:r w:rsidR="00EF3110">
        <w:rPr>
          <w:rFonts w:ascii="Times New Roman" w:hAnsi="Times New Roman" w:hint="eastAsia"/>
          <w:lang w:val="en-US" w:eastAsia="ja-JP"/>
        </w:rPr>
        <w:t>ブランドの低価格版を並べた比較も興味深い。</w:t>
      </w:r>
      <w:r w:rsidR="00487407" w:rsidRPr="00487407">
        <w:rPr>
          <w:rFonts w:ascii="ヒラギノ角ゴ Pro W6" w:eastAsia="ヒラギノ角ゴ Pro W6" w:hAnsi="ヒラギノ角ゴ Pro W6" w:hint="eastAsia"/>
        </w:rPr>
        <w:t>ルイ・ヴィトン</w:t>
      </w:r>
      <w:r w:rsidR="00487407">
        <w:rPr>
          <w:rFonts w:ascii="Times New Roman" w:hAnsi="Times New Roman" w:hint="eastAsia"/>
          <w:lang w:val="en-US" w:eastAsia="ja-JP"/>
        </w:rPr>
        <w:t>のバッグや</w:t>
      </w:r>
      <w:r w:rsidR="00487407" w:rsidRPr="00487407">
        <w:rPr>
          <w:rFonts w:ascii="ヒラギノ角ゴ Pro W6" w:eastAsia="ヒラギノ角ゴ Pro W6" w:hAnsi="ヒラギノ角ゴ Pro W6" w:hint="eastAsia"/>
        </w:rPr>
        <w:t>クリスチャン・ルブタン</w:t>
      </w:r>
      <w:r w:rsidR="00487407" w:rsidRPr="00487407">
        <w:rPr>
          <w:rFonts w:ascii="Times New Roman" w:hAnsi="Times New Roman" w:hint="eastAsia"/>
          <w:lang w:val="en-US" w:eastAsia="ja-JP"/>
        </w:rPr>
        <w:t>の</w:t>
      </w:r>
      <w:r w:rsidR="00487407">
        <w:rPr>
          <w:rFonts w:ascii="Times New Roman" w:hAnsi="Times New Roman" w:hint="eastAsia"/>
          <w:lang w:val="en-US" w:eastAsia="ja-JP"/>
        </w:rPr>
        <w:t>靴</w:t>
      </w:r>
      <w:r w:rsidR="00DC5157">
        <w:rPr>
          <w:rFonts w:ascii="Times New Roman" w:hAnsi="Times New Roman" w:hint="eastAsia"/>
          <w:lang w:val="en-US" w:eastAsia="ja-JP"/>
        </w:rPr>
        <w:t>といった</w:t>
      </w:r>
      <w:r w:rsidR="00487407">
        <w:rPr>
          <w:rFonts w:ascii="Times New Roman" w:hAnsi="Times New Roman" w:hint="eastAsia"/>
          <w:lang w:val="en-US" w:eastAsia="ja-JP"/>
        </w:rPr>
        <w:t>大量生産された偽造品も、同様の手法で展示</w:t>
      </w:r>
      <w:r w:rsidR="0059245C">
        <w:rPr>
          <w:rFonts w:ascii="Times New Roman" w:hAnsi="Times New Roman" w:hint="eastAsia"/>
          <w:lang w:val="en-US" w:eastAsia="ja-JP"/>
        </w:rPr>
        <w:t>し</w:t>
      </w:r>
      <w:r w:rsidR="00487407">
        <w:rPr>
          <w:rFonts w:ascii="Times New Roman" w:hAnsi="Times New Roman" w:hint="eastAsia"/>
          <w:lang w:val="en-US" w:eastAsia="ja-JP"/>
        </w:rPr>
        <w:t>ている。</w:t>
      </w:r>
    </w:p>
    <w:p w:rsidR="00A24FCB" w:rsidRPr="00C92876" w:rsidRDefault="00A24FCB" w:rsidP="002806B6">
      <w:pPr>
        <w:rPr>
          <w:rFonts w:ascii="Times New Roman" w:hAnsi="Times New Roman"/>
          <w:lang w:val="en-US" w:eastAsia="ja-JP"/>
        </w:rPr>
      </w:pPr>
    </w:p>
    <w:p w:rsidR="002806B6" w:rsidRPr="00C92876" w:rsidRDefault="002806B6" w:rsidP="002806B6">
      <w:pPr>
        <w:rPr>
          <w:rFonts w:ascii="Times New Roman" w:hAnsi="Times New Roman"/>
          <w:b/>
          <w:lang w:val="en-US"/>
        </w:rPr>
      </w:pPr>
      <w:r w:rsidRPr="00C92876">
        <w:rPr>
          <w:rFonts w:ascii="Times New Roman" w:hAnsi="Times New Roman"/>
          <w:b/>
          <w:lang w:val="en-US"/>
        </w:rPr>
        <w:t>Faking it: Originals, Copies</w:t>
      </w:r>
      <w:r w:rsidR="00042CC9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Fashion &amp; Textile History Gallery, Fashion Institute of Technology</w:t>
      </w:r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New York</w:t>
      </w:r>
    </w:p>
    <w:p w:rsidR="002806B6" w:rsidRPr="00C92876" w:rsidRDefault="00042CC9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 xml:space="preserve">2 </w:t>
      </w:r>
      <w:r w:rsidR="002806B6" w:rsidRPr="00C92876">
        <w:rPr>
          <w:rFonts w:ascii="Times New Roman" w:hAnsi="Times New Roman"/>
          <w:lang w:val="en-US"/>
        </w:rPr>
        <w:t>December</w:t>
      </w:r>
      <w:r w:rsidRPr="00C92876">
        <w:rPr>
          <w:rFonts w:ascii="Times New Roman" w:hAnsi="Times New Roman"/>
          <w:lang w:val="en-US"/>
        </w:rPr>
        <w:t xml:space="preserve"> 2014</w:t>
      </w:r>
      <w:r w:rsidR="007C7DCF" w:rsidRPr="00C92876">
        <w:rPr>
          <w:rFonts w:ascii="Times New Roman" w:hAnsi="Times New Roman"/>
          <w:lang w:val="en-US"/>
        </w:rPr>
        <w:t xml:space="preserve"> – </w:t>
      </w:r>
      <w:r w:rsidRPr="00C92876">
        <w:rPr>
          <w:rFonts w:ascii="Times New Roman" w:hAnsi="Times New Roman"/>
          <w:lang w:val="en-US"/>
        </w:rPr>
        <w:t xml:space="preserve">25 </w:t>
      </w:r>
      <w:r w:rsidR="002806B6" w:rsidRPr="00C92876">
        <w:rPr>
          <w:rFonts w:ascii="Times New Roman" w:hAnsi="Times New Roman"/>
          <w:lang w:val="en-US"/>
        </w:rPr>
        <w:t>April</w:t>
      </w:r>
      <w:r w:rsidRPr="00C92876">
        <w:rPr>
          <w:rFonts w:ascii="Times New Roman" w:hAnsi="Times New Roman"/>
          <w:lang w:val="en-US"/>
        </w:rPr>
        <w:t xml:space="preserve"> </w:t>
      </w:r>
      <w:r w:rsidR="0049758E" w:rsidRPr="00C92876">
        <w:rPr>
          <w:rFonts w:ascii="Times New Roman" w:hAnsi="Times New Roman"/>
          <w:lang w:val="en-US"/>
        </w:rPr>
        <w:t>2015</w:t>
      </w:r>
    </w:p>
    <w:p w:rsidR="002806B6" w:rsidRPr="00C92876" w:rsidRDefault="006C35CF" w:rsidP="002806B6">
      <w:pPr>
        <w:rPr>
          <w:rFonts w:ascii="Times New Roman" w:hAnsi="Times New Roman"/>
          <w:lang w:val="en-US"/>
        </w:rPr>
      </w:pPr>
      <w:hyperlink r:id="rId4" w:history="1">
        <w:r w:rsidR="002806B6" w:rsidRPr="00C92876">
          <w:rPr>
            <w:rStyle w:val="Link"/>
            <w:rFonts w:ascii="Times New Roman" w:hAnsi="Times New Roman"/>
            <w:lang w:val="en-US"/>
          </w:rPr>
          <w:t>www.fitnyc.edu/museum.asp</w:t>
        </w:r>
      </w:hyperlink>
    </w:p>
    <w:p w:rsidR="0059245C" w:rsidRDefault="0059245C" w:rsidP="0059245C">
      <w:pPr>
        <w:rPr>
          <w:rFonts w:ascii="Times New Roman" w:hAnsi="Times New Roman"/>
          <w:b/>
          <w:lang w:val="en-US" w:eastAsia="ja-JP"/>
        </w:rPr>
      </w:pPr>
      <w:r>
        <w:rPr>
          <w:rFonts w:ascii="Times New Roman" w:hAnsi="Times New Roman" w:hint="eastAsia"/>
          <w:b/>
          <w:lang w:val="en-US" w:eastAsia="ja-JP"/>
        </w:rPr>
        <w:t>『</w:t>
      </w:r>
      <w:r w:rsidRPr="00C92876">
        <w:rPr>
          <w:rFonts w:ascii="Times New Roman" w:hAnsi="Times New Roman"/>
          <w:b/>
          <w:lang w:val="en-US"/>
        </w:rPr>
        <w:t>Faking it: Originals, Copies, and Counterfeits</w:t>
      </w:r>
      <w:r>
        <w:rPr>
          <w:rFonts w:ascii="Times New Roman" w:hAnsi="Times New Roman" w:hint="eastAsia"/>
          <w:b/>
          <w:lang w:val="en-US" w:eastAsia="ja-JP"/>
        </w:rPr>
        <w:t>』展</w:t>
      </w:r>
    </w:p>
    <w:p w:rsidR="0059245C" w:rsidRPr="00C92876" w:rsidRDefault="0059245C" w:rsidP="0059245C">
      <w:pPr>
        <w:rPr>
          <w:rFonts w:ascii="Times New Roman" w:hAnsi="Times New Roman"/>
          <w:b/>
          <w:lang w:val="en-US" w:eastAsia="ja-JP"/>
        </w:rPr>
      </w:pPr>
      <w:r w:rsidRPr="0059245C">
        <w:rPr>
          <w:rFonts w:ascii="Times New Roman" w:hAnsi="Times New Roman" w:hint="eastAsia"/>
          <w:lang w:val="en-US" w:eastAsia="ja-JP"/>
        </w:rPr>
        <w:t>ニューヨーク州立ファッション工科大学（</w:t>
      </w:r>
      <w:r w:rsidRPr="0059245C">
        <w:rPr>
          <w:rFonts w:ascii="Times New Roman" w:hAnsi="Times New Roman" w:hint="eastAsia"/>
          <w:lang w:val="en-US" w:eastAsia="ja-JP"/>
        </w:rPr>
        <w:t>FIT</w:t>
      </w:r>
      <w:r w:rsidRPr="0059245C">
        <w:rPr>
          <w:rFonts w:ascii="Times New Roman" w:hAnsi="Times New Roman" w:hint="eastAsia"/>
          <w:lang w:val="en-US" w:eastAsia="ja-JP"/>
        </w:rPr>
        <w:t>）</w:t>
      </w:r>
      <w:r w:rsidR="00180908">
        <w:rPr>
          <w:rFonts w:ascii="Times New Roman" w:hAnsi="Times New Roman" w:hint="eastAsia"/>
          <w:lang w:val="en-US" w:eastAsia="ja-JP"/>
        </w:rPr>
        <w:t>美術館</w:t>
      </w:r>
    </w:p>
    <w:p w:rsidR="002806B6" w:rsidRDefault="0059245C" w:rsidP="002806B6">
      <w:pPr>
        <w:rPr>
          <w:rFonts w:ascii="Times New Roman" w:hAnsi="Times New Roman"/>
          <w:lang w:val="en-US" w:eastAsia="ja-JP"/>
        </w:rPr>
      </w:pPr>
      <w:r>
        <w:rPr>
          <w:rFonts w:ascii="Times New Roman" w:hAnsi="Times New Roman" w:hint="eastAsia"/>
          <w:lang w:val="en-US" w:eastAsia="ja-JP"/>
        </w:rPr>
        <w:t>2014</w:t>
      </w:r>
      <w:r>
        <w:rPr>
          <w:rFonts w:ascii="Times New Roman" w:hAnsi="Times New Roman" w:hint="eastAsia"/>
          <w:lang w:val="en-US" w:eastAsia="ja-JP"/>
        </w:rPr>
        <w:t>年</w:t>
      </w:r>
      <w:r>
        <w:rPr>
          <w:rFonts w:ascii="Times New Roman" w:hAnsi="Times New Roman" w:hint="eastAsia"/>
          <w:lang w:val="en-US" w:eastAsia="ja-JP"/>
        </w:rPr>
        <w:t>12</w:t>
      </w:r>
      <w:r>
        <w:rPr>
          <w:rFonts w:ascii="Times New Roman" w:hAnsi="Times New Roman" w:hint="eastAsia"/>
          <w:lang w:val="en-US" w:eastAsia="ja-JP"/>
        </w:rPr>
        <w:t>月</w:t>
      </w:r>
      <w:r>
        <w:rPr>
          <w:rFonts w:ascii="Times New Roman" w:hAnsi="Times New Roman" w:hint="eastAsia"/>
          <w:lang w:val="en-US" w:eastAsia="ja-JP"/>
        </w:rPr>
        <w:t>2</w:t>
      </w:r>
      <w:r>
        <w:rPr>
          <w:rFonts w:ascii="Times New Roman" w:hAnsi="Times New Roman" w:hint="eastAsia"/>
          <w:lang w:val="en-US" w:eastAsia="ja-JP"/>
        </w:rPr>
        <w:t>日から</w:t>
      </w:r>
      <w:r>
        <w:rPr>
          <w:rFonts w:ascii="Times New Roman" w:hAnsi="Times New Roman" w:hint="eastAsia"/>
          <w:lang w:val="en-US" w:eastAsia="ja-JP"/>
        </w:rPr>
        <w:t>2015</w:t>
      </w:r>
      <w:r>
        <w:rPr>
          <w:rFonts w:ascii="Times New Roman" w:hAnsi="Times New Roman" w:hint="eastAsia"/>
          <w:lang w:val="en-US" w:eastAsia="ja-JP"/>
        </w:rPr>
        <w:t>年</w:t>
      </w:r>
      <w:r>
        <w:rPr>
          <w:rFonts w:ascii="Times New Roman" w:hAnsi="Times New Roman" w:hint="eastAsia"/>
          <w:lang w:val="en-US" w:eastAsia="ja-JP"/>
        </w:rPr>
        <w:t>4</w:t>
      </w:r>
      <w:r>
        <w:rPr>
          <w:rFonts w:ascii="Times New Roman" w:hAnsi="Times New Roman" w:hint="eastAsia"/>
          <w:lang w:val="en-US" w:eastAsia="ja-JP"/>
        </w:rPr>
        <w:t>月</w:t>
      </w:r>
      <w:r>
        <w:rPr>
          <w:rFonts w:ascii="Times New Roman" w:hAnsi="Times New Roman" w:hint="eastAsia"/>
          <w:lang w:val="en-US" w:eastAsia="ja-JP"/>
        </w:rPr>
        <w:t>25</w:t>
      </w:r>
      <w:r>
        <w:rPr>
          <w:rFonts w:ascii="Times New Roman" w:hAnsi="Times New Roman" w:hint="eastAsia"/>
          <w:lang w:val="en-US" w:eastAsia="ja-JP"/>
        </w:rPr>
        <w:t>日まで</w:t>
      </w:r>
    </w:p>
    <w:p w:rsidR="0059245C" w:rsidRPr="00C92876" w:rsidRDefault="006C35CF" w:rsidP="0059245C">
      <w:pPr>
        <w:rPr>
          <w:rFonts w:ascii="Times New Roman" w:hAnsi="Times New Roman"/>
          <w:lang w:val="en-US"/>
        </w:rPr>
      </w:pPr>
      <w:hyperlink r:id="rId5" w:history="1">
        <w:r w:rsidR="0059245C" w:rsidRPr="00C92876">
          <w:rPr>
            <w:rStyle w:val="Link"/>
            <w:rFonts w:ascii="Times New Roman" w:hAnsi="Times New Roman"/>
            <w:lang w:val="en-US"/>
          </w:rPr>
          <w:t>www.fitnyc.edu/museum.asp</w:t>
        </w:r>
      </w:hyperlink>
    </w:p>
    <w:p w:rsidR="0059245C" w:rsidRPr="00C92876" w:rsidRDefault="0059245C" w:rsidP="002806B6">
      <w:pPr>
        <w:rPr>
          <w:rFonts w:ascii="Times New Roman" w:hAnsi="Times New Roman"/>
          <w:lang w:val="en-US" w:eastAsia="ja-JP"/>
        </w:rPr>
      </w:pPr>
    </w:p>
    <w:sectPr w:rsidR="0059245C" w:rsidRPr="00C9287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6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720"/>
  <w:hyphenationZone w:val="425"/>
  <w:characterSpacingControl w:val="doNotCompress"/>
  <w:compat>
    <w:useFELayout/>
  </w:compat>
  <w:rsids>
    <w:rsidRoot w:val="00C570DA"/>
    <w:rsid w:val="00016BC0"/>
    <w:rsid w:val="0003406C"/>
    <w:rsid w:val="00042CC9"/>
    <w:rsid w:val="00075A54"/>
    <w:rsid w:val="000B2022"/>
    <w:rsid w:val="000B416D"/>
    <w:rsid w:val="000C7117"/>
    <w:rsid w:val="000D336F"/>
    <w:rsid w:val="000F45AB"/>
    <w:rsid w:val="001075F0"/>
    <w:rsid w:val="00140F4B"/>
    <w:rsid w:val="00142672"/>
    <w:rsid w:val="00147FD6"/>
    <w:rsid w:val="001623BC"/>
    <w:rsid w:val="00180908"/>
    <w:rsid w:val="001D3D3E"/>
    <w:rsid w:val="001D4576"/>
    <w:rsid w:val="0020727B"/>
    <w:rsid w:val="00237A7D"/>
    <w:rsid w:val="002806B6"/>
    <w:rsid w:val="00280908"/>
    <w:rsid w:val="00282EEC"/>
    <w:rsid w:val="00296A42"/>
    <w:rsid w:val="002C1654"/>
    <w:rsid w:val="00347D96"/>
    <w:rsid w:val="00397975"/>
    <w:rsid w:val="003C26F1"/>
    <w:rsid w:val="003E2C65"/>
    <w:rsid w:val="0044668C"/>
    <w:rsid w:val="004827D3"/>
    <w:rsid w:val="00487407"/>
    <w:rsid w:val="00490F33"/>
    <w:rsid w:val="0049758E"/>
    <w:rsid w:val="004C1F5F"/>
    <w:rsid w:val="00517647"/>
    <w:rsid w:val="0053147F"/>
    <w:rsid w:val="00535BD5"/>
    <w:rsid w:val="00544E57"/>
    <w:rsid w:val="0059245C"/>
    <w:rsid w:val="005B0CF4"/>
    <w:rsid w:val="005B4AD4"/>
    <w:rsid w:val="005B66B8"/>
    <w:rsid w:val="0060056D"/>
    <w:rsid w:val="0062701C"/>
    <w:rsid w:val="00627951"/>
    <w:rsid w:val="006406F0"/>
    <w:rsid w:val="006A44BA"/>
    <w:rsid w:val="006B6313"/>
    <w:rsid w:val="006C35CF"/>
    <w:rsid w:val="006D58FB"/>
    <w:rsid w:val="006D7E31"/>
    <w:rsid w:val="007417A8"/>
    <w:rsid w:val="0077491C"/>
    <w:rsid w:val="00785245"/>
    <w:rsid w:val="007C7DCF"/>
    <w:rsid w:val="0084429C"/>
    <w:rsid w:val="008466FE"/>
    <w:rsid w:val="008D6A30"/>
    <w:rsid w:val="008E5B2E"/>
    <w:rsid w:val="009209BF"/>
    <w:rsid w:val="00950141"/>
    <w:rsid w:val="009563E4"/>
    <w:rsid w:val="00970B58"/>
    <w:rsid w:val="009869FC"/>
    <w:rsid w:val="00993E4D"/>
    <w:rsid w:val="009A29C8"/>
    <w:rsid w:val="009B1115"/>
    <w:rsid w:val="00A24FCB"/>
    <w:rsid w:val="00A36C64"/>
    <w:rsid w:val="00A53FAA"/>
    <w:rsid w:val="00A74A62"/>
    <w:rsid w:val="00AA0F1F"/>
    <w:rsid w:val="00AA730B"/>
    <w:rsid w:val="00AF4E36"/>
    <w:rsid w:val="00AF7B0F"/>
    <w:rsid w:val="00B041E0"/>
    <w:rsid w:val="00B17587"/>
    <w:rsid w:val="00B4200B"/>
    <w:rsid w:val="00B62265"/>
    <w:rsid w:val="00B62744"/>
    <w:rsid w:val="00B8081E"/>
    <w:rsid w:val="00BA27E2"/>
    <w:rsid w:val="00BB1FB1"/>
    <w:rsid w:val="00BE5DCA"/>
    <w:rsid w:val="00BF45F9"/>
    <w:rsid w:val="00C4307E"/>
    <w:rsid w:val="00C438F1"/>
    <w:rsid w:val="00C570DA"/>
    <w:rsid w:val="00C80675"/>
    <w:rsid w:val="00C92876"/>
    <w:rsid w:val="00CA4814"/>
    <w:rsid w:val="00CD74A4"/>
    <w:rsid w:val="00CE33C0"/>
    <w:rsid w:val="00CF6681"/>
    <w:rsid w:val="00D84A01"/>
    <w:rsid w:val="00D9612A"/>
    <w:rsid w:val="00D9752D"/>
    <w:rsid w:val="00DA152A"/>
    <w:rsid w:val="00DC5157"/>
    <w:rsid w:val="00DF04A0"/>
    <w:rsid w:val="00E91514"/>
    <w:rsid w:val="00EB14C2"/>
    <w:rsid w:val="00EF3110"/>
    <w:rsid w:val="00F45B2C"/>
    <w:rsid w:val="00F94D84"/>
    <w:rsid w:val="00FA52E3"/>
    <w:rsid w:val="00FB67C1"/>
    <w:rsid w:val="00FD4C3D"/>
    <w:rsid w:val="00FE4DBC"/>
    <w:rsid w:val="00FE505A"/>
    <w:rsid w:val="00FF6C9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29C8"/>
    <w:rPr>
      <w:rFonts w:eastAsia="ヒラギノ角ゴ Pro W3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2806B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42CC9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37A7D"/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37A7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C8"/>
    <w:rPr>
      <w:rFonts w:eastAsia="ヒラギノ角ゴ Pro 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6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2C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itnyc.edu/museum.asp" TargetMode="External"/><Relationship Id="rId5" Type="http://schemas.openxmlformats.org/officeDocument/2006/relationships/hyperlink" Target="http://www.fitnyc.edu/museum.as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2014-11-14T21:52:00Z</dcterms:created>
  <dcterms:modified xsi:type="dcterms:W3CDTF">2014-11-14T21:52:00Z</dcterms:modified>
</cp:coreProperties>
</file>