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B8C62" w14:textId="0E17CAB4" w:rsidR="0095443F" w:rsidRDefault="0095443F"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rPr>
      </w:pPr>
      <w:r>
        <w:rPr>
          <w:rFonts w:ascii="Times New Roman" w:hAnsi="Times New Roman" w:cs="Times New Roman"/>
          <w:b/>
        </w:rPr>
        <w:t>GADGETS</w:t>
      </w:r>
    </w:p>
    <w:p w14:paraId="1EC531E4" w14:textId="77777777" w:rsidR="0095443F" w:rsidRDefault="0095443F"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rPr>
      </w:pPr>
    </w:p>
    <w:p w14:paraId="30A324F5" w14:textId="77777777" w:rsidR="00F93CE1" w:rsidRPr="00F93CE1" w:rsidRDefault="00F93CE1"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rPr>
      </w:pPr>
      <w:r w:rsidRPr="00F93CE1">
        <w:rPr>
          <w:rFonts w:ascii="Times New Roman" w:hAnsi="Times New Roman" w:cs="Times New Roman"/>
          <w:b/>
        </w:rPr>
        <w:t>COOL ITEMS FOR CONCEPT STORES</w:t>
      </w:r>
    </w:p>
    <w:p w14:paraId="7DCD9A93" w14:textId="77777777" w:rsidR="00F93CE1" w:rsidRPr="00F93CE1" w:rsidRDefault="00F93CE1"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rPr>
      </w:pPr>
    </w:p>
    <w:p w14:paraId="53AFF5DB" w14:textId="69577750" w:rsidR="00F93CE1" w:rsidRPr="00F93CE1" w:rsidRDefault="00F93CE1"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rPr>
      </w:pPr>
      <w:r w:rsidRPr="00F93CE1">
        <w:rPr>
          <w:rFonts w:ascii="Times New Roman" w:hAnsi="Times New Roman" w:cs="Times New Roman"/>
          <w:b/>
        </w:rPr>
        <w:t xml:space="preserve">XIE </w:t>
      </w:r>
      <w:proofErr w:type="spellStart"/>
      <w:r w:rsidRPr="00F93CE1">
        <w:rPr>
          <w:rFonts w:ascii="Times New Roman" w:hAnsi="Times New Roman" w:cs="Times New Roman"/>
          <w:b/>
        </w:rPr>
        <w:t>XIE</w:t>
      </w:r>
      <w:proofErr w:type="spellEnd"/>
      <w:r w:rsidR="0039434D">
        <w:rPr>
          <w:rFonts w:ascii="Times New Roman" w:hAnsi="Times New Roman" w:cs="Times New Roman"/>
          <w:b/>
        </w:rPr>
        <w:br/>
      </w:r>
      <w:r w:rsidR="0039434D" w:rsidRPr="002A3F75">
        <w:rPr>
          <w:rFonts w:ascii="Times New Roman" w:eastAsia="Times New Roman" w:hAnsi="Times New Roman" w:cs="Times New Roman"/>
          <w:b/>
        </w:rPr>
        <w:t>OOLONG TEA</w:t>
      </w:r>
    </w:p>
    <w:p w14:paraId="2077C786" w14:textId="77777777" w:rsidR="00F93CE1" w:rsidRDefault="00F93CE1" w:rsidP="00693D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14:paraId="2E2E27E9" w14:textId="4A230C83" w:rsidR="00A15AF1" w:rsidRPr="009B780A" w:rsidRDefault="00693D4F" w:rsidP="009B78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F93CE1">
        <w:rPr>
          <w:rFonts w:ascii="Times New Roman" w:hAnsi="Times New Roman" w:cs="Times New Roman"/>
        </w:rPr>
        <w:t xml:space="preserve">In Mandarin, </w:t>
      </w:r>
      <w:proofErr w:type="spellStart"/>
      <w:r w:rsidRPr="009B780A">
        <w:rPr>
          <w:rFonts w:ascii="Times New Roman" w:hAnsi="Times New Roman" w:cs="Times New Roman"/>
        </w:rPr>
        <w:t>Xie</w:t>
      </w:r>
      <w:proofErr w:type="spellEnd"/>
      <w:r w:rsidRPr="009B780A">
        <w:rPr>
          <w:rFonts w:ascii="Times New Roman" w:hAnsi="Times New Roman" w:cs="Times New Roman"/>
        </w:rPr>
        <w:t xml:space="preserve"> </w:t>
      </w:r>
      <w:proofErr w:type="spellStart"/>
      <w:r w:rsidRPr="009B780A">
        <w:rPr>
          <w:rFonts w:ascii="Times New Roman" w:hAnsi="Times New Roman" w:cs="Times New Roman"/>
        </w:rPr>
        <w:t>Xie</w:t>
      </w:r>
      <w:proofErr w:type="spellEnd"/>
      <w:r w:rsidRPr="00F93CE1">
        <w:rPr>
          <w:rFonts w:ascii="Times New Roman" w:hAnsi="Times New Roman" w:cs="Times New Roman"/>
        </w:rPr>
        <w:t xml:space="preserve"> means “Thank you” but it is also the </w:t>
      </w:r>
      <w:r w:rsidR="003D1E4C">
        <w:rPr>
          <w:rFonts w:ascii="Times New Roman" w:hAnsi="Times New Roman" w:cs="Times New Roman"/>
        </w:rPr>
        <w:t xml:space="preserve">excellent </w:t>
      </w:r>
      <w:r w:rsidRPr="00F93CE1">
        <w:rPr>
          <w:rFonts w:ascii="Times New Roman" w:hAnsi="Times New Roman" w:cs="Times New Roman"/>
        </w:rPr>
        <w:t xml:space="preserve">tea from the house of madam HSIEH. </w:t>
      </w:r>
      <w:r w:rsidRPr="009B780A">
        <w:rPr>
          <w:rFonts w:ascii="Times New Roman" w:hAnsi="Times New Roman" w:cs="Times New Roman"/>
          <w:b/>
        </w:rPr>
        <w:t xml:space="preserve">XIE </w:t>
      </w:r>
      <w:proofErr w:type="spellStart"/>
      <w:r w:rsidRPr="009B780A">
        <w:rPr>
          <w:rFonts w:ascii="Times New Roman" w:hAnsi="Times New Roman" w:cs="Times New Roman"/>
          <w:b/>
        </w:rPr>
        <w:t>XIE</w:t>
      </w:r>
      <w:proofErr w:type="spellEnd"/>
      <w:r w:rsidRPr="00F93CE1">
        <w:rPr>
          <w:rFonts w:ascii="Times New Roman" w:hAnsi="Times New Roman" w:cs="Times New Roman"/>
        </w:rPr>
        <w:t xml:space="preserve"> tea combines Asian tradition with European knowledge of natural plants. The tea consists of the very end of Oolong tea plants, picked by hand in the highest mountains of Taiwan. The tea then is mixed with other carefully selected plants like camomile, white and red cornflower and lemon grass. As this is done wit</w:t>
      </w:r>
      <w:r w:rsidR="009B780A">
        <w:rPr>
          <w:rFonts w:ascii="Times New Roman" w:hAnsi="Times New Roman" w:cs="Times New Roman"/>
        </w:rPr>
        <w:t xml:space="preserve">hout adding any other aroma, </w:t>
      </w:r>
      <w:r w:rsidR="009B780A" w:rsidRPr="009B780A">
        <w:rPr>
          <w:rFonts w:ascii="Times New Roman" w:hAnsi="Times New Roman" w:cs="Times New Roman"/>
        </w:rPr>
        <w:t>XIE</w:t>
      </w:r>
      <w:r w:rsidRPr="009B780A">
        <w:rPr>
          <w:rFonts w:ascii="Times New Roman" w:hAnsi="Times New Roman" w:cs="Times New Roman"/>
        </w:rPr>
        <w:t xml:space="preserve"> </w:t>
      </w:r>
      <w:proofErr w:type="spellStart"/>
      <w:r w:rsidRPr="009B780A">
        <w:rPr>
          <w:rFonts w:ascii="Times New Roman" w:hAnsi="Times New Roman" w:cs="Times New Roman"/>
        </w:rPr>
        <w:t>XIE</w:t>
      </w:r>
      <w:proofErr w:type="spellEnd"/>
      <w:r w:rsidRPr="00F93CE1">
        <w:rPr>
          <w:rFonts w:ascii="Times New Roman" w:hAnsi="Times New Roman" w:cs="Times New Roman"/>
        </w:rPr>
        <w:t xml:space="preserve"> collaborates with the best European specialists and hence offers an original experience. The high quality of the tea ensures that it is not only delicious hot, but also when prepared with cold water. The tea is presented in an original form of packaging, which looks like a book and contains eight carefully and originally packaged tea bags.</w:t>
      </w:r>
      <w:r w:rsidR="00F93CE1">
        <w:rPr>
          <w:rFonts w:ascii="Times New Roman" w:hAnsi="Times New Roman" w:cs="Times New Roman"/>
        </w:rPr>
        <w:br/>
      </w:r>
      <w:hyperlink r:id="rId5" w:history="1">
        <w:r w:rsidR="00F93CE1" w:rsidRPr="00D35A47">
          <w:rPr>
            <w:rStyle w:val="Hyperlink"/>
            <w:rFonts w:ascii="Times New Roman" w:hAnsi="Times New Roman" w:cs="Times New Roman"/>
            <w:b/>
            <w:u w:color="386EFF"/>
            <w:lang w:val="en-US"/>
          </w:rPr>
          <w:t>www.xiexietea.com</w:t>
        </w:r>
      </w:hyperlink>
    </w:p>
    <w:p w14:paraId="3BBDF361" w14:textId="77777777" w:rsidR="00F93CE1" w:rsidRDefault="00F93CE1" w:rsidP="00693D4F">
      <w:pPr>
        <w:rPr>
          <w:rFonts w:ascii="Times New Roman" w:hAnsi="Times New Roman" w:cs="Times New Roman"/>
          <w:b/>
          <w:color w:val="386EFF"/>
          <w:u w:val="single" w:color="386EFF"/>
          <w:lang w:val="en-US"/>
        </w:rPr>
      </w:pPr>
    </w:p>
    <w:p w14:paraId="012EB2FF" w14:textId="77777777" w:rsidR="009B780A" w:rsidRPr="00BA3F3E" w:rsidRDefault="009B780A" w:rsidP="009B780A">
      <w:pPr>
        <w:widowControl w:val="0"/>
        <w:autoSpaceDE w:val="0"/>
        <w:autoSpaceDN w:val="0"/>
        <w:adjustRightInd w:val="0"/>
        <w:rPr>
          <w:rFonts w:ascii="Times New Roman" w:hAnsi="Times New Roman" w:cs="Times New Roman"/>
          <w:lang w:val="en-US"/>
        </w:rPr>
      </w:pPr>
    </w:p>
    <w:p w14:paraId="7795A38B" w14:textId="2E76BE76" w:rsidR="009B780A" w:rsidRPr="002A3F75" w:rsidRDefault="009B780A" w:rsidP="009B780A">
      <w:pPr>
        <w:widowControl w:val="0"/>
        <w:autoSpaceDE w:val="0"/>
        <w:autoSpaceDN w:val="0"/>
        <w:adjustRightInd w:val="0"/>
        <w:rPr>
          <w:rFonts w:ascii="Times New Roman" w:hAnsi="Times New Roman" w:cs="Times New Roman"/>
          <w:b/>
          <w:lang w:val="en-US"/>
        </w:rPr>
      </w:pPr>
      <w:r w:rsidRPr="00BA3F3E">
        <w:rPr>
          <w:rFonts w:ascii="Times New Roman" w:hAnsi="Times New Roman" w:cs="Times New Roman"/>
          <w:b/>
          <w:lang w:val="en-US"/>
        </w:rPr>
        <w:t xml:space="preserve">SWASH </w:t>
      </w:r>
      <w:r w:rsidR="0039434D">
        <w:rPr>
          <w:rFonts w:ascii="Times New Roman" w:hAnsi="Times New Roman" w:cs="Times New Roman"/>
          <w:b/>
          <w:lang w:val="en-US"/>
        </w:rPr>
        <w:br/>
      </w:r>
      <w:r w:rsidRPr="002A3F75">
        <w:rPr>
          <w:rFonts w:ascii="Times New Roman" w:hAnsi="Times New Roman" w:cs="Times New Roman"/>
          <w:b/>
          <w:lang w:val="en-US"/>
        </w:rPr>
        <w:t>EXPRESS CLOTHING CARE SYSTEM</w:t>
      </w:r>
    </w:p>
    <w:p w14:paraId="42B01391" w14:textId="77777777" w:rsidR="009B780A" w:rsidRPr="00BA3F3E" w:rsidRDefault="009B780A" w:rsidP="009B780A">
      <w:pPr>
        <w:rPr>
          <w:rFonts w:ascii="Times New Roman" w:hAnsi="Times New Roman" w:cs="Times New Roman"/>
          <w:color w:val="262626"/>
          <w:lang w:val="en-US"/>
        </w:rPr>
      </w:pPr>
    </w:p>
    <w:p w14:paraId="77EB81A8" w14:textId="77777777" w:rsidR="009B780A" w:rsidRPr="00BA3F3E" w:rsidRDefault="009B780A" w:rsidP="009B780A">
      <w:pPr>
        <w:rPr>
          <w:rFonts w:ascii="Times New Roman" w:hAnsi="Times New Roman" w:cs="Times New Roman"/>
          <w:color w:val="262626"/>
          <w:lang w:val="en-US"/>
        </w:rPr>
      </w:pPr>
      <w:r w:rsidRPr="00BA3F3E">
        <w:rPr>
          <w:rFonts w:ascii="Times New Roman" w:hAnsi="Times New Roman" w:cs="Times New Roman"/>
          <w:color w:val="262626"/>
          <w:lang w:val="en-US"/>
        </w:rPr>
        <w:t xml:space="preserve">The </w:t>
      </w:r>
      <w:r w:rsidRPr="00BA3F3E">
        <w:rPr>
          <w:rFonts w:ascii="Times New Roman" w:hAnsi="Times New Roman" w:cs="Times New Roman"/>
          <w:b/>
          <w:color w:val="262626"/>
          <w:lang w:val="en-US"/>
        </w:rPr>
        <w:t>SWASH Express Clothing Care System</w:t>
      </w:r>
      <w:r w:rsidRPr="00BA3F3E">
        <w:rPr>
          <w:rFonts w:ascii="Times New Roman" w:hAnsi="Times New Roman" w:cs="Times New Roman"/>
          <w:color w:val="262626"/>
          <w:lang w:val="en-US"/>
        </w:rPr>
        <w:t xml:space="preserve"> is a steamer- and iron-machine for 10-minute express clothing care. This all-in-one system works with key technologies to de-wrinkle, refresh, restore </w:t>
      </w:r>
      <w:r w:rsidRPr="003A414D">
        <w:rPr>
          <w:rFonts w:ascii="Times New Roman" w:hAnsi="Times New Roman" w:cs="Times New Roman"/>
          <w:color w:val="262626"/>
          <w:lang w:val="en-US"/>
        </w:rPr>
        <w:t>and preserve your garments, just by plugging it into standard 120-volt electricity. The Smoothing Clips provide the right amount of tension for every type of clothing to give the best result. The SWASH PODS</w:t>
      </w:r>
      <w:r w:rsidRPr="00BA3F3E">
        <w:rPr>
          <w:rFonts w:ascii="Times New Roman" w:hAnsi="Times New Roman" w:cs="Times New Roman"/>
          <w:color w:val="262626"/>
          <w:lang w:val="en-US"/>
        </w:rPr>
        <w:t xml:space="preserve"> formula sprays a superfine mist </w:t>
      </w:r>
      <w:r>
        <w:rPr>
          <w:rFonts w:ascii="Times New Roman" w:hAnsi="Times New Roman" w:cs="Times New Roman"/>
          <w:color w:val="262626"/>
          <w:lang w:val="en-US"/>
        </w:rPr>
        <w:t xml:space="preserve">to wide surface </w:t>
      </w:r>
      <w:r w:rsidRPr="00BA3F3E">
        <w:rPr>
          <w:rFonts w:ascii="Times New Roman" w:hAnsi="Times New Roman" w:cs="Times New Roman"/>
          <w:color w:val="262626"/>
          <w:lang w:val="en-US"/>
        </w:rPr>
        <w:t xml:space="preserve">on both sides of the garment to infuse all fabric fibers. And circulated heat removes light wrinkles, dries clothes quickly and restores the perfect fit without shrinking. SWASH system is suitable for almost every common fabric like denim, wool, polyester, </w:t>
      </w:r>
      <w:proofErr w:type="spellStart"/>
      <w:proofErr w:type="gramStart"/>
      <w:r w:rsidRPr="00BA3F3E">
        <w:rPr>
          <w:rFonts w:ascii="Times New Roman" w:hAnsi="Times New Roman" w:cs="Times New Roman"/>
          <w:color w:val="262626"/>
          <w:lang w:val="en-US"/>
        </w:rPr>
        <w:t>lycra</w:t>
      </w:r>
      <w:proofErr w:type="spellEnd"/>
      <w:proofErr w:type="gramEnd"/>
      <w:r w:rsidRPr="00BA3F3E">
        <w:rPr>
          <w:rFonts w:ascii="Times New Roman" w:hAnsi="Times New Roman" w:cs="Times New Roman"/>
          <w:color w:val="262626"/>
          <w:lang w:val="en-US"/>
        </w:rPr>
        <w:t xml:space="preserve"> and cotton, as well as delicate fabrics like cashmere, sequins, beading and lace. </w:t>
      </w:r>
    </w:p>
    <w:p w14:paraId="20D9FE06" w14:textId="77777777" w:rsidR="009B780A" w:rsidRDefault="009B780A" w:rsidP="009B780A">
      <w:pPr>
        <w:rPr>
          <w:rFonts w:ascii="Times New Roman" w:hAnsi="Times New Roman" w:cs="Times New Roman"/>
          <w:color w:val="262626"/>
          <w:lang w:val="en-US"/>
        </w:rPr>
      </w:pPr>
      <w:r w:rsidRPr="00BA3F3E">
        <w:rPr>
          <w:rFonts w:ascii="Times New Roman" w:hAnsi="Times New Roman" w:cs="Times New Roman"/>
          <w:color w:val="262626"/>
          <w:lang w:val="en-US"/>
        </w:rPr>
        <w:t>Included in a starter kit are</w:t>
      </w:r>
      <w:bookmarkStart w:id="0" w:name="_GoBack"/>
      <w:bookmarkEnd w:id="0"/>
      <w:r w:rsidRPr="00BA3F3E">
        <w:rPr>
          <w:rFonts w:ascii="Times New Roman" w:hAnsi="Times New Roman" w:cs="Times New Roman"/>
          <w:color w:val="262626"/>
          <w:lang w:val="en-US"/>
        </w:rPr>
        <w:t xml:space="preserve"> 1 adjustable hanger, 1 pocket smoother, 12-count multipack SWASH PODS and a 1-year limited warranty. </w:t>
      </w:r>
    </w:p>
    <w:p w14:paraId="65F2E68C" w14:textId="77777777" w:rsidR="009B780A" w:rsidRPr="00BA3F3E" w:rsidRDefault="003A414D" w:rsidP="009B780A">
      <w:pPr>
        <w:rPr>
          <w:rFonts w:ascii="Times New Roman" w:hAnsi="Times New Roman" w:cs="Times New Roman"/>
          <w:color w:val="386EFF"/>
          <w:u w:val="single" w:color="386EFF"/>
          <w:lang w:val="en-US"/>
        </w:rPr>
      </w:pPr>
      <w:hyperlink r:id="rId6" w:history="1">
        <w:r w:rsidR="009B780A" w:rsidRPr="00BA3F3E">
          <w:rPr>
            <w:rStyle w:val="Hyperlink"/>
            <w:rFonts w:ascii="Times New Roman" w:hAnsi="Times New Roman" w:cs="Times New Roman"/>
            <w:u w:color="386EFF"/>
            <w:lang w:val="en-US"/>
          </w:rPr>
          <w:t>www.swash.com</w:t>
        </w:r>
      </w:hyperlink>
    </w:p>
    <w:p w14:paraId="3F6A40B9" w14:textId="132A247F" w:rsidR="006C6B5C" w:rsidRPr="00203406" w:rsidRDefault="006C6B5C" w:rsidP="006C6B5C">
      <w:pPr>
        <w:rPr>
          <w:rFonts w:ascii="Times New Roman" w:hAnsi="Times New Roman"/>
          <w:b/>
        </w:rPr>
      </w:pPr>
      <w:r>
        <w:rPr>
          <w:rFonts w:ascii="Times New Roman" w:hAnsi="Times New Roman" w:cs="Times New Roman"/>
        </w:rPr>
        <w:br/>
      </w:r>
      <w:r>
        <w:rPr>
          <w:rFonts w:ascii="Times New Roman" w:hAnsi="Times New Roman"/>
          <w:b/>
        </w:rPr>
        <w:t xml:space="preserve">MYSTROMER </w:t>
      </w:r>
      <w:r w:rsidR="0039434D">
        <w:rPr>
          <w:rFonts w:ascii="Times New Roman" w:hAnsi="Times New Roman"/>
          <w:b/>
        </w:rPr>
        <w:br/>
      </w:r>
      <w:r>
        <w:rPr>
          <w:rFonts w:ascii="Times New Roman" w:hAnsi="Times New Roman"/>
          <w:b/>
        </w:rPr>
        <w:t>E-BIKE ST2</w:t>
      </w:r>
    </w:p>
    <w:p w14:paraId="6A41BF6A" w14:textId="77777777" w:rsidR="006C6B5C" w:rsidRPr="00203406" w:rsidRDefault="006C6B5C" w:rsidP="006C6B5C">
      <w:pPr>
        <w:rPr>
          <w:rFonts w:ascii="Times New Roman" w:hAnsi="Times New Roman"/>
          <w:b/>
        </w:rPr>
      </w:pPr>
    </w:p>
    <w:p w14:paraId="775926E9" w14:textId="3CB97255" w:rsidR="006C6B5C" w:rsidRPr="00203406" w:rsidRDefault="006C6B5C" w:rsidP="006C6B5C">
      <w:pPr>
        <w:rPr>
          <w:rFonts w:ascii="Times New Roman" w:hAnsi="Times New Roman"/>
        </w:rPr>
      </w:pPr>
      <w:r>
        <w:rPr>
          <w:rFonts w:ascii="Times New Roman" w:hAnsi="Times New Roman"/>
        </w:rPr>
        <w:t xml:space="preserve">The </w:t>
      </w:r>
      <w:proofErr w:type="spellStart"/>
      <w:r>
        <w:rPr>
          <w:rFonts w:ascii="Times New Roman" w:hAnsi="Times New Roman"/>
          <w:b/>
        </w:rPr>
        <w:t>Stromer</w:t>
      </w:r>
      <w:proofErr w:type="spellEnd"/>
      <w:r>
        <w:rPr>
          <w:rFonts w:ascii="Times New Roman" w:hAnsi="Times New Roman"/>
          <w:b/>
        </w:rPr>
        <w:t xml:space="preserve"> ST2</w:t>
      </w:r>
      <w:r>
        <w:rPr>
          <w:rFonts w:ascii="Times New Roman" w:hAnsi="Times New Roman"/>
        </w:rPr>
        <w:t xml:space="preserve"> represents a new class of e-bike, set to make the future of cycling more exciting and beautiful. With a range of 150 km, the </w:t>
      </w:r>
      <w:proofErr w:type="spellStart"/>
      <w:r>
        <w:rPr>
          <w:rFonts w:ascii="Times New Roman" w:hAnsi="Times New Roman"/>
        </w:rPr>
        <w:t>Stromer</w:t>
      </w:r>
      <w:proofErr w:type="spellEnd"/>
      <w:r>
        <w:rPr>
          <w:rFonts w:ascii="Times New Roman" w:hAnsi="Times New Roman"/>
        </w:rPr>
        <w:t xml:space="preserve"> bike is in a league of its own. It has a SYNO drive motor with 500-watt power and 35-N·m </w:t>
      </w:r>
      <w:proofErr w:type="gramStart"/>
      <w:r>
        <w:rPr>
          <w:rFonts w:ascii="Times New Roman" w:hAnsi="Times New Roman"/>
        </w:rPr>
        <w:t>torque</w:t>
      </w:r>
      <w:proofErr w:type="gramEnd"/>
      <w:r>
        <w:rPr>
          <w:rFonts w:ascii="Times New Roman" w:hAnsi="Times New Roman"/>
        </w:rPr>
        <w:t xml:space="preserve"> </w:t>
      </w:r>
      <w:r>
        <w:rPr>
          <w:rFonts w:ascii="Times New Roman" w:hAnsi="Times New Roman"/>
          <w:cs/>
        </w:rPr>
        <w:t xml:space="preserve">– </w:t>
      </w:r>
      <w:r>
        <w:rPr>
          <w:rFonts w:ascii="Times New Roman" w:hAnsi="Times New Roman"/>
        </w:rPr>
        <w:t xml:space="preserve">enough to have cyclists </w:t>
      </w:r>
      <w:r w:rsidR="003D1E4C">
        <w:rPr>
          <w:rFonts w:ascii="Times New Roman" w:hAnsi="Times New Roman"/>
        </w:rPr>
        <w:t>pedalling</w:t>
      </w:r>
      <w:r>
        <w:rPr>
          <w:rFonts w:ascii="Times New Roman" w:hAnsi="Times New Roman"/>
        </w:rPr>
        <w:t xml:space="preserve"> with a smile. Its design skilfully combines looks and functionality. Every detail is finel</w:t>
      </w:r>
      <w:r w:rsidR="003D1E4C">
        <w:rPr>
          <w:rFonts w:ascii="Times New Roman" w:hAnsi="Times New Roman"/>
        </w:rPr>
        <w:t>y attuned, from safety to comfort, style and</w:t>
      </w:r>
      <w:r>
        <w:rPr>
          <w:rFonts w:ascii="Times New Roman" w:hAnsi="Times New Roman"/>
        </w:rPr>
        <w:t xml:space="preserve"> handling. The coolest aspect of the bike is that it can communicate with a smartphone and also has a cloud-based platform that allows the owner to mana</w:t>
      </w:r>
      <w:r w:rsidR="003D1E4C">
        <w:rPr>
          <w:rFonts w:ascii="Times New Roman" w:hAnsi="Times New Roman"/>
        </w:rPr>
        <w:t xml:space="preserve">ge the settings from a distance and </w:t>
      </w:r>
      <w:r>
        <w:rPr>
          <w:rFonts w:ascii="Times New Roman" w:hAnsi="Times New Roman"/>
        </w:rPr>
        <w:t>activate the anti-theft mode when necessary. If the anti-theft mode is activated, the motor will be blocked and the thief will not be able to move the bike. The bike can also be located using the GPS function.</w:t>
      </w:r>
    </w:p>
    <w:p w14:paraId="0F4A5F1F" w14:textId="77777777" w:rsidR="000119A2" w:rsidRDefault="003A414D" w:rsidP="000119A2">
      <w:pPr>
        <w:rPr>
          <w:rFonts w:ascii="Times New Roman" w:hAnsi="Times New Roman" w:cs="Times New Roman"/>
        </w:rPr>
      </w:pPr>
      <w:hyperlink r:id="rId7" w:history="1">
        <w:r w:rsidR="000119A2" w:rsidRPr="0072756F">
          <w:rPr>
            <w:rStyle w:val="Hyperlink"/>
            <w:rFonts w:ascii="Times New Roman" w:hAnsi="Times New Roman" w:cs="Times New Roman"/>
          </w:rPr>
          <w:t>www.stromerbike.com</w:t>
        </w:r>
      </w:hyperlink>
    </w:p>
    <w:p w14:paraId="328375CE" w14:textId="7A9BA086" w:rsidR="00F93CE1" w:rsidRPr="00F93CE1" w:rsidRDefault="00F93CE1" w:rsidP="00693D4F">
      <w:pPr>
        <w:rPr>
          <w:rFonts w:ascii="Times New Roman" w:hAnsi="Times New Roman" w:cs="Times New Roman"/>
        </w:rPr>
      </w:pPr>
    </w:p>
    <w:sectPr w:rsidR="00F93CE1" w:rsidRPr="00F93CE1" w:rsidSect="009232D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4F"/>
    <w:rsid w:val="000119A2"/>
    <w:rsid w:val="002A3F75"/>
    <w:rsid w:val="0039434D"/>
    <w:rsid w:val="003A414D"/>
    <w:rsid w:val="003D1E4C"/>
    <w:rsid w:val="00621553"/>
    <w:rsid w:val="00693D4F"/>
    <w:rsid w:val="006C6B5C"/>
    <w:rsid w:val="00851F15"/>
    <w:rsid w:val="0095443F"/>
    <w:rsid w:val="009B780A"/>
    <w:rsid w:val="00E52975"/>
    <w:rsid w:val="00F93CE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B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CE1"/>
    <w:rPr>
      <w:color w:val="0000FF" w:themeColor="hyperlink"/>
      <w:u w:val="single"/>
    </w:rPr>
  </w:style>
  <w:style w:type="character" w:styleId="FollowedHyperlink">
    <w:name w:val="FollowedHyperlink"/>
    <w:basedOn w:val="DefaultParagraphFont"/>
    <w:uiPriority w:val="99"/>
    <w:semiHidden/>
    <w:unhideWhenUsed/>
    <w:rsid w:val="009B780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CE1"/>
    <w:rPr>
      <w:color w:val="0000FF" w:themeColor="hyperlink"/>
      <w:u w:val="single"/>
    </w:rPr>
  </w:style>
  <w:style w:type="character" w:styleId="FollowedHyperlink">
    <w:name w:val="FollowedHyperlink"/>
    <w:basedOn w:val="DefaultParagraphFont"/>
    <w:uiPriority w:val="99"/>
    <w:semiHidden/>
    <w:unhideWhenUsed/>
    <w:rsid w:val="009B78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xiexietea.com" TargetMode="External"/><Relationship Id="rId6" Type="http://schemas.openxmlformats.org/officeDocument/2006/relationships/hyperlink" Target="http://www.swash.com" TargetMode="External"/><Relationship Id="rId7" Type="http://schemas.openxmlformats.org/officeDocument/2006/relationships/hyperlink" Target="http://www.stromerbik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423</Words>
  <Characters>2413</Characters>
  <Application>Microsoft Macintosh Word</Application>
  <DocSecurity>0</DocSecurity>
  <Lines>20</Lines>
  <Paragraphs>5</Paragraphs>
  <ScaleCrop>false</ScaleCrop>
  <Company>Edelweiss Media GmbH</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Emily Norval</cp:lastModifiedBy>
  <cp:revision>13</cp:revision>
  <dcterms:created xsi:type="dcterms:W3CDTF">2015-02-08T12:38:00Z</dcterms:created>
  <dcterms:modified xsi:type="dcterms:W3CDTF">2015-02-22T13:39:00Z</dcterms:modified>
</cp:coreProperties>
</file>