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1773" w14:textId="1C5B2E18" w:rsidR="00FF2819" w:rsidRPr="00544D92" w:rsidRDefault="00FF2819">
      <w:pPr>
        <w:rPr>
          <w:rFonts w:ascii="Times New Roman" w:hAnsi="Times New Roman" w:cs="Times New Roman"/>
          <w:b/>
        </w:rPr>
      </w:pPr>
      <w:r w:rsidRPr="00544D92">
        <w:rPr>
          <w:rFonts w:ascii="Times New Roman" w:hAnsi="Times New Roman" w:cs="Times New Roman"/>
          <w:b/>
        </w:rPr>
        <w:t>REPORT</w:t>
      </w:r>
    </w:p>
    <w:p w14:paraId="08C583BA" w14:textId="77777777" w:rsidR="00FF2819" w:rsidRPr="00544D92" w:rsidRDefault="00FF2819">
      <w:pPr>
        <w:rPr>
          <w:rFonts w:ascii="Times New Roman" w:hAnsi="Times New Roman" w:cs="Times New Roman"/>
          <w:b/>
        </w:rPr>
      </w:pPr>
    </w:p>
    <w:p w14:paraId="0FDF3546" w14:textId="2F4199BC" w:rsidR="002D60F9" w:rsidRPr="00544D92" w:rsidRDefault="005C6119">
      <w:pPr>
        <w:rPr>
          <w:rFonts w:ascii="Times New Roman" w:hAnsi="Times New Roman" w:cs="Times New Roman"/>
          <w:b/>
        </w:rPr>
      </w:pPr>
      <w:r w:rsidRPr="00544D92">
        <w:rPr>
          <w:rFonts w:ascii="Times New Roman" w:hAnsi="Times New Roman" w:cs="Times New Roman"/>
          <w:b/>
        </w:rPr>
        <w:t>MENSWEAR</w:t>
      </w:r>
      <w:r w:rsidR="006A3174">
        <w:rPr>
          <w:rFonts w:ascii="Times New Roman" w:hAnsi="Times New Roman" w:cs="Times New Roman"/>
          <w:b/>
        </w:rPr>
        <w:t>’S NEW DIRECTIONS</w:t>
      </w:r>
    </w:p>
    <w:p w14:paraId="010B6E50" w14:textId="77777777" w:rsidR="00A13460" w:rsidRPr="00A13460" w:rsidRDefault="00A13460">
      <w:pPr>
        <w:rPr>
          <w:rFonts w:ascii="Times New Roman" w:hAnsi="Times New Roman" w:cs="Times New Roman"/>
          <w:b/>
          <w:u w:val="single"/>
        </w:rPr>
      </w:pPr>
    </w:p>
    <w:p w14:paraId="2E93A92A" w14:textId="77777777" w:rsidR="00A13460" w:rsidRPr="00A13460" w:rsidRDefault="00A13460">
      <w:pPr>
        <w:rPr>
          <w:rFonts w:ascii="Times New Roman" w:hAnsi="Times New Roman" w:cs="Times New Roman"/>
        </w:rPr>
      </w:pPr>
      <w:r w:rsidRPr="00A13460">
        <w:rPr>
          <w:rFonts w:ascii="Times New Roman" w:hAnsi="Times New Roman" w:cs="Times New Roman"/>
        </w:rPr>
        <w:t>Emily Norval</w:t>
      </w:r>
    </w:p>
    <w:p w14:paraId="71CD6947" w14:textId="77777777" w:rsidR="00EE4679" w:rsidRPr="00A13460" w:rsidRDefault="00EE4679">
      <w:pPr>
        <w:rPr>
          <w:rFonts w:ascii="Times New Roman" w:hAnsi="Times New Roman" w:cs="Times New Roman"/>
        </w:rPr>
      </w:pPr>
    </w:p>
    <w:p w14:paraId="59C8FC93" w14:textId="0CFB476B" w:rsidR="00C27685" w:rsidRDefault="00C27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FABRIC MIXES TO CHECKED PRINTS, </w:t>
      </w:r>
      <w:r w:rsidRPr="00657027">
        <w:rPr>
          <w:rFonts w:ascii="Times New Roman" w:hAnsi="Times New Roman" w:cs="Times New Roman"/>
          <w:b/>
        </w:rPr>
        <w:t xml:space="preserve">WEAR </w:t>
      </w:r>
      <w:r>
        <w:rPr>
          <w:rFonts w:ascii="Times New Roman" w:hAnsi="Times New Roman" w:cs="Times New Roman"/>
        </w:rPr>
        <w:t>LOOKS AT THE</w:t>
      </w:r>
    </w:p>
    <w:p w14:paraId="704CB6E6" w14:textId="0AFD2449" w:rsidR="003E4F3D" w:rsidRPr="00A13460" w:rsidRDefault="004B6242">
      <w:pPr>
        <w:rPr>
          <w:rFonts w:ascii="Times New Roman" w:hAnsi="Times New Roman" w:cs="Times New Roman"/>
        </w:rPr>
      </w:pPr>
      <w:r w:rsidRPr="00A13460">
        <w:rPr>
          <w:rFonts w:ascii="Times New Roman" w:hAnsi="Times New Roman" w:cs="Times New Roman"/>
        </w:rPr>
        <w:t xml:space="preserve">HIGHLIGHT TRENDS FROM THE AUTUMN/WINTER 2015 </w:t>
      </w:r>
      <w:r w:rsidR="00C27685">
        <w:rPr>
          <w:rFonts w:ascii="Times New Roman" w:hAnsi="Times New Roman" w:cs="Times New Roman"/>
        </w:rPr>
        <w:t xml:space="preserve">MENSWEAR </w:t>
      </w:r>
      <w:r w:rsidRPr="00A13460">
        <w:rPr>
          <w:rFonts w:ascii="Times New Roman" w:hAnsi="Times New Roman" w:cs="Times New Roman"/>
        </w:rPr>
        <w:t>SEASON.</w:t>
      </w:r>
    </w:p>
    <w:p w14:paraId="4A117F94" w14:textId="77777777" w:rsidR="00E87881" w:rsidRPr="00A13460" w:rsidRDefault="00E87881">
      <w:pPr>
        <w:rPr>
          <w:rFonts w:ascii="Times New Roman" w:hAnsi="Times New Roman" w:cs="Times New Roman"/>
        </w:rPr>
      </w:pPr>
    </w:p>
    <w:p w14:paraId="1C582B82" w14:textId="1779A22B" w:rsidR="00A13460" w:rsidRPr="005C6119" w:rsidRDefault="000C0A18" w:rsidP="00C2768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1B2339"/>
          <w:lang w:val="en-US"/>
        </w:rPr>
      </w:pPr>
      <w:r w:rsidRPr="00A13460">
        <w:rPr>
          <w:rFonts w:ascii="Times New Roman" w:hAnsi="Times New Roman" w:cs="Times New Roman"/>
        </w:rPr>
        <w:t xml:space="preserve">One of the most obvious trends </w:t>
      </w:r>
      <w:r w:rsidR="005C6119">
        <w:rPr>
          <w:rFonts w:ascii="Times New Roman" w:hAnsi="Times New Roman" w:cs="Times New Roman"/>
        </w:rPr>
        <w:t xml:space="preserve">to emerge </w:t>
      </w:r>
      <w:r w:rsidRPr="00A13460">
        <w:rPr>
          <w:rFonts w:ascii="Times New Roman" w:hAnsi="Times New Roman" w:cs="Times New Roman"/>
        </w:rPr>
        <w:t xml:space="preserve">this season was the mixing of fabrics in premium menswear. </w:t>
      </w:r>
      <w:proofErr w:type="spellStart"/>
      <w:r w:rsidRPr="00A13460">
        <w:rPr>
          <w:rFonts w:ascii="Times New Roman" w:hAnsi="Times New Roman" w:cs="Times New Roman"/>
          <w:b/>
        </w:rPr>
        <w:t>Brunello</w:t>
      </w:r>
      <w:proofErr w:type="spellEnd"/>
      <w:r w:rsidRPr="00A13460">
        <w:rPr>
          <w:rFonts w:ascii="Times New Roman" w:hAnsi="Times New Roman" w:cs="Times New Roman"/>
          <w:b/>
        </w:rPr>
        <w:t xml:space="preserve"> </w:t>
      </w:r>
      <w:proofErr w:type="spellStart"/>
      <w:r w:rsidRPr="00A13460">
        <w:rPr>
          <w:rFonts w:ascii="Times New Roman" w:hAnsi="Times New Roman" w:cs="Times New Roman"/>
          <w:b/>
        </w:rPr>
        <w:t>Cucinelli</w:t>
      </w:r>
      <w:proofErr w:type="spellEnd"/>
      <w:r w:rsidRPr="00A13460">
        <w:rPr>
          <w:rFonts w:ascii="Times New Roman" w:hAnsi="Times New Roman" w:cs="Times New Roman"/>
          <w:b/>
        </w:rPr>
        <w:t xml:space="preserve"> </w:t>
      </w:r>
      <w:r w:rsidRPr="00A13460">
        <w:rPr>
          <w:rFonts w:ascii="Times New Roman" w:hAnsi="Times New Roman" w:cs="Times New Roman"/>
        </w:rPr>
        <w:t xml:space="preserve">refers to its autumn/winter 2015 collection as “the sophisticated dialogue of different materials.” Its outerwear combines traditional cloths with knitted </w:t>
      </w:r>
      <w:r w:rsidR="004B6242">
        <w:rPr>
          <w:rFonts w:ascii="Times New Roman" w:hAnsi="Times New Roman" w:cs="Times New Roman"/>
        </w:rPr>
        <w:t>sections or leather</w:t>
      </w:r>
      <w:r w:rsidR="00657027">
        <w:rPr>
          <w:rFonts w:ascii="Times New Roman" w:hAnsi="Times New Roman" w:cs="Times New Roman"/>
        </w:rPr>
        <w:t>, while</w:t>
      </w:r>
      <w:r w:rsidR="004B6242">
        <w:rPr>
          <w:rFonts w:ascii="Times New Roman" w:hAnsi="Times New Roman" w:cs="Times New Roman"/>
        </w:rPr>
        <w:t xml:space="preserve"> </w:t>
      </w:r>
      <w:r w:rsidRPr="00A13460">
        <w:rPr>
          <w:rFonts w:ascii="Times New Roman" w:hAnsi="Times New Roman" w:cs="Times New Roman"/>
        </w:rPr>
        <w:t xml:space="preserve">classic shapes such as long overcoats come with detachable goose-down padding to combine tailoring with a more casual element. </w:t>
      </w:r>
      <w:r w:rsidR="002A5EEF" w:rsidRPr="002A5EEF">
        <w:rPr>
          <w:rFonts w:ascii="Times New Roman" w:hAnsi="Times New Roman" w:cs="Times New Roman"/>
        </w:rPr>
        <w:t xml:space="preserve">The same for </w:t>
      </w:r>
      <w:r w:rsidR="002A5EEF" w:rsidRPr="002A5EEF">
        <w:rPr>
          <w:rFonts w:ascii="Times New Roman" w:hAnsi="Times New Roman" w:cs="Times New Roman"/>
          <w:color w:val="1B2339"/>
          <w:lang w:val="en-US"/>
        </w:rPr>
        <w:t xml:space="preserve">new label </w:t>
      </w:r>
      <w:proofErr w:type="spellStart"/>
      <w:r w:rsidR="002A5EEF" w:rsidRPr="002A5EEF">
        <w:rPr>
          <w:rFonts w:ascii="Times New Roman" w:hAnsi="Times New Roman" w:cs="Times New Roman"/>
          <w:b/>
          <w:color w:val="1B2339"/>
          <w:lang w:val="en-US"/>
        </w:rPr>
        <w:t>Lardini+Wooster</w:t>
      </w:r>
      <w:proofErr w:type="spellEnd"/>
      <w:r w:rsidR="002A5EEF" w:rsidRPr="002A5EEF">
        <w:rPr>
          <w:rFonts w:ascii="Times New Roman" w:hAnsi="Times New Roman" w:cs="Times New Roman"/>
          <w:b/>
          <w:color w:val="1B2339"/>
          <w:lang w:val="en-US"/>
        </w:rPr>
        <w:t xml:space="preserve">, </w:t>
      </w:r>
      <w:r w:rsidR="002A5EEF" w:rsidRPr="002A5EEF">
        <w:rPr>
          <w:rFonts w:ascii="Times New Roman" w:hAnsi="Times New Roman" w:cs="Times New Roman"/>
          <w:color w:val="1B2339"/>
          <w:lang w:val="en-US"/>
        </w:rPr>
        <w:t xml:space="preserve">where </w:t>
      </w:r>
      <w:r w:rsidR="002A5EEF">
        <w:rPr>
          <w:rFonts w:ascii="Times New Roman" w:hAnsi="Times New Roman" w:cs="Times New Roman"/>
          <w:color w:val="1B2339"/>
          <w:lang w:val="en-US"/>
        </w:rPr>
        <w:t>u</w:t>
      </w:r>
      <w:r w:rsidR="002A5EEF" w:rsidRPr="002A5EEF">
        <w:rPr>
          <w:rFonts w:ascii="Times New Roman" w:hAnsi="Times New Roman" w:cs="Times New Roman"/>
          <w:color w:val="1B2339"/>
          <w:lang w:val="en-US"/>
        </w:rPr>
        <w:t>nusual fabric combinations and patchwork in jackets, pants and shirts are pivotal to the collection</w:t>
      </w:r>
      <w:r w:rsidR="002A5EEF">
        <w:rPr>
          <w:rFonts w:ascii="Times New Roman" w:hAnsi="Times New Roman" w:cs="Times New Roman"/>
          <w:color w:val="1B2339"/>
          <w:lang w:val="en-US"/>
        </w:rPr>
        <w:t xml:space="preserve">, playing sartorial and street elements together. In terms of proportions, label such as </w:t>
      </w:r>
      <w:proofErr w:type="spellStart"/>
      <w:r w:rsidR="002A5EEF">
        <w:rPr>
          <w:rFonts w:ascii="Times New Roman" w:hAnsi="Times New Roman" w:cs="Times New Roman"/>
          <w:b/>
          <w:color w:val="1B2339"/>
          <w:lang w:val="en-US"/>
        </w:rPr>
        <w:t>Paoloni</w:t>
      </w:r>
      <w:proofErr w:type="spellEnd"/>
      <w:r w:rsidR="002A5EEF">
        <w:rPr>
          <w:rFonts w:ascii="Times New Roman" w:hAnsi="Times New Roman" w:cs="Times New Roman"/>
          <w:color w:val="1B2339"/>
          <w:lang w:val="en-US"/>
        </w:rPr>
        <w:t xml:space="preserve"> balance the voluminous outerwear trend with slim-fitting suits, where blazers have been shortened. </w:t>
      </w:r>
      <w:r w:rsidR="005C6119">
        <w:rPr>
          <w:rFonts w:ascii="Times New Roman" w:hAnsi="Times New Roman" w:cs="Times New Roman"/>
        </w:rPr>
        <w:t xml:space="preserve">These ranges were shown at </w:t>
      </w:r>
      <w:proofErr w:type="spellStart"/>
      <w:r w:rsidR="005C6119" w:rsidRPr="005C6119">
        <w:rPr>
          <w:rFonts w:ascii="Times New Roman" w:hAnsi="Times New Roman" w:cs="Times New Roman"/>
          <w:b/>
        </w:rPr>
        <w:t>Pitti</w:t>
      </w:r>
      <w:proofErr w:type="spellEnd"/>
      <w:r w:rsidR="005C6119" w:rsidRPr="005C6119">
        <w:rPr>
          <w:rFonts w:ascii="Times New Roman" w:hAnsi="Times New Roman" w:cs="Times New Roman"/>
          <w:b/>
        </w:rPr>
        <w:t xml:space="preserve"> </w:t>
      </w:r>
      <w:proofErr w:type="spellStart"/>
      <w:r w:rsidR="005C6119" w:rsidRPr="005C6119">
        <w:rPr>
          <w:rFonts w:ascii="Times New Roman" w:hAnsi="Times New Roman" w:cs="Times New Roman"/>
          <w:b/>
        </w:rPr>
        <w:t>Uomo</w:t>
      </w:r>
      <w:proofErr w:type="spellEnd"/>
      <w:r w:rsidR="005C6119" w:rsidRPr="005C6119">
        <w:rPr>
          <w:rFonts w:ascii="Times New Roman" w:hAnsi="Times New Roman" w:cs="Times New Roman"/>
          <w:b/>
        </w:rPr>
        <w:t xml:space="preserve">, </w:t>
      </w:r>
      <w:r w:rsidR="005C6119">
        <w:rPr>
          <w:rFonts w:ascii="Times New Roman" w:hAnsi="Times New Roman" w:cs="Times New Roman"/>
        </w:rPr>
        <w:t>where some of the best menswear offerings in the world can be found. Other trends seen at the menswear trade show include checks and tartan fabrics, which</w:t>
      </w:r>
      <w:r w:rsidR="00E87881" w:rsidRPr="00A13460">
        <w:rPr>
          <w:rFonts w:ascii="Times New Roman" w:hAnsi="Times New Roman" w:cs="Times New Roman"/>
        </w:rPr>
        <w:t xml:space="preserve"> are particularly popular this season. </w:t>
      </w:r>
      <w:proofErr w:type="spellStart"/>
      <w:r w:rsidR="00E87881" w:rsidRPr="00A13460">
        <w:rPr>
          <w:rFonts w:ascii="Times New Roman" w:hAnsi="Times New Roman" w:cs="Times New Roman"/>
          <w:b/>
        </w:rPr>
        <w:t>Palt</w:t>
      </w:r>
      <w:proofErr w:type="spellEnd"/>
      <w:r w:rsidR="00544D92" w:rsidRPr="00544D92">
        <w:rPr>
          <w:rFonts w:ascii="Times New Roman" w:hAnsi="Times New Roman" w:cs="Times New Roman"/>
          <w:b/>
          <w:lang w:val="en-US"/>
        </w:rPr>
        <w:t>ò</w:t>
      </w:r>
      <w:r w:rsidR="00E87881" w:rsidRPr="00A13460">
        <w:rPr>
          <w:rFonts w:ascii="Times New Roman" w:hAnsi="Times New Roman" w:cs="Times New Roman"/>
          <w:b/>
        </w:rPr>
        <w:t xml:space="preserve"> </w:t>
      </w:r>
      <w:r w:rsidR="00E87881" w:rsidRPr="00A13460">
        <w:rPr>
          <w:rFonts w:ascii="Times New Roman" w:hAnsi="Times New Roman" w:cs="Times New Roman"/>
        </w:rPr>
        <w:t xml:space="preserve">incorporates plenty across its outerwear, including Prince of Wales checks, tartans and micro </w:t>
      </w:r>
      <w:proofErr w:type="spellStart"/>
      <w:r w:rsidR="00E87881" w:rsidRPr="00A13460">
        <w:rPr>
          <w:rFonts w:ascii="Times New Roman" w:hAnsi="Times New Roman" w:cs="Times New Roman"/>
        </w:rPr>
        <w:t>houndstooth</w:t>
      </w:r>
      <w:proofErr w:type="spellEnd"/>
      <w:r w:rsidR="00E87881" w:rsidRPr="00A13460">
        <w:rPr>
          <w:rFonts w:ascii="Times New Roman" w:hAnsi="Times New Roman" w:cs="Times New Roman"/>
        </w:rPr>
        <w:t xml:space="preserve"> designs using exclusive Italian fabrics. These emerge as single or double-breasted overcoats and blazers. Similarly, </w:t>
      </w:r>
      <w:proofErr w:type="spellStart"/>
      <w:r w:rsidR="00E87881" w:rsidRPr="00A13460">
        <w:rPr>
          <w:rFonts w:ascii="Times New Roman" w:hAnsi="Times New Roman" w:cs="Times New Roman"/>
          <w:b/>
        </w:rPr>
        <w:t>Tonello</w:t>
      </w:r>
      <w:proofErr w:type="spellEnd"/>
      <w:r w:rsidR="00E87881" w:rsidRPr="00A13460">
        <w:rPr>
          <w:rFonts w:ascii="Times New Roman" w:hAnsi="Times New Roman" w:cs="Times New Roman"/>
        </w:rPr>
        <w:t xml:space="preserve"> also uses </w:t>
      </w:r>
      <w:r w:rsidR="002A5EEF">
        <w:rPr>
          <w:rFonts w:ascii="Times New Roman" w:hAnsi="Times New Roman" w:cs="Times New Roman"/>
        </w:rPr>
        <w:t xml:space="preserve">tartan </w:t>
      </w:r>
      <w:r w:rsidR="00E87881" w:rsidRPr="00A13460">
        <w:rPr>
          <w:rFonts w:ascii="Times New Roman" w:hAnsi="Times New Roman" w:cs="Times New Roman"/>
        </w:rPr>
        <w:t xml:space="preserve">fabrics for autumn/winter 2015 in its collection </w:t>
      </w:r>
      <w:proofErr w:type="spellStart"/>
      <w:r w:rsidR="00E87881" w:rsidRPr="00A13460">
        <w:rPr>
          <w:rFonts w:ascii="Times New Roman" w:hAnsi="Times New Roman" w:cs="Times New Roman"/>
          <w:b/>
        </w:rPr>
        <w:t>T.Jacket</w:t>
      </w:r>
      <w:proofErr w:type="spellEnd"/>
      <w:r w:rsidR="00E87881" w:rsidRPr="00A13460">
        <w:rPr>
          <w:rFonts w:ascii="Times New Roman" w:hAnsi="Times New Roman" w:cs="Times New Roman"/>
        </w:rPr>
        <w:t>, although this time using knitwear for a more informal blazer.</w:t>
      </w:r>
      <w:r w:rsidR="00A13460" w:rsidRPr="00A13460">
        <w:rPr>
          <w:rFonts w:ascii="Times New Roman" w:hAnsi="Times New Roman" w:cs="Times New Roman"/>
        </w:rPr>
        <w:t xml:space="preserve"> </w:t>
      </w:r>
      <w:proofErr w:type="spellStart"/>
      <w:r w:rsidR="002A5EEF">
        <w:rPr>
          <w:rFonts w:ascii="Times New Roman" w:hAnsi="Times New Roman" w:cs="Times New Roman"/>
          <w:b/>
        </w:rPr>
        <w:t>Lardini</w:t>
      </w:r>
      <w:proofErr w:type="spellEnd"/>
      <w:r w:rsidR="002A5EEF">
        <w:rPr>
          <w:rFonts w:ascii="Times New Roman" w:hAnsi="Times New Roman" w:cs="Times New Roman"/>
        </w:rPr>
        <w:t xml:space="preserve"> incorporates the trend into its eveningwear, </w:t>
      </w:r>
      <w:r w:rsidR="002A5EEF" w:rsidRPr="002A5EEF">
        <w:rPr>
          <w:rFonts w:ascii="Times New Roman" w:hAnsi="Times New Roman" w:cs="Times New Roman"/>
          <w:color w:val="1B2339"/>
          <w:lang w:val="en-US"/>
        </w:rPr>
        <w:t xml:space="preserve">presenting a dinner jacket with alpaca/mohair blend tartan plaids in wine red, green, navy blue and black, inspired by Scotland. </w:t>
      </w:r>
      <w:proofErr w:type="spellStart"/>
      <w:r w:rsidR="002A5EEF">
        <w:rPr>
          <w:rFonts w:ascii="Times New Roman" w:hAnsi="Times New Roman" w:cs="Times New Roman"/>
          <w:color w:val="1B2339"/>
          <w:lang w:val="en-US"/>
        </w:rPr>
        <w:t>Colours</w:t>
      </w:r>
      <w:proofErr w:type="spellEnd"/>
      <w:r w:rsidR="002A5EEF">
        <w:rPr>
          <w:rFonts w:ascii="Times New Roman" w:hAnsi="Times New Roman" w:cs="Times New Roman"/>
          <w:color w:val="1B2339"/>
          <w:lang w:val="en-US"/>
        </w:rPr>
        <w:t xml:space="preserve"> vary from classics such a camel and navy blue </w:t>
      </w:r>
      <w:bookmarkStart w:id="0" w:name="_GoBack"/>
      <w:bookmarkEnd w:id="0"/>
      <w:r w:rsidR="002A5EEF">
        <w:rPr>
          <w:rFonts w:ascii="Times New Roman" w:hAnsi="Times New Roman" w:cs="Times New Roman"/>
          <w:color w:val="1B2339"/>
          <w:lang w:val="en-US"/>
        </w:rPr>
        <w:t xml:space="preserve">to bolder shades </w:t>
      </w:r>
      <w:proofErr w:type="gramStart"/>
      <w:r w:rsidR="002A5EEF">
        <w:rPr>
          <w:rFonts w:ascii="Times New Roman" w:hAnsi="Times New Roman" w:cs="Times New Roman"/>
          <w:color w:val="1B2339"/>
          <w:lang w:val="en-US"/>
        </w:rPr>
        <w:t>of</w:t>
      </w:r>
      <w:proofErr w:type="gramEnd"/>
      <w:r w:rsidR="002A5EEF">
        <w:rPr>
          <w:rFonts w:ascii="Times New Roman" w:hAnsi="Times New Roman" w:cs="Times New Roman"/>
          <w:color w:val="1B2339"/>
          <w:lang w:val="en-US"/>
        </w:rPr>
        <w:t xml:space="preserve"> Bordeaux and royal blue. </w:t>
      </w:r>
      <w:r w:rsidRPr="00A13460">
        <w:rPr>
          <w:rFonts w:ascii="Times New Roman" w:hAnsi="Times New Roman" w:cs="Times New Roman"/>
        </w:rPr>
        <w:t>Technical or sportswear-</w:t>
      </w:r>
      <w:r w:rsidR="00E87881" w:rsidRPr="00A13460">
        <w:rPr>
          <w:rFonts w:ascii="Times New Roman" w:hAnsi="Times New Roman" w:cs="Times New Roman"/>
        </w:rPr>
        <w:t xml:space="preserve">focussed pieces </w:t>
      </w:r>
      <w:r w:rsidRPr="00A13460">
        <w:rPr>
          <w:rFonts w:ascii="Times New Roman" w:hAnsi="Times New Roman" w:cs="Times New Roman"/>
        </w:rPr>
        <w:t xml:space="preserve">were also </w:t>
      </w:r>
      <w:r w:rsidR="00E87881" w:rsidRPr="00A13460">
        <w:rPr>
          <w:rFonts w:ascii="Times New Roman" w:hAnsi="Times New Roman" w:cs="Times New Roman"/>
        </w:rPr>
        <w:t xml:space="preserve">predominant at </w:t>
      </w:r>
      <w:proofErr w:type="spellStart"/>
      <w:r w:rsidR="00E87881" w:rsidRPr="00A13460">
        <w:rPr>
          <w:rFonts w:ascii="Times New Roman" w:hAnsi="Times New Roman" w:cs="Times New Roman"/>
        </w:rPr>
        <w:t>Pitti</w:t>
      </w:r>
      <w:proofErr w:type="spellEnd"/>
      <w:r w:rsidR="00E87881" w:rsidRPr="00A13460">
        <w:rPr>
          <w:rFonts w:ascii="Times New Roman" w:hAnsi="Times New Roman" w:cs="Times New Roman"/>
        </w:rPr>
        <w:t xml:space="preserve"> </w:t>
      </w:r>
      <w:proofErr w:type="spellStart"/>
      <w:r w:rsidR="00E87881" w:rsidRPr="00A13460">
        <w:rPr>
          <w:rFonts w:ascii="Times New Roman" w:hAnsi="Times New Roman" w:cs="Times New Roman"/>
        </w:rPr>
        <w:t>Uomo</w:t>
      </w:r>
      <w:proofErr w:type="spellEnd"/>
      <w:r w:rsidR="00E87881" w:rsidRPr="00A13460">
        <w:rPr>
          <w:rFonts w:ascii="Times New Roman" w:hAnsi="Times New Roman" w:cs="Times New Roman"/>
        </w:rPr>
        <w:t xml:space="preserve">. For </w:t>
      </w:r>
      <w:proofErr w:type="spellStart"/>
      <w:r w:rsidR="00E87881" w:rsidRPr="00A13460">
        <w:rPr>
          <w:rFonts w:ascii="Times New Roman" w:hAnsi="Times New Roman" w:cs="Times New Roman"/>
          <w:b/>
        </w:rPr>
        <w:t>Herno</w:t>
      </w:r>
      <w:proofErr w:type="spellEnd"/>
      <w:r w:rsidR="00E87881" w:rsidRPr="00A13460">
        <w:rPr>
          <w:rFonts w:ascii="Times New Roman" w:hAnsi="Times New Roman" w:cs="Times New Roman"/>
          <w:b/>
        </w:rPr>
        <w:t xml:space="preserve"> </w:t>
      </w:r>
      <w:r w:rsidR="00E87881" w:rsidRPr="00A13460">
        <w:rPr>
          <w:rFonts w:ascii="Times New Roman" w:hAnsi="Times New Roman" w:cs="Times New Roman"/>
        </w:rPr>
        <w:t xml:space="preserve">the season’s highlight </w:t>
      </w:r>
      <w:r w:rsidRPr="00A13460">
        <w:rPr>
          <w:rFonts w:ascii="Times New Roman" w:hAnsi="Times New Roman" w:cs="Times New Roman"/>
        </w:rPr>
        <w:t>piece is a</w:t>
      </w:r>
      <w:r w:rsidR="00E87881" w:rsidRPr="00A13460">
        <w:rPr>
          <w:rFonts w:ascii="Times New Roman" w:hAnsi="Times New Roman" w:cs="Times New Roman"/>
        </w:rPr>
        <w:t xml:space="preserve"> classic feather puffer jacket, in a lightweight nylon with goose feather quilting. </w:t>
      </w:r>
      <w:r w:rsidRPr="00A13460">
        <w:rPr>
          <w:rFonts w:ascii="Times New Roman" w:hAnsi="Times New Roman" w:cs="Times New Roman"/>
        </w:rPr>
        <w:t xml:space="preserve">At </w:t>
      </w:r>
      <w:r w:rsidR="00C76C83">
        <w:rPr>
          <w:rFonts w:ascii="Times New Roman" w:hAnsi="Times New Roman" w:cs="Times New Roman"/>
          <w:b/>
        </w:rPr>
        <w:t>EFM (Engineered for Motion)</w:t>
      </w:r>
      <w:r w:rsidR="00A13460" w:rsidRPr="00A13460">
        <w:rPr>
          <w:rFonts w:ascii="Times New Roman" w:hAnsi="Times New Roman" w:cs="Times New Roman"/>
        </w:rPr>
        <w:t xml:space="preserve">, </w:t>
      </w:r>
      <w:r w:rsidR="00C76C83">
        <w:rPr>
          <w:rFonts w:ascii="Times New Roman" w:hAnsi="Times New Roman" w:cs="Times New Roman"/>
        </w:rPr>
        <w:t>performance qualities continue to become hybridised with tailoring elements in the collection.</w:t>
      </w:r>
    </w:p>
    <w:p w14:paraId="7D89CC6D" w14:textId="77777777" w:rsidR="00A13460" w:rsidRPr="00A13460" w:rsidRDefault="00A13460">
      <w:pPr>
        <w:rPr>
          <w:rFonts w:ascii="Times New Roman" w:hAnsi="Times New Roman" w:cs="Times New Roman"/>
        </w:rPr>
      </w:pPr>
    </w:p>
    <w:p w14:paraId="2A746643" w14:textId="685E9555" w:rsidR="00E87881" w:rsidRPr="00A13460" w:rsidRDefault="000C0A18">
      <w:pPr>
        <w:rPr>
          <w:rFonts w:ascii="Times New Roman" w:hAnsi="Times New Roman" w:cs="Times New Roman"/>
        </w:rPr>
      </w:pPr>
      <w:r w:rsidRPr="00A13460">
        <w:rPr>
          <w:rFonts w:ascii="Times New Roman" w:hAnsi="Times New Roman" w:cs="Times New Roman"/>
        </w:rPr>
        <w:t xml:space="preserve"> </w:t>
      </w:r>
    </w:p>
    <w:p w14:paraId="4E83EB23" w14:textId="77777777" w:rsidR="00E87881" w:rsidRDefault="00E87881">
      <w:pPr>
        <w:rPr>
          <w:rFonts w:cs="Arial"/>
        </w:rPr>
      </w:pPr>
    </w:p>
    <w:p w14:paraId="35E06C8A" w14:textId="77777777" w:rsidR="003E4F3D" w:rsidRPr="007D7171" w:rsidRDefault="00981881" w:rsidP="003E4F3D">
      <w:pPr>
        <w:rPr>
          <w:rFonts w:ascii="Arial" w:hAnsi="Arial" w:cs="Arial"/>
          <w:sz w:val="20"/>
          <w:szCs w:val="20"/>
        </w:rPr>
      </w:pPr>
      <w:r>
        <w:br/>
      </w:r>
    </w:p>
    <w:p w14:paraId="7DB0C744" w14:textId="77777777" w:rsidR="00981881" w:rsidRDefault="003E4F3D">
      <w:r>
        <w:br/>
      </w:r>
    </w:p>
    <w:sectPr w:rsidR="00981881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9"/>
    <w:rsid w:val="000C0A18"/>
    <w:rsid w:val="002A5EEF"/>
    <w:rsid w:val="002D60F9"/>
    <w:rsid w:val="003E4F3D"/>
    <w:rsid w:val="004B6242"/>
    <w:rsid w:val="00544D92"/>
    <w:rsid w:val="005C6119"/>
    <w:rsid w:val="00657027"/>
    <w:rsid w:val="006A3174"/>
    <w:rsid w:val="00981881"/>
    <w:rsid w:val="00A13460"/>
    <w:rsid w:val="00A81AD0"/>
    <w:rsid w:val="00AB58CF"/>
    <w:rsid w:val="00C27685"/>
    <w:rsid w:val="00C76C83"/>
    <w:rsid w:val="00E87881"/>
    <w:rsid w:val="00EE4679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2E73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Macintosh Word</Application>
  <DocSecurity>0</DocSecurity>
  <Lines>15</Lines>
  <Paragraphs>4</Paragraphs>
  <ScaleCrop>false</ScaleCrop>
  <Company>Emily Norval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4</cp:revision>
  <dcterms:created xsi:type="dcterms:W3CDTF">2015-02-16T10:24:00Z</dcterms:created>
  <dcterms:modified xsi:type="dcterms:W3CDTF">2015-02-22T13:46:00Z</dcterms:modified>
</cp:coreProperties>
</file>