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E5E615" w14:textId="77777777" w:rsidR="003150C1" w:rsidRDefault="003150C1" w:rsidP="003150C1">
      <w:pPr>
        <w:rPr>
          <w:rFonts w:ascii="Times New Roman" w:hAnsi="Times New Roman" w:cs="Times New Roman"/>
        </w:rPr>
      </w:pPr>
      <w:r w:rsidRPr="003150C1">
        <w:rPr>
          <w:rFonts w:ascii="Times New Roman" w:hAnsi="Times New Roman" w:cs="Times New Roman"/>
        </w:rPr>
        <w:t>RE</w:t>
      </w:r>
      <w:r>
        <w:rPr>
          <w:rFonts w:ascii="Times New Roman" w:hAnsi="Times New Roman" w:cs="Times New Roman"/>
        </w:rPr>
        <w:t>PORT</w:t>
      </w:r>
    </w:p>
    <w:p w14:paraId="4DB8A239" w14:textId="77777777" w:rsidR="003150C1" w:rsidRPr="003150C1" w:rsidRDefault="003150C1" w:rsidP="003150C1">
      <w:pPr>
        <w:rPr>
          <w:rFonts w:ascii="Times New Roman" w:hAnsi="Times New Roman" w:cs="Times New Roman"/>
        </w:rPr>
      </w:pPr>
    </w:p>
    <w:p w14:paraId="3F344DE8" w14:textId="77777777" w:rsidR="003150C1" w:rsidRDefault="003150C1" w:rsidP="003150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PRENOTAZIONI RUSSE</w:t>
      </w:r>
    </w:p>
    <w:p w14:paraId="549D9805" w14:textId="77777777" w:rsidR="003150C1" w:rsidRPr="003150C1" w:rsidRDefault="003150C1" w:rsidP="003150C1">
      <w:pPr>
        <w:rPr>
          <w:rFonts w:ascii="Times New Roman" w:hAnsi="Times New Roman" w:cs="Times New Roman"/>
        </w:rPr>
      </w:pPr>
    </w:p>
    <w:p w14:paraId="3CDDD062" w14:textId="77777777" w:rsidR="003150C1" w:rsidRDefault="003150C1" w:rsidP="003150C1">
      <w:pPr>
        <w:rPr>
          <w:rFonts w:ascii="Times New Roman" w:hAnsi="Times New Roman" w:cs="Times New Roman"/>
        </w:rPr>
      </w:pPr>
      <w:r w:rsidRPr="003150C1">
        <w:rPr>
          <w:rFonts w:ascii="Times New Roman" w:hAnsi="Times New Roman" w:cs="Times New Roman"/>
        </w:rPr>
        <w:t xml:space="preserve">Maria </w:t>
      </w:r>
      <w:proofErr w:type="spellStart"/>
      <w:r w:rsidRPr="003150C1">
        <w:rPr>
          <w:rFonts w:ascii="Times New Roman" w:hAnsi="Times New Roman" w:cs="Times New Roman"/>
        </w:rPr>
        <w:t>Konovalova</w:t>
      </w:r>
      <w:proofErr w:type="spellEnd"/>
    </w:p>
    <w:p w14:paraId="24900DE7" w14:textId="77777777" w:rsidR="003150C1" w:rsidRPr="003150C1" w:rsidRDefault="003150C1" w:rsidP="003150C1">
      <w:pPr>
        <w:rPr>
          <w:rFonts w:ascii="Times New Roman" w:hAnsi="Times New Roman" w:cs="Times New Roman"/>
        </w:rPr>
      </w:pPr>
    </w:p>
    <w:p w14:paraId="457229A4" w14:textId="2D076931" w:rsidR="003150C1" w:rsidRDefault="00C659F2" w:rsidP="003150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GLI I</w:t>
      </w:r>
      <w:r w:rsidRPr="003150C1">
        <w:rPr>
          <w:rFonts w:ascii="Times New Roman" w:hAnsi="Times New Roman" w:cs="Times New Roman"/>
        </w:rPr>
        <w:t>MPORTATORI RUSSI SI TROVANO</w:t>
      </w:r>
      <w:r>
        <w:rPr>
          <w:rFonts w:ascii="Times New Roman" w:hAnsi="Times New Roman" w:cs="Times New Roman"/>
        </w:rPr>
        <w:t xml:space="preserve"> A DOVER AFFRONTARE NUOVE SFIDE. E COSÌ WEAR</w:t>
      </w:r>
      <w:r w:rsidRPr="003150C1">
        <w:rPr>
          <w:rFonts w:ascii="Times New Roman" w:hAnsi="Times New Roman" w:cs="Times New Roman"/>
        </w:rPr>
        <w:t xml:space="preserve"> ESAMINA LA SITUAZIONE ATTUALE DEL MERCATO DELLA MODA RUSSA.</w:t>
      </w:r>
    </w:p>
    <w:p w14:paraId="47B4406F" w14:textId="77777777" w:rsidR="003150C1" w:rsidRPr="003150C1" w:rsidRDefault="003150C1" w:rsidP="003150C1">
      <w:pPr>
        <w:rPr>
          <w:rFonts w:ascii="Times New Roman" w:hAnsi="Times New Roman" w:cs="Times New Roman"/>
        </w:rPr>
      </w:pPr>
    </w:p>
    <w:p w14:paraId="6918C394" w14:textId="77777777" w:rsidR="003150C1" w:rsidRPr="003150C1" w:rsidRDefault="003150C1" w:rsidP="003150C1">
      <w:pPr>
        <w:rPr>
          <w:rFonts w:ascii="Times New Roman" w:hAnsi="Times New Roman" w:cs="Times New Roman"/>
        </w:rPr>
      </w:pPr>
      <w:r w:rsidRPr="003150C1">
        <w:rPr>
          <w:rFonts w:ascii="Times New Roman" w:hAnsi="Times New Roman" w:cs="Times New Roman"/>
        </w:rPr>
        <w:t xml:space="preserve">L'industria della moda </w:t>
      </w:r>
      <w:r>
        <w:rPr>
          <w:rFonts w:ascii="Times New Roman" w:hAnsi="Times New Roman" w:cs="Times New Roman"/>
        </w:rPr>
        <w:t>ha ri</w:t>
      </w:r>
      <w:r w:rsidRPr="003150C1">
        <w:rPr>
          <w:rFonts w:ascii="Times New Roman" w:hAnsi="Times New Roman" w:cs="Times New Roman"/>
        </w:rPr>
        <w:t xml:space="preserve">sentito </w:t>
      </w:r>
      <w:r>
        <w:rPr>
          <w:rFonts w:ascii="Times New Roman" w:hAnsi="Times New Roman" w:cs="Times New Roman"/>
        </w:rPr>
        <w:t>del</w:t>
      </w:r>
      <w:r w:rsidRPr="003150C1">
        <w:rPr>
          <w:rFonts w:ascii="Times New Roman" w:hAnsi="Times New Roman" w:cs="Times New Roman"/>
        </w:rPr>
        <w:t xml:space="preserve">la crisi in Russia molto prima degli altri </w:t>
      </w:r>
      <w:r>
        <w:rPr>
          <w:rFonts w:ascii="Times New Roman" w:hAnsi="Times New Roman" w:cs="Times New Roman"/>
        </w:rPr>
        <w:t>settori</w:t>
      </w:r>
      <w:r w:rsidRPr="003150C1">
        <w:rPr>
          <w:rFonts w:ascii="Times New Roman" w:hAnsi="Times New Roman" w:cs="Times New Roman"/>
        </w:rPr>
        <w:t>. A partire dall'autunno 2014 diversi rivendi</w:t>
      </w:r>
      <w:bookmarkStart w:id="0" w:name="_GoBack"/>
      <w:bookmarkEnd w:id="0"/>
      <w:r w:rsidRPr="003150C1">
        <w:rPr>
          <w:rFonts w:ascii="Times New Roman" w:hAnsi="Times New Roman" w:cs="Times New Roman"/>
        </w:rPr>
        <w:t xml:space="preserve">tori stranieri </w:t>
      </w:r>
      <w:r>
        <w:rPr>
          <w:rFonts w:ascii="Times New Roman" w:hAnsi="Times New Roman" w:cs="Times New Roman"/>
        </w:rPr>
        <w:t xml:space="preserve">hanno lasciato la Russia a causa delle condizioni </w:t>
      </w:r>
      <w:r w:rsidRPr="003150C1">
        <w:rPr>
          <w:rFonts w:ascii="Times New Roman" w:hAnsi="Times New Roman" w:cs="Times New Roman"/>
        </w:rPr>
        <w:t xml:space="preserve">sfavorevoli; </w:t>
      </w:r>
      <w:r>
        <w:rPr>
          <w:rFonts w:ascii="Times New Roman" w:hAnsi="Times New Roman" w:cs="Times New Roman"/>
        </w:rPr>
        <w:t>i buyer hanno ridotto i volumi degli</w:t>
      </w:r>
      <w:r w:rsidRPr="003150C1">
        <w:rPr>
          <w:rFonts w:ascii="Times New Roman" w:hAnsi="Times New Roman" w:cs="Times New Roman"/>
        </w:rPr>
        <w:t xml:space="preserve"> ordini prima di tutti </w:t>
      </w:r>
      <w:r>
        <w:rPr>
          <w:rFonts w:ascii="Times New Roman" w:hAnsi="Times New Roman" w:cs="Times New Roman"/>
        </w:rPr>
        <w:t>prima ancora di</w:t>
      </w:r>
      <w:r w:rsidRPr="003150C1">
        <w:rPr>
          <w:rFonts w:ascii="Times New Roman" w:hAnsi="Times New Roman" w:cs="Times New Roman"/>
        </w:rPr>
        <w:t xml:space="preserve"> parlare dei</w:t>
      </w:r>
      <w:r>
        <w:rPr>
          <w:rFonts w:ascii="Times New Roman" w:hAnsi="Times New Roman" w:cs="Times New Roman"/>
        </w:rPr>
        <w:t xml:space="preserve"> problemi economici del paese. Le f</w:t>
      </w:r>
      <w:r w:rsidRPr="003150C1">
        <w:rPr>
          <w:rFonts w:ascii="Times New Roman" w:hAnsi="Times New Roman" w:cs="Times New Roman"/>
        </w:rPr>
        <w:t xml:space="preserve">luttuazioni </w:t>
      </w:r>
      <w:r>
        <w:rPr>
          <w:rFonts w:ascii="Times New Roman" w:hAnsi="Times New Roman" w:cs="Times New Roman"/>
        </w:rPr>
        <w:t>della</w:t>
      </w:r>
      <w:r w:rsidRPr="003150C1">
        <w:rPr>
          <w:rFonts w:ascii="Times New Roman" w:hAnsi="Times New Roman" w:cs="Times New Roman"/>
        </w:rPr>
        <w:t xml:space="preserve"> valuta, </w:t>
      </w:r>
      <w:r>
        <w:rPr>
          <w:rFonts w:ascii="Times New Roman" w:hAnsi="Times New Roman" w:cs="Times New Roman"/>
        </w:rPr>
        <w:t xml:space="preserve">gli </w:t>
      </w:r>
      <w:r w:rsidRPr="003150C1">
        <w:rPr>
          <w:rFonts w:ascii="Times New Roman" w:hAnsi="Times New Roman" w:cs="Times New Roman"/>
        </w:rPr>
        <w:t xml:space="preserve">alti tassi di affitto e l'indisponibilità del credito sono solo alcune delle difficoltà </w:t>
      </w:r>
      <w:r>
        <w:rPr>
          <w:rFonts w:ascii="Times New Roman" w:hAnsi="Times New Roman" w:cs="Times New Roman"/>
        </w:rPr>
        <w:t xml:space="preserve">che gli </w:t>
      </w:r>
      <w:r w:rsidRPr="003150C1">
        <w:rPr>
          <w:rFonts w:ascii="Times New Roman" w:hAnsi="Times New Roman" w:cs="Times New Roman"/>
        </w:rPr>
        <w:t>importatori russi si trovano ad affrontare.</w:t>
      </w:r>
    </w:p>
    <w:p w14:paraId="7613FC20" w14:textId="77777777" w:rsidR="003150C1" w:rsidRDefault="003150C1" w:rsidP="003150C1">
      <w:pPr>
        <w:rPr>
          <w:rFonts w:ascii="Times New Roman" w:hAnsi="Times New Roman" w:cs="Times New Roman"/>
        </w:rPr>
      </w:pPr>
      <w:r w:rsidRPr="003150C1">
        <w:rPr>
          <w:rFonts w:ascii="Times New Roman" w:hAnsi="Times New Roman" w:cs="Times New Roman"/>
        </w:rPr>
        <w:t>Alcuni analisti ritengono che le conseguenze della situaz</w:t>
      </w:r>
      <w:r>
        <w:rPr>
          <w:rFonts w:ascii="Times New Roman" w:hAnsi="Times New Roman" w:cs="Times New Roman"/>
        </w:rPr>
        <w:t>ione attuale non saranno diverse</w:t>
      </w:r>
      <w:r w:rsidRPr="003150C1">
        <w:rPr>
          <w:rFonts w:ascii="Times New Roman" w:hAnsi="Times New Roman" w:cs="Times New Roman"/>
        </w:rPr>
        <w:t xml:space="preserve"> da tutti gli altri problemi e</w:t>
      </w:r>
      <w:r>
        <w:rPr>
          <w:rFonts w:ascii="Times New Roman" w:hAnsi="Times New Roman" w:cs="Times New Roman"/>
        </w:rPr>
        <w:t>conomici evocati dalla crisi. "Queste</w:t>
      </w:r>
      <w:r w:rsidRPr="003150C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condizioni sono importanti</w:t>
      </w:r>
      <w:r w:rsidRPr="003150C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per gli operatori del mercato per</w:t>
      </w:r>
      <w:r w:rsidRPr="003150C1">
        <w:rPr>
          <w:rFonts w:ascii="Times New Roman" w:hAnsi="Times New Roman" w:cs="Times New Roman"/>
        </w:rPr>
        <w:t xml:space="preserve"> percepire adeguatamente la realtà</w:t>
      </w:r>
      <w:r>
        <w:rPr>
          <w:rFonts w:ascii="Times New Roman" w:hAnsi="Times New Roman" w:cs="Times New Roman"/>
        </w:rPr>
        <w:t xml:space="preserve">," - dice </w:t>
      </w:r>
      <w:r w:rsidRPr="003150C1">
        <w:rPr>
          <w:rFonts w:ascii="Times New Roman" w:hAnsi="Times New Roman" w:cs="Times New Roman"/>
          <w:b/>
        </w:rPr>
        <w:t xml:space="preserve">Victoria </w:t>
      </w:r>
      <w:proofErr w:type="spellStart"/>
      <w:r w:rsidRPr="003150C1">
        <w:rPr>
          <w:rFonts w:ascii="Times New Roman" w:hAnsi="Times New Roman" w:cs="Times New Roman"/>
          <w:b/>
        </w:rPr>
        <w:t>Saa</w:t>
      </w:r>
      <w:r>
        <w:rPr>
          <w:rFonts w:ascii="Times New Roman" w:hAnsi="Times New Roman" w:cs="Times New Roman"/>
        </w:rPr>
        <w:t>va</w:t>
      </w:r>
      <w:proofErr w:type="spellEnd"/>
      <w:r>
        <w:rPr>
          <w:rFonts w:ascii="Times New Roman" w:hAnsi="Times New Roman" w:cs="Times New Roman"/>
        </w:rPr>
        <w:t xml:space="preserve">, CEO della catena di negozi russa </w:t>
      </w:r>
      <w:r w:rsidRPr="003150C1">
        <w:rPr>
          <w:rFonts w:ascii="Times New Roman" w:hAnsi="Times New Roman" w:cs="Times New Roman"/>
          <w:b/>
        </w:rPr>
        <w:t xml:space="preserve">Cashmere &amp; </w:t>
      </w:r>
      <w:proofErr w:type="spellStart"/>
      <w:r w:rsidRPr="003150C1">
        <w:rPr>
          <w:rFonts w:ascii="Times New Roman" w:hAnsi="Times New Roman" w:cs="Times New Roman"/>
          <w:b/>
        </w:rPr>
        <w:t>Silk</w:t>
      </w:r>
      <w:proofErr w:type="spellEnd"/>
      <w:r>
        <w:rPr>
          <w:rFonts w:ascii="Times New Roman" w:hAnsi="Times New Roman" w:cs="Times New Roman"/>
        </w:rPr>
        <w:t>, "</w:t>
      </w:r>
      <w:r w:rsidRPr="003150C1">
        <w:rPr>
          <w:rFonts w:ascii="Times New Roman" w:hAnsi="Times New Roman" w:cs="Times New Roman"/>
        </w:rPr>
        <w:t>i deboli usciranno dal mercato, ma i più forti, anch</w:t>
      </w:r>
      <w:r>
        <w:rPr>
          <w:rFonts w:ascii="Times New Roman" w:hAnsi="Times New Roman" w:cs="Times New Roman"/>
        </w:rPr>
        <w:t>e con volumi ridotti, rafforzeranno</w:t>
      </w:r>
      <w:r w:rsidRPr="003150C1">
        <w:rPr>
          <w:rFonts w:ascii="Times New Roman" w:hAnsi="Times New Roman" w:cs="Times New Roman"/>
        </w:rPr>
        <w:t xml:space="preserve"> la loro posizioni. Anche se tutti i rivenditori sentono </w:t>
      </w:r>
      <w:r>
        <w:rPr>
          <w:rFonts w:ascii="Times New Roman" w:hAnsi="Times New Roman" w:cs="Times New Roman"/>
        </w:rPr>
        <w:t xml:space="preserve">un </w:t>
      </w:r>
      <w:r w:rsidRPr="003150C1">
        <w:rPr>
          <w:rFonts w:ascii="Times New Roman" w:hAnsi="Times New Roman" w:cs="Times New Roman"/>
        </w:rPr>
        <w:t xml:space="preserve">notevole calo della domanda, l'acquisto </w:t>
      </w:r>
      <w:r>
        <w:rPr>
          <w:rFonts w:ascii="Times New Roman" w:hAnsi="Times New Roman" w:cs="Times New Roman"/>
        </w:rPr>
        <w:t xml:space="preserve">dei beni </w:t>
      </w:r>
      <w:r w:rsidRPr="003150C1">
        <w:rPr>
          <w:rFonts w:ascii="Times New Roman" w:hAnsi="Times New Roman" w:cs="Times New Roman"/>
        </w:rPr>
        <w:t xml:space="preserve">di lusso </w:t>
      </w:r>
      <w:r>
        <w:rPr>
          <w:rFonts w:ascii="Times New Roman" w:hAnsi="Times New Roman" w:cs="Times New Roman"/>
        </w:rPr>
        <w:t>è più razionale</w:t>
      </w:r>
      <w:r w:rsidRPr="003150C1">
        <w:rPr>
          <w:rFonts w:ascii="Times New Roman" w:hAnsi="Times New Roman" w:cs="Times New Roman"/>
        </w:rPr>
        <w:t xml:space="preserve">". Ma il segmento del lusso è </w:t>
      </w:r>
      <w:r>
        <w:rPr>
          <w:rFonts w:ascii="Times New Roman" w:hAnsi="Times New Roman" w:cs="Times New Roman"/>
        </w:rPr>
        <w:t>più sicuro degli</w:t>
      </w:r>
      <w:r w:rsidRPr="003150C1">
        <w:rPr>
          <w:rFonts w:ascii="Times New Roman" w:hAnsi="Times New Roman" w:cs="Times New Roman"/>
        </w:rPr>
        <w:t xml:space="preserve"> altri, che soffrono di</w:t>
      </w:r>
      <w:r>
        <w:rPr>
          <w:rFonts w:ascii="Times New Roman" w:hAnsi="Times New Roman" w:cs="Times New Roman"/>
        </w:rPr>
        <w:t xml:space="preserve"> più. La classe media russa</w:t>
      </w:r>
      <w:r w:rsidRPr="003150C1">
        <w:rPr>
          <w:rFonts w:ascii="Times New Roman" w:hAnsi="Times New Roman" w:cs="Times New Roman"/>
        </w:rPr>
        <w:t xml:space="preserve"> non </w:t>
      </w:r>
      <w:r>
        <w:rPr>
          <w:rFonts w:ascii="Times New Roman" w:hAnsi="Times New Roman" w:cs="Times New Roman"/>
        </w:rPr>
        <w:t>è psicologicamente pronta</w:t>
      </w:r>
      <w:r w:rsidRPr="003150C1">
        <w:rPr>
          <w:rFonts w:ascii="Times New Roman" w:hAnsi="Times New Roman" w:cs="Times New Roman"/>
        </w:rPr>
        <w:t xml:space="preserve"> per tale inflazione. Inoltre, i salari non sono destinati ad aumentare.</w:t>
      </w:r>
    </w:p>
    <w:p w14:paraId="77BC3F06" w14:textId="77777777" w:rsidR="003150C1" w:rsidRPr="003150C1" w:rsidRDefault="003150C1" w:rsidP="003150C1">
      <w:pPr>
        <w:rPr>
          <w:rFonts w:ascii="Times New Roman" w:hAnsi="Times New Roman" w:cs="Times New Roman"/>
        </w:rPr>
      </w:pPr>
    </w:p>
    <w:p w14:paraId="0BCABC7F" w14:textId="6A8DD65B" w:rsidR="003150C1" w:rsidRDefault="003150C1" w:rsidP="003150C1">
      <w:pPr>
        <w:rPr>
          <w:rFonts w:ascii="Times New Roman" w:hAnsi="Times New Roman" w:cs="Times New Roman"/>
        </w:rPr>
      </w:pPr>
      <w:r w:rsidRPr="003150C1">
        <w:rPr>
          <w:rFonts w:ascii="Times New Roman" w:hAnsi="Times New Roman" w:cs="Times New Roman"/>
        </w:rPr>
        <w:t xml:space="preserve">Il mercato online potrebbe </w:t>
      </w:r>
      <w:r>
        <w:rPr>
          <w:rFonts w:ascii="Times New Roman" w:hAnsi="Times New Roman" w:cs="Times New Roman"/>
        </w:rPr>
        <w:t>crescere. Ad esempio:</w:t>
      </w:r>
      <w:r w:rsidRPr="003150C1">
        <w:rPr>
          <w:rFonts w:ascii="Times New Roman" w:hAnsi="Times New Roman" w:cs="Times New Roman"/>
        </w:rPr>
        <w:t xml:space="preserve"> "Le vendite di dicembre 20</w:t>
      </w:r>
      <w:r>
        <w:rPr>
          <w:rFonts w:ascii="Times New Roman" w:hAnsi="Times New Roman" w:cs="Times New Roman"/>
        </w:rPr>
        <w:t>14 e gennaio 2015 sono aumentate</w:t>
      </w:r>
      <w:r w:rsidRPr="003150C1">
        <w:rPr>
          <w:rFonts w:ascii="Times New Roman" w:hAnsi="Times New Roman" w:cs="Times New Roman"/>
        </w:rPr>
        <w:t xml:space="preserve"> del 80% in rubli rispetto allo stesso periodo dello scorso anno </w:t>
      </w:r>
      <w:r>
        <w:rPr>
          <w:rFonts w:ascii="Times New Roman" w:hAnsi="Times New Roman" w:cs="Times New Roman"/>
        </w:rPr>
        <w:t>nel</w:t>
      </w:r>
      <w:r w:rsidRPr="003150C1">
        <w:rPr>
          <w:rFonts w:ascii="Times New Roman" w:hAnsi="Times New Roman" w:cs="Times New Roman"/>
        </w:rPr>
        <w:t xml:space="preserve"> negozio online www.lamoda.ru ", </w:t>
      </w:r>
      <w:r>
        <w:rPr>
          <w:rFonts w:ascii="Times New Roman" w:hAnsi="Times New Roman" w:cs="Times New Roman"/>
        </w:rPr>
        <w:t xml:space="preserve">osserva </w:t>
      </w:r>
      <w:r w:rsidRPr="003150C1">
        <w:rPr>
          <w:rFonts w:ascii="Times New Roman" w:hAnsi="Times New Roman" w:cs="Times New Roman"/>
          <w:b/>
        </w:rPr>
        <w:t xml:space="preserve">Anna </w:t>
      </w:r>
      <w:proofErr w:type="spellStart"/>
      <w:r w:rsidRPr="003150C1">
        <w:rPr>
          <w:rFonts w:ascii="Times New Roman" w:hAnsi="Times New Roman" w:cs="Times New Roman"/>
          <w:b/>
        </w:rPr>
        <w:t>Lebsak-Kleimans</w:t>
      </w:r>
      <w:proofErr w:type="spellEnd"/>
      <w:r>
        <w:rPr>
          <w:rFonts w:ascii="Times New Roman" w:hAnsi="Times New Roman" w:cs="Times New Roman"/>
        </w:rPr>
        <w:t>,</w:t>
      </w:r>
      <w:r w:rsidRPr="003150C1">
        <w:rPr>
          <w:rFonts w:ascii="Times New Roman" w:hAnsi="Times New Roman" w:cs="Times New Roman"/>
        </w:rPr>
        <w:t xml:space="preserve"> fondatore e CE</w:t>
      </w:r>
      <w:r>
        <w:rPr>
          <w:rFonts w:ascii="Times New Roman" w:hAnsi="Times New Roman" w:cs="Times New Roman"/>
        </w:rPr>
        <w:t xml:space="preserve">O di </w:t>
      </w:r>
      <w:r w:rsidRPr="003150C1">
        <w:rPr>
          <w:rFonts w:ascii="Times New Roman" w:hAnsi="Times New Roman" w:cs="Times New Roman"/>
          <w:b/>
        </w:rPr>
        <w:t xml:space="preserve">Fashion </w:t>
      </w:r>
      <w:proofErr w:type="spellStart"/>
      <w:r w:rsidRPr="003150C1">
        <w:rPr>
          <w:rFonts w:ascii="Times New Roman" w:hAnsi="Times New Roman" w:cs="Times New Roman"/>
          <w:b/>
        </w:rPr>
        <w:t>Consulting</w:t>
      </w:r>
      <w:proofErr w:type="spellEnd"/>
      <w:r w:rsidRPr="003150C1">
        <w:rPr>
          <w:rFonts w:ascii="Times New Roman" w:hAnsi="Times New Roman" w:cs="Times New Roman"/>
          <w:b/>
        </w:rPr>
        <w:t xml:space="preserve"> Group</w:t>
      </w:r>
      <w:r>
        <w:rPr>
          <w:rFonts w:ascii="Times New Roman" w:hAnsi="Times New Roman" w:cs="Times New Roman"/>
        </w:rPr>
        <w:t xml:space="preserve"> a</w:t>
      </w:r>
      <w:r w:rsidRPr="003150C1">
        <w:rPr>
          <w:rFonts w:ascii="Times New Roman" w:hAnsi="Times New Roman" w:cs="Times New Roman"/>
        </w:rPr>
        <w:t xml:space="preserve"> Mosca. Internet è un </w:t>
      </w:r>
      <w:r>
        <w:rPr>
          <w:rFonts w:ascii="Times New Roman" w:hAnsi="Times New Roman" w:cs="Times New Roman"/>
        </w:rPr>
        <w:t xml:space="preserve">buon </w:t>
      </w:r>
      <w:r w:rsidRPr="003150C1">
        <w:rPr>
          <w:rFonts w:ascii="Times New Roman" w:hAnsi="Times New Roman" w:cs="Times New Roman"/>
        </w:rPr>
        <w:t xml:space="preserve">canale di distribuzione </w:t>
      </w:r>
      <w:r>
        <w:rPr>
          <w:rFonts w:ascii="Times New Roman" w:hAnsi="Times New Roman" w:cs="Times New Roman"/>
        </w:rPr>
        <w:t>anche per i designer</w:t>
      </w:r>
      <w:r w:rsidRPr="003150C1">
        <w:rPr>
          <w:rFonts w:ascii="Times New Roman" w:hAnsi="Times New Roman" w:cs="Times New Roman"/>
        </w:rPr>
        <w:t xml:space="preserve"> locali. </w:t>
      </w:r>
      <w:r w:rsidRPr="003150C1">
        <w:rPr>
          <w:rFonts w:ascii="Times New Roman" w:hAnsi="Times New Roman" w:cs="Times New Roman"/>
          <w:b/>
        </w:rPr>
        <w:t xml:space="preserve">Maria </w:t>
      </w:r>
      <w:proofErr w:type="spellStart"/>
      <w:r w:rsidRPr="003150C1">
        <w:rPr>
          <w:rFonts w:ascii="Times New Roman" w:hAnsi="Times New Roman" w:cs="Times New Roman"/>
          <w:b/>
        </w:rPr>
        <w:t>Smirnova</w:t>
      </w:r>
      <w:proofErr w:type="spellEnd"/>
      <w:r w:rsidRPr="003150C1">
        <w:rPr>
          <w:rFonts w:ascii="Times New Roman" w:hAnsi="Times New Roman" w:cs="Times New Roman"/>
        </w:rPr>
        <w:t xml:space="preserve">, CEO e designer del marchio </w:t>
      </w:r>
      <w:proofErr w:type="spellStart"/>
      <w:r>
        <w:rPr>
          <w:rFonts w:ascii="Times New Roman" w:hAnsi="Times New Roman" w:cs="Times New Roman"/>
        </w:rPr>
        <w:t>Inshade</w:t>
      </w:r>
      <w:proofErr w:type="spellEnd"/>
      <w:r>
        <w:rPr>
          <w:rFonts w:ascii="Times New Roman" w:hAnsi="Times New Roman" w:cs="Times New Roman"/>
        </w:rPr>
        <w:t>, ritiene che adesso i prezzi per gli abiti dei designer locali siano</w:t>
      </w:r>
      <w:r w:rsidRPr="003150C1">
        <w:rPr>
          <w:rFonts w:ascii="Times New Roman" w:hAnsi="Times New Roman" w:cs="Times New Roman"/>
        </w:rPr>
        <w:t xml:space="preserve"> molto più </w:t>
      </w:r>
      <w:r>
        <w:rPr>
          <w:rFonts w:ascii="Times New Roman" w:hAnsi="Times New Roman" w:cs="Times New Roman"/>
        </w:rPr>
        <w:t>invitanti</w:t>
      </w:r>
      <w:r w:rsidRPr="003150C1">
        <w:rPr>
          <w:rFonts w:ascii="Times New Roman" w:hAnsi="Times New Roman" w:cs="Times New Roman"/>
        </w:rPr>
        <w:t xml:space="preserve"> rispetto a </w:t>
      </w:r>
      <w:r>
        <w:rPr>
          <w:rFonts w:ascii="Times New Roman" w:hAnsi="Times New Roman" w:cs="Times New Roman"/>
        </w:rPr>
        <w:t xml:space="preserve">quelli di </w:t>
      </w:r>
      <w:r w:rsidR="00376288">
        <w:rPr>
          <w:rFonts w:ascii="Times New Roman" w:hAnsi="Times New Roman" w:cs="Times New Roman"/>
        </w:rPr>
        <w:t>marchi importati. R</w:t>
      </w:r>
      <w:r w:rsidRPr="003150C1">
        <w:rPr>
          <w:rFonts w:ascii="Times New Roman" w:hAnsi="Times New Roman" w:cs="Times New Roman"/>
        </w:rPr>
        <w:t xml:space="preserve">icorda inoltre che </w:t>
      </w:r>
      <w:proofErr w:type="spellStart"/>
      <w:r w:rsidRPr="003150C1">
        <w:rPr>
          <w:rFonts w:ascii="Times New Roman" w:hAnsi="Times New Roman" w:cs="Times New Roman"/>
        </w:rPr>
        <w:t>trendbooks</w:t>
      </w:r>
      <w:proofErr w:type="spellEnd"/>
      <w:r w:rsidRPr="003150C1">
        <w:rPr>
          <w:rFonts w:ascii="Times New Roman" w:hAnsi="Times New Roman" w:cs="Times New Roman"/>
        </w:rPr>
        <w:t xml:space="preserve"> globali </w:t>
      </w:r>
      <w:r w:rsidR="00376288">
        <w:rPr>
          <w:rFonts w:ascii="Times New Roman" w:hAnsi="Times New Roman" w:cs="Times New Roman"/>
        </w:rPr>
        <w:t>mostrano</w:t>
      </w:r>
      <w:r w:rsidRPr="003150C1">
        <w:rPr>
          <w:rFonts w:ascii="Times New Roman" w:hAnsi="Times New Roman" w:cs="Times New Roman"/>
        </w:rPr>
        <w:t xml:space="preserve"> ri</w:t>
      </w:r>
      <w:r w:rsidR="00376288">
        <w:rPr>
          <w:rFonts w:ascii="Times New Roman" w:hAnsi="Times New Roman" w:cs="Times New Roman"/>
        </w:rPr>
        <w:t xml:space="preserve">ferimenti </w:t>
      </w:r>
      <w:r w:rsidRPr="003150C1">
        <w:rPr>
          <w:rFonts w:ascii="Times New Roman" w:hAnsi="Times New Roman" w:cs="Times New Roman"/>
        </w:rPr>
        <w:t xml:space="preserve">"a la Russe", così come </w:t>
      </w:r>
      <w:r w:rsidR="00376288">
        <w:rPr>
          <w:rFonts w:ascii="Times New Roman" w:hAnsi="Times New Roman" w:cs="Times New Roman"/>
        </w:rPr>
        <w:t xml:space="preserve">a </w:t>
      </w:r>
      <w:r w:rsidRPr="003150C1">
        <w:rPr>
          <w:rFonts w:ascii="Times New Roman" w:hAnsi="Times New Roman" w:cs="Times New Roman"/>
        </w:rPr>
        <w:t xml:space="preserve">motivi ucraini. Secondo Maria </w:t>
      </w:r>
      <w:proofErr w:type="spellStart"/>
      <w:r w:rsidRPr="003150C1">
        <w:rPr>
          <w:rFonts w:ascii="Times New Roman" w:hAnsi="Times New Roman" w:cs="Times New Roman"/>
        </w:rPr>
        <w:t>Smirnova</w:t>
      </w:r>
      <w:proofErr w:type="spellEnd"/>
      <w:r w:rsidRPr="003150C1">
        <w:rPr>
          <w:rFonts w:ascii="Times New Roman" w:hAnsi="Times New Roman" w:cs="Times New Roman"/>
        </w:rPr>
        <w:t>, "</w:t>
      </w:r>
      <w:r w:rsidR="00376288">
        <w:rPr>
          <w:rFonts w:ascii="Times New Roman" w:hAnsi="Times New Roman" w:cs="Times New Roman"/>
        </w:rPr>
        <w:t>le dichiarazioni politiche sono molto importanti</w:t>
      </w:r>
      <w:r w:rsidRPr="003150C1">
        <w:rPr>
          <w:rFonts w:ascii="Times New Roman" w:hAnsi="Times New Roman" w:cs="Times New Roman"/>
        </w:rPr>
        <w:t xml:space="preserve"> oggi. I m</w:t>
      </w:r>
      <w:r w:rsidR="00376288">
        <w:rPr>
          <w:rFonts w:ascii="Times New Roman" w:hAnsi="Times New Roman" w:cs="Times New Roman"/>
        </w:rPr>
        <w:t>essaggi rivoluzionari e forti dei designer ucraini</w:t>
      </w:r>
      <w:r w:rsidRPr="003150C1">
        <w:rPr>
          <w:rFonts w:ascii="Times New Roman" w:hAnsi="Times New Roman" w:cs="Times New Roman"/>
        </w:rPr>
        <w:t xml:space="preserve"> sono </w:t>
      </w:r>
      <w:r w:rsidR="00376288">
        <w:rPr>
          <w:rFonts w:ascii="Times New Roman" w:hAnsi="Times New Roman" w:cs="Times New Roman"/>
        </w:rPr>
        <w:t>ammirati e rispettati</w:t>
      </w:r>
      <w:r w:rsidRPr="003150C1">
        <w:rPr>
          <w:rFonts w:ascii="Times New Roman" w:hAnsi="Times New Roman" w:cs="Times New Roman"/>
        </w:rPr>
        <w:t>".</w:t>
      </w:r>
    </w:p>
    <w:p w14:paraId="5E6554AC" w14:textId="77777777" w:rsidR="00376288" w:rsidRPr="003150C1" w:rsidRDefault="00376288" w:rsidP="003150C1">
      <w:pPr>
        <w:rPr>
          <w:rFonts w:ascii="Times New Roman" w:hAnsi="Times New Roman" w:cs="Times New Roman"/>
        </w:rPr>
      </w:pPr>
    </w:p>
    <w:p w14:paraId="7BAE1C97" w14:textId="7B07A70A" w:rsidR="00A75E08" w:rsidRPr="003150C1" w:rsidRDefault="003150C1" w:rsidP="003150C1">
      <w:pPr>
        <w:rPr>
          <w:rFonts w:ascii="Times New Roman" w:hAnsi="Times New Roman" w:cs="Times New Roman"/>
        </w:rPr>
      </w:pPr>
      <w:r w:rsidRPr="003150C1">
        <w:rPr>
          <w:rFonts w:ascii="Times New Roman" w:hAnsi="Times New Roman" w:cs="Times New Roman"/>
        </w:rPr>
        <w:t>Per molti dei marchi che non sono rapprese</w:t>
      </w:r>
      <w:r w:rsidR="00376288">
        <w:rPr>
          <w:rFonts w:ascii="Times New Roman" w:hAnsi="Times New Roman" w:cs="Times New Roman"/>
        </w:rPr>
        <w:t>ntati</w:t>
      </w:r>
      <w:r w:rsidRPr="003150C1">
        <w:rPr>
          <w:rFonts w:ascii="Times New Roman" w:hAnsi="Times New Roman" w:cs="Times New Roman"/>
        </w:rPr>
        <w:t xml:space="preserve"> nel paese, questo potrebbe essere il momento giusto</w:t>
      </w:r>
      <w:r w:rsidR="00376288">
        <w:rPr>
          <w:rFonts w:ascii="Times New Roman" w:hAnsi="Times New Roman" w:cs="Times New Roman"/>
        </w:rPr>
        <w:t>. Ci sarà</w:t>
      </w:r>
      <w:r w:rsidRPr="003150C1">
        <w:rPr>
          <w:rFonts w:ascii="Times New Roman" w:hAnsi="Times New Roman" w:cs="Times New Roman"/>
        </w:rPr>
        <w:t xml:space="preserve"> </w:t>
      </w:r>
      <w:r w:rsidR="00376288">
        <w:rPr>
          <w:rFonts w:ascii="Times New Roman" w:hAnsi="Times New Roman" w:cs="Times New Roman"/>
        </w:rPr>
        <w:t>molto</w:t>
      </w:r>
      <w:r w:rsidRPr="003150C1">
        <w:rPr>
          <w:rFonts w:ascii="Times New Roman" w:hAnsi="Times New Roman" w:cs="Times New Roman"/>
        </w:rPr>
        <w:t xml:space="preserve"> spazio </w:t>
      </w:r>
      <w:r w:rsidR="00376288">
        <w:rPr>
          <w:rFonts w:ascii="Times New Roman" w:hAnsi="Times New Roman" w:cs="Times New Roman"/>
        </w:rPr>
        <w:t>libero</w:t>
      </w:r>
      <w:r w:rsidRPr="003150C1">
        <w:rPr>
          <w:rFonts w:ascii="Times New Roman" w:hAnsi="Times New Roman" w:cs="Times New Roman"/>
        </w:rPr>
        <w:t xml:space="preserve"> e l'affitto sarà più basso. Le altre </w:t>
      </w:r>
      <w:r w:rsidR="00376288">
        <w:rPr>
          <w:rFonts w:ascii="Times New Roman" w:hAnsi="Times New Roman" w:cs="Times New Roman"/>
        </w:rPr>
        <w:t xml:space="preserve">buone </w:t>
      </w:r>
      <w:r w:rsidRPr="003150C1">
        <w:rPr>
          <w:rFonts w:ascii="Times New Roman" w:hAnsi="Times New Roman" w:cs="Times New Roman"/>
        </w:rPr>
        <w:t xml:space="preserve">ragioni </w:t>
      </w:r>
      <w:r w:rsidR="00376288">
        <w:rPr>
          <w:rFonts w:ascii="Times New Roman" w:hAnsi="Times New Roman" w:cs="Times New Roman"/>
        </w:rPr>
        <w:t>per l'ingresso ne</w:t>
      </w:r>
      <w:r w:rsidRPr="003150C1">
        <w:rPr>
          <w:rFonts w:ascii="Times New Roman" w:hAnsi="Times New Roman" w:cs="Times New Roman"/>
        </w:rPr>
        <w:t xml:space="preserve">l mercato, </w:t>
      </w:r>
      <w:r w:rsidR="00376288">
        <w:rPr>
          <w:rFonts w:ascii="Times New Roman" w:hAnsi="Times New Roman" w:cs="Times New Roman"/>
        </w:rPr>
        <w:t>secondo</w:t>
      </w:r>
      <w:r w:rsidRPr="003150C1">
        <w:rPr>
          <w:rFonts w:ascii="Times New Roman" w:hAnsi="Times New Roman" w:cs="Times New Roman"/>
        </w:rPr>
        <w:t xml:space="preserve"> Anna </w:t>
      </w:r>
      <w:proofErr w:type="spellStart"/>
      <w:r w:rsidRPr="003150C1">
        <w:rPr>
          <w:rFonts w:ascii="Times New Roman" w:hAnsi="Times New Roman" w:cs="Times New Roman"/>
        </w:rPr>
        <w:t>Lebsak-Kleimans</w:t>
      </w:r>
      <w:proofErr w:type="spellEnd"/>
      <w:r w:rsidR="00376288">
        <w:rPr>
          <w:rFonts w:ascii="Times New Roman" w:hAnsi="Times New Roman" w:cs="Times New Roman"/>
        </w:rPr>
        <w:t>,</w:t>
      </w:r>
      <w:r w:rsidRPr="003150C1">
        <w:rPr>
          <w:rFonts w:ascii="Times New Roman" w:hAnsi="Times New Roman" w:cs="Times New Roman"/>
        </w:rPr>
        <w:t xml:space="preserve"> </w:t>
      </w:r>
      <w:r w:rsidR="00376288">
        <w:rPr>
          <w:rFonts w:ascii="Times New Roman" w:hAnsi="Times New Roman" w:cs="Times New Roman"/>
        </w:rPr>
        <w:t>riguardano</w:t>
      </w:r>
      <w:r w:rsidRPr="003150C1">
        <w:rPr>
          <w:rFonts w:ascii="Times New Roman" w:hAnsi="Times New Roman" w:cs="Times New Roman"/>
        </w:rPr>
        <w:t xml:space="preserve"> la </w:t>
      </w:r>
      <w:r w:rsidR="00376288">
        <w:rPr>
          <w:rFonts w:ascii="Times New Roman" w:hAnsi="Times New Roman" w:cs="Times New Roman"/>
        </w:rPr>
        <w:t xml:space="preserve">riduzione della </w:t>
      </w:r>
      <w:r w:rsidRPr="003150C1">
        <w:rPr>
          <w:rFonts w:ascii="Times New Roman" w:hAnsi="Times New Roman" w:cs="Times New Roman"/>
        </w:rPr>
        <w:t>concorrenza e il deprezzamento della forza lavoro locale.</w:t>
      </w:r>
    </w:p>
    <w:sectPr w:rsidR="00A75E08" w:rsidRPr="003150C1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5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C5D"/>
    <w:rsid w:val="003150C1"/>
    <w:rsid w:val="00376288"/>
    <w:rsid w:val="008F79BA"/>
    <w:rsid w:val="00A75E08"/>
    <w:rsid w:val="00C659F2"/>
    <w:rsid w:val="00D2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93E41A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383</Words>
  <Characters>2186</Characters>
  <Application>Microsoft Macintosh Word</Application>
  <DocSecurity>0</DocSecurity>
  <Lines>18</Lines>
  <Paragraphs>5</Paragraphs>
  <ScaleCrop>false</ScaleCrop>
  <Company>Beatrice Campani</Company>
  <LinksUpToDate>false</LinksUpToDate>
  <CharactersWithSpaces>2564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Emily Norval</cp:lastModifiedBy>
  <cp:revision>3</cp:revision>
  <dcterms:created xsi:type="dcterms:W3CDTF">2015-02-16T16:28:00Z</dcterms:created>
  <dcterms:modified xsi:type="dcterms:W3CDTF">2015-02-19T15:50:00Z</dcterms:modified>
</cp:coreProperties>
</file>