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62765" w14:textId="77777777" w:rsidR="00AE680B" w:rsidRPr="00A115B5" w:rsidRDefault="00AE680B" w:rsidP="0010042C">
      <w:pPr>
        <w:rPr>
          <w:rFonts w:ascii="Times New Roman" w:eastAsia="ヒラギノ角ゴ Pro W3" w:hAnsi="Times New Roman" w:cs="Times New Roman" w:hint="eastAsia"/>
          <w:color w:val="386EFF"/>
          <w:u w:val="single" w:color="386EFF"/>
          <w:lang w:val="en-US" w:eastAsia="ja-JP"/>
        </w:rPr>
      </w:pPr>
    </w:p>
    <w:p w14:paraId="08CD9378" w14:textId="59DD62CF" w:rsidR="00455D8F" w:rsidRPr="00A115B5" w:rsidRDefault="0010042C" w:rsidP="0010042C">
      <w:pPr>
        <w:rPr>
          <w:rFonts w:ascii="Times New Roman" w:eastAsia="ヒラギノ角ゴ Pro W3" w:hAnsi="Times New Roman" w:cs="Times New Roman"/>
          <w:b/>
          <w:color w:val="000000" w:themeColor="text1"/>
          <w:lang w:val="en-US" w:eastAsia="ja-JP"/>
        </w:rPr>
      </w:pPr>
      <w:r w:rsidRPr="00A115B5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ACCESSORIES</w:t>
      </w:r>
      <w:r w:rsidR="008B4EB0" w:rsidRPr="00A115B5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 xml:space="preserve"> REPORT</w:t>
      </w:r>
    </w:p>
    <w:p w14:paraId="206FF97F" w14:textId="159E539A" w:rsidR="001F0125" w:rsidRPr="00A115B5" w:rsidRDefault="001F0125" w:rsidP="0010042C">
      <w:pPr>
        <w:rPr>
          <w:rFonts w:ascii="Times New Roman" w:eastAsia="ヒラギノ角ゴ Pro W3" w:hAnsi="Times New Roman" w:cs="Times New Roman"/>
          <w:b/>
          <w:color w:val="000000" w:themeColor="text1"/>
          <w:lang w:val="en-US" w:eastAsia="ja-JP"/>
        </w:rPr>
      </w:pPr>
      <w:r w:rsidRPr="00A115B5">
        <w:rPr>
          <w:rFonts w:ascii="Times New Roman" w:eastAsia="ヒラギノ角ゴ Pro W3" w:hAnsi="Times New Roman" w:cs="Times New Roman" w:hint="eastAsia"/>
          <w:b/>
          <w:color w:val="000000" w:themeColor="text1"/>
          <w:lang w:val="en-US" w:eastAsia="ja-JP"/>
        </w:rPr>
        <w:t>アクセサリーレポート</w:t>
      </w:r>
    </w:p>
    <w:p w14:paraId="2CD9776F" w14:textId="77777777" w:rsidR="008B4EB0" w:rsidRPr="00A115B5" w:rsidRDefault="008B4EB0" w:rsidP="0010042C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</w:p>
    <w:p w14:paraId="519F09A1" w14:textId="085F8DBD" w:rsidR="00455D8F" w:rsidRDefault="00DD5AB2" w:rsidP="0010042C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b/>
          <w:bCs/>
          <w:color w:val="000000" w:themeColor="text1"/>
          <w:lang w:val="en-US" w:eastAsia="ja-JP"/>
        </w:rPr>
      </w:pPr>
      <w:r w:rsidRPr="00A115B5">
        <w:rPr>
          <w:rFonts w:ascii="Times New Roman" w:eastAsia="ヒラギノ角ゴ Pro W3" w:hAnsi="Times New Roman" w:cs="Times New Roman"/>
          <w:b/>
          <w:bCs/>
          <w:color w:val="000000" w:themeColor="text1"/>
          <w:lang w:val="en-US"/>
        </w:rPr>
        <w:t>NATURAL CHARM</w:t>
      </w:r>
    </w:p>
    <w:p w14:paraId="053E19C7" w14:textId="544E39D0" w:rsidR="00950A58" w:rsidRPr="00A115B5" w:rsidRDefault="00950A58" w:rsidP="0010042C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b/>
          <w:bCs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bCs/>
          <w:color w:val="000000" w:themeColor="text1"/>
          <w:lang w:val="en-US" w:eastAsia="ja-JP"/>
        </w:rPr>
        <w:t>自然</w:t>
      </w:r>
      <w:r w:rsidR="00236531">
        <w:rPr>
          <w:rFonts w:ascii="Times New Roman" w:eastAsia="ヒラギノ角ゴ Pro W3" w:hAnsi="Times New Roman" w:cs="Times New Roman" w:hint="eastAsia"/>
          <w:b/>
          <w:bCs/>
          <w:color w:val="000000" w:themeColor="text1"/>
          <w:lang w:val="en-US" w:eastAsia="ja-JP"/>
        </w:rPr>
        <w:t>の</w:t>
      </w:r>
      <w:r>
        <w:rPr>
          <w:rFonts w:ascii="Times New Roman" w:eastAsia="ヒラギノ角ゴ Pro W3" w:hAnsi="Times New Roman" w:cs="Times New Roman" w:hint="eastAsia"/>
          <w:b/>
          <w:bCs/>
          <w:color w:val="000000" w:themeColor="text1"/>
          <w:lang w:val="en-US" w:eastAsia="ja-JP"/>
        </w:rPr>
        <w:t>魅力</w:t>
      </w:r>
    </w:p>
    <w:p w14:paraId="0D7B6929" w14:textId="5A1962BB" w:rsidR="0086364D" w:rsidRPr="00A115B5" w:rsidRDefault="0086364D" w:rsidP="0010042C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A115B5">
        <w:rPr>
          <w:rFonts w:ascii="Times New Roman" w:eastAsia="ヒラギノ角ゴ Pro W3" w:hAnsi="Times New Roman" w:cs="Times New Roman"/>
          <w:bCs/>
          <w:color w:val="000000" w:themeColor="text1"/>
          <w:lang w:val="en-US"/>
        </w:rPr>
        <w:t>Tjitske Storm</w:t>
      </w:r>
      <w:r w:rsidR="0010042C" w:rsidRPr="00A115B5">
        <w:rPr>
          <w:rFonts w:ascii="Times New Roman" w:eastAsia="ヒラギノ角ゴ Pro W3" w:hAnsi="Times New Roman" w:cs="Times New Roman"/>
          <w:bCs/>
          <w:color w:val="000000" w:themeColor="text1"/>
          <w:lang w:val="en-US"/>
        </w:rPr>
        <w:t>/</w:t>
      </w:r>
      <w:r w:rsidR="00DD5AB2" w:rsidRPr="00A115B5">
        <w:rPr>
          <w:rFonts w:ascii="Times New Roman" w:eastAsia="ヒラギノ角ゴ Pro W3" w:hAnsi="Times New Roman" w:cs="Times New Roman"/>
          <w:bCs/>
          <w:color w:val="000000" w:themeColor="text1"/>
          <w:lang w:val="en-US"/>
        </w:rPr>
        <w:t>Fumie Tsuji</w:t>
      </w:r>
    </w:p>
    <w:p w14:paraId="33F23624" w14:textId="3D460FA5" w:rsidR="00AE680B" w:rsidRDefault="0010042C" w:rsidP="0010042C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RAW NATURE AND ITS UNIQUE FORMS AND COLORS ARE REVISITED IN SEVERAL CONTEMPORARY JEWELLERY LABELS. DESIGNERS USE PRECIOUS STONES, GEMS AND CRYSTALS TO EXPRESS NATURAL BEAUTY AND INTRIGUING PERSONAL CONCEPTS. </w:t>
      </w:r>
    </w:p>
    <w:p w14:paraId="7D94CAC3" w14:textId="173CE762" w:rsidR="00A115B5" w:rsidRPr="00A115B5" w:rsidRDefault="00A115B5" w:rsidP="0010042C">
      <w:pPr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コンテンポラリージュエリー</w:t>
      </w:r>
      <w:r w:rsidR="0065191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・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ブランド</w:t>
      </w:r>
      <w:r w:rsidR="003B36F6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の作品に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、天然素材</w:t>
      </w:r>
      <w:r w:rsidR="0065191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や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ユニークなフォルム</w:t>
      </w:r>
      <w:r w:rsidR="0065191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と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色合い</w:t>
      </w:r>
      <w:r w:rsidR="0065191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の進化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が目撃された。デザイナー</w:t>
      </w:r>
      <w:r w:rsidR="0065191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たち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は、貴石や宝石、</w:t>
      </w:r>
      <w:r w:rsidR="00521E3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クリスタルを用い</w:t>
      </w:r>
      <w:r w:rsidR="0065191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ながら</w:t>
      </w:r>
      <w:r w:rsidR="00521E34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、自然の美しさだけでなく、目を惹き付ける独自の</w:t>
      </w:r>
      <w:r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コンセプトを表現している。</w:t>
      </w:r>
    </w:p>
    <w:p w14:paraId="4B55231A" w14:textId="77777777" w:rsidR="00341610" w:rsidRPr="00A115B5" w:rsidRDefault="00341610" w:rsidP="0010042C">
      <w:pPr>
        <w:rPr>
          <w:rFonts w:ascii="Times New Roman" w:eastAsia="ヒラギノ角ゴ Pro W3" w:hAnsi="Times New Roman" w:cs="Times New Roman"/>
          <w:color w:val="000000" w:themeColor="text1"/>
          <w:u w:val="single" w:color="386EFF"/>
          <w:lang w:val="en-US" w:eastAsia="ja-JP"/>
        </w:rPr>
      </w:pPr>
    </w:p>
    <w:p w14:paraId="165615D5" w14:textId="1382AB2C" w:rsidR="00D0157B" w:rsidRPr="00A115B5" w:rsidRDefault="00341610" w:rsidP="0010042C">
      <w:pPr>
        <w:rPr>
          <w:rFonts w:ascii="Times New Roman" w:eastAsia="ヒラギノ角ゴ Pro W3" w:hAnsi="Times New Roman" w:cs="Times New Roman"/>
          <w:color w:val="000000" w:themeColor="text1"/>
          <w:lang w:val="en-US"/>
        </w:rPr>
      </w:pPr>
      <w:r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Canadian designer </w:t>
      </w:r>
      <w:r w:rsidRPr="00A115B5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Arielle de Pinto</w:t>
      </w:r>
      <w:r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worked together with </w:t>
      </w:r>
      <w:r w:rsidR="0010042C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>Berlin-</w:t>
      </w:r>
      <w:r w:rsidR="00D0157B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based crystal </w:t>
      </w:r>
      <w:r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artist </w:t>
      </w:r>
      <w:r w:rsidRPr="00A115B5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 xml:space="preserve">Lars </w:t>
      </w:r>
      <w:proofErr w:type="spellStart"/>
      <w:r w:rsidRPr="00A115B5">
        <w:rPr>
          <w:rFonts w:ascii="Times New Roman" w:eastAsia="ヒラギノ角ゴ Pro W3" w:hAnsi="Times New Roman" w:cs="Times New Roman"/>
          <w:b/>
          <w:color w:val="000000" w:themeColor="text1"/>
          <w:lang w:val="en-US"/>
        </w:rPr>
        <w:t>Paschke</w:t>
      </w:r>
      <w:proofErr w:type="spellEnd"/>
      <w:r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on a special limited edition series. </w:t>
      </w:r>
      <w:r w:rsidR="00F01E98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>For creating the</w:t>
      </w:r>
      <w:r w:rsidR="00D0157B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delicate collection, </w:t>
      </w:r>
      <w:proofErr w:type="spellStart"/>
      <w:r w:rsidR="00F01E98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>Paschke</w:t>
      </w:r>
      <w:proofErr w:type="spellEnd"/>
      <w:r w:rsidR="00F01E98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plants </w:t>
      </w:r>
      <w:r w:rsidR="0010042C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the </w:t>
      </w:r>
      <w:r w:rsidR="008F2EB4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half-finished jewelry of Pinto with seed crystals in </w:t>
      </w:r>
      <w:r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>a controlled</w:t>
      </w:r>
      <w:r w:rsidR="0010042C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homemade</w:t>
      </w:r>
      <w:r w:rsidR="008F2EB4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laboratory. During a month</w:t>
      </w:r>
      <w:r w:rsidR="0010042C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>,</w:t>
      </w:r>
      <w:r w:rsidR="008F2EB4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quartz crystals are grown naturally and directly into the </w:t>
      </w:r>
      <w:r w:rsidR="00D0157B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metal </w:t>
      </w:r>
      <w:r w:rsidR="008F2EB4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>jewelry designs, making a 3D unique pattern. Due to this organic process</w:t>
      </w:r>
      <w:r w:rsidR="00D0157B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 of cooling and heating</w:t>
      </w:r>
      <w:r w:rsidR="008F2EB4" w:rsidRPr="00A115B5">
        <w:rPr>
          <w:rFonts w:ascii="Times New Roman" w:eastAsia="ヒラギノ角ゴ Pro W3" w:hAnsi="Times New Roman" w:cs="Times New Roman"/>
          <w:color w:val="000000" w:themeColor="text1"/>
          <w:lang w:val="en-US"/>
        </w:rPr>
        <w:t xml:space="preserve">, each piece is different in size and form and can be grown in all shades of dark purple, to fluorite, pale violet, black and clear. </w:t>
      </w:r>
    </w:p>
    <w:p w14:paraId="65981503" w14:textId="77777777" w:rsidR="006967DA" w:rsidRDefault="008021EF" w:rsidP="0010042C">
      <w:pPr>
        <w:rPr>
          <w:rStyle w:val="a3"/>
          <w:rFonts w:ascii="Times New Roman" w:eastAsia="ヒラギノ角ゴ Pro W3" w:hAnsi="Times New Roman" w:cs="Times New Roman"/>
          <w:b/>
          <w:color w:val="000000" w:themeColor="text1"/>
          <w:u w:val="none"/>
          <w:lang w:eastAsia="ja-JP"/>
        </w:rPr>
      </w:pPr>
      <w:hyperlink r:id="rId6" w:history="1">
        <w:r w:rsidR="00BE332B" w:rsidRPr="00A115B5">
          <w:rPr>
            <w:rStyle w:val="a3"/>
            <w:rFonts w:ascii="Times New Roman" w:eastAsia="ヒラギノ角ゴ Pro W3" w:hAnsi="Times New Roman" w:cs="Times New Roman"/>
            <w:b/>
            <w:color w:val="000000" w:themeColor="text1"/>
            <w:u w:val="none"/>
            <w:lang w:eastAsia="ja-JP"/>
          </w:rPr>
          <w:t>www.arielledepinto.com</w:t>
        </w:r>
      </w:hyperlink>
    </w:p>
    <w:p w14:paraId="77DD4706" w14:textId="460E6C53" w:rsidR="00AF1E98" w:rsidRPr="00030859" w:rsidRDefault="006967DA" w:rsidP="00AF1E98">
      <w:pPr>
        <w:rPr>
          <w:rStyle w:val="a3"/>
          <w:rFonts w:ascii="Times New Roman" w:eastAsia="ヒラギノ角ゴ Pro W3" w:hAnsi="Times New Roman" w:cs="Times New Roman"/>
          <w:color w:val="000000" w:themeColor="text1"/>
          <w:u w:val="none"/>
          <w:lang w:val="en-US" w:eastAsia="ja-JP"/>
        </w:rPr>
      </w:pPr>
      <w:r w:rsidRPr="006967DA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カナダ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人デザイナー</w:t>
      </w:r>
      <w:r w:rsidRPr="00A115B5">
        <w:rPr>
          <w:rFonts w:ascii="Times New Roman" w:eastAsia="ヒラギノ角ゴ Pro W3" w:hAnsi="Times New Roman" w:cs="Times New Roman"/>
          <w:b/>
          <w:color w:val="000000" w:themeColor="text1"/>
          <w:lang w:val="en-US" w:eastAsia="ja-JP"/>
        </w:rPr>
        <w:t>Arielle de Pinto</w:t>
      </w:r>
      <w:r w:rsidRPr="006967DA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（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アリエッレ・デ・ピント）は、ベルリン拠点のクリスタルアーティスト</w:t>
      </w:r>
      <w:r w:rsidRPr="00A115B5">
        <w:rPr>
          <w:rFonts w:ascii="Times New Roman" w:eastAsia="ヒラギノ角ゴ Pro W3" w:hAnsi="Times New Roman" w:cs="Times New Roman"/>
          <w:b/>
          <w:color w:val="000000" w:themeColor="text1"/>
          <w:lang w:val="en-US" w:eastAsia="ja-JP"/>
        </w:rPr>
        <w:t xml:space="preserve">Lars </w:t>
      </w:r>
      <w:proofErr w:type="spellStart"/>
      <w:r w:rsidRPr="00A115B5">
        <w:rPr>
          <w:rFonts w:ascii="Times New Roman" w:eastAsia="ヒラギノ角ゴ Pro W3" w:hAnsi="Times New Roman" w:cs="Times New Roman"/>
          <w:b/>
          <w:color w:val="000000" w:themeColor="text1"/>
          <w:lang w:val="en-US" w:eastAsia="ja-JP"/>
        </w:rPr>
        <w:t>Paschke</w:t>
      </w:r>
      <w:proofErr w:type="spellEnd"/>
      <w:r w:rsidRPr="006967DA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（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ラース・パシュケ）とコラボレートし、</w:t>
      </w:r>
      <w:r w:rsidR="001C65E2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特別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限定版のシリーズを作り上げた。</w:t>
      </w:r>
      <w:proofErr w:type="spellStart"/>
      <w:r w:rsidR="00AF1E98" w:rsidRPr="00A115B5"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  <w:t>Paschke</w:t>
      </w:r>
      <w:proofErr w:type="spellEnd"/>
      <w:r w:rsidR="00AF1E9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は</w:t>
      </w:r>
      <w:r w:rsidR="000D7D1C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この繊細なコレクションの制作にあたり、</w:t>
      </w:r>
      <w:r w:rsidR="003E3D4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制御</w:t>
      </w:r>
      <w:r w:rsidR="008C4E5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された自宅ラボで</w:t>
      </w:r>
      <w:r w:rsidR="00A36537" w:rsidRPr="00A115B5"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  <w:t>Pinto</w:t>
      </w:r>
      <w:r w:rsidR="00A3653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</w:t>
      </w:r>
      <w:r w:rsidR="00AF1E9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完成半ばのジュエリー</w:t>
      </w:r>
      <w:r w:rsidR="00A3653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の中</w:t>
      </w:r>
      <w:r w:rsidR="008C4E51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に</w:t>
      </w:r>
      <w:r w:rsidR="0087445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種結晶を</w:t>
      </w:r>
      <w:r w:rsidR="00EE3F2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培養した。</w:t>
      </w:r>
      <w:r w:rsidR="007A115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1</w:t>
      </w:r>
      <w:r w:rsidR="00EE3F2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ヶ月</w:t>
      </w:r>
      <w:r w:rsidR="007A115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</w:t>
      </w:r>
      <w:r w:rsidR="00EE3F2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間、この金属製のジュエリーの中</w:t>
      </w:r>
      <w:r w:rsidR="007A115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で</w:t>
      </w:r>
      <w:r w:rsidR="00EE3F2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クオーツクリスタルが自然に</w:t>
      </w:r>
      <w:r w:rsidR="00AF1E9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成長し</w:t>
      </w:r>
      <w:r w:rsidR="00EE3F2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</w:t>
      </w:r>
      <w:r w:rsidR="00EE3F2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3D</w:t>
      </w:r>
      <w:r w:rsidR="00AF1E9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のユニークなパターンが形成された</w:t>
      </w:r>
      <w:r w:rsidR="000A714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。冷却</w:t>
      </w:r>
      <w:r w:rsidR="003E3D4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と</w:t>
      </w:r>
      <w:r w:rsidR="000A714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加熱の有機的な</w:t>
      </w:r>
      <w:r w:rsidR="007F2DC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形成過程</w:t>
      </w:r>
      <w:r w:rsidR="000A714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により、</w:t>
      </w:r>
      <w:r w:rsidR="0026122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ジュエリーの一点一点</w:t>
      </w:r>
      <w:r w:rsidR="00AF1E98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が異なるサイズとフォルムに仕上が</w:t>
      </w:r>
      <w:r w:rsidR="00E81B8A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る。</w:t>
      </w:r>
      <w:r w:rsidR="0026122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色も</w:t>
      </w:r>
      <w:r w:rsidR="000A714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ダークパープルからフ</w:t>
      </w:r>
      <w:r w:rsidR="003A625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ルオ</w:t>
      </w:r>
      <w:r w:rsidR="000A714C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ライト、ペールバイオレット、ブラック、クリアまで、様々な色に成長させていくことができる。</w:t>
      </w:r>
      <w:r w:rsidR="00DD5AB2" w:rsidRPr="006967DA">
        <w:rPr>
          <w:rStyle w:val="a3"/>
          <w:rFonts w:ascii="Times New Roman" w:eastAsia="ヒラギノ角ゴ Pro W3" w:hAnsi="Times New Roman" w:cs="Times New Roman"/>
          <w:color w:val="000000" w:themeColor="text1"/>
          <w:u w:val="none"/>
          <w:lang w:eastAsia="ja-JP"/>
        </w:rPr>
        <w:br/>
      </w:r>
      <w:hyperlink r:id="rId7" w:history="1">
        <w:r w:rsidR="00AF1E98" w:rsidRPr="00A115B5">
          <w:rPr>
            <w:rStyle w:val="a3"/>
            <w:rFonts w:ascii="Times New Roman" w:eastAsia="ヒラギノ角ゴ Pro W3" w:hAnsi="Times New Roman" w:cs="Times New Roman"/>
            <w:b/>
            <w:color w:val="000000" w:themeColor="text1"/>
            <w:u w:val="none"/>
          </w:rPr>
          <w:t>www.arielledepinto.com</w:t>
        </w:r>
      </w:hyperlink>
    </w:p>
    <w:p w14:paraId="36C5A2A3" w14:textId="4A1BF82C" w:rsidR="00BE332B" w:rsidRDefault="00BE332B" w:rsidP="0010042C">
      <w:pPr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</w:p>
    <w:p w14:paraId="7EFAB32D" w14:textId="77777777" w:rsidR="00AF1E98" w:rsidRPr="000A714C" w:rsidRDefault="00AF1E98" w:rsidP="0010042C">
      <w:pPr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</w:p>
    <w:p w14:paraId="4A42FA6B" w14:textId="197BC3D2" w:rsidR="00BE332B" w:rsidRPr="00A115B5" w:rsidRDefault="0010042C" w:rsidP="0010042C">
      <w:pPr>
        <w:rPr>
          <w:rFonts w:ascii="Times New Roman" w:eastAsia="ヒラギノ角ゴ Pro W3" w:hAnsi="Times New Roman" w:cs="Times New Roman"/>
          <w:color w:val="000000" w:themeColor="text1"/>
        </w:rPr>
      </w:pPr>
      <w:r w:rsidRPr="00A115B5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Catalina </w:t>
      </w:r>
      <w:proofErr w:type="spellStart"/>
      <w:r w:rsidRPr="00A115B5">
        <w:rPr>
          <w:rFonts w:ascii="Times New Roman" w:eastAsia="ヒラギノ角ゴ Pro W3" w:hAnsi="Times New Roman" w:cs="Times New Roman"/>
          <w:b/>
          <w:color w:val="000000" w:themeColor="text1"/>
        </w:rPr>
        <w:t>Brenes</w:t>
      </w:r>
      <w:proofErr w:type="spellEnd"/>
      <w:r w:rsidRPr="00A115B5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 </w:t>
      </w:r>
      <w:r w:rsidRPr="00A115B5">
        <w:rPr>
          <w:rFonts w:ascii="Times New Roman" w:eastAsia="ヒラギノ角ゴ Pro W3" w:hAnsi="Times New Roman" w:cs="Times New Roman"/>
          <w:color w:val="000000" w:themeColor="text1"/>
        </w:rPr>
        <w:t>contemporary j</w:t>
      </w:r>
      <w:r w:rsidR="00BE332B" w:rsidRPr="00A115B5">
        <w:rPr>
          <w:rFonts w:ascii="Times New Roman" w:eastAsia="ヒラギノ角ゴ Pro W3" w:hAnsi="Times New Roman" w:cs="Times New Roman"/>
          <w:color w:val="000000" w:themeColor="text1"/>
        </w:rPr>
        <w:t>ewellery is a brand new la</w:t>
      </w:r>
      <w:r w:rsidR="0086364D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bel based on nature, purity, </w:t>
      </w:r>
      <w:r w:rsidR="00BE332B" w:rsidRPr="00A115B5">
        <w:rPr>
          <w:rFonts w:ascii="Times New Roman" w:eastAsia="ヒラギノ角ゴ Pro W3" w:hAnsi="Times New Roman" w:cs="Times New Roman"/>
          <w:color w:val="000000" w:themeColor="text1"/>
        </w:rPr>
        <w:t>balance</w:t>
      </w:r>
      <w:r w:rsidR="004D122C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and the essentiality of growth, death and rebirth</w:t>
      </w:r>
      <w:r w:rsidR="00BE332B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. </w:t>
      </w:r>
      <w:r w:rsidR="00193C9A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Costa Rican </w:t>
      </w:r>
      <w:r w:rsidR="00BE332B" w:rsidRPr="00A115B5">
        <w:rPr>
          <w:rFonts w:ascii="Times New Roman" w:eastAsia="ヒラギノ角ゴ Pro W3" w:hAnsi="Times New Roman" w:cs="Times New Roman"/>
          <w:color w:val="000000" w:themeColor="text1"/>
        </w:rPr>
        <w:t>designer</w:t>
      </w:r>
      <w:r w:rsidR="00193C9A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proofErr w:type="spellStart"/>
      <w:r w:rsidR="00193C9A" w:rsidRPr="00A115B5">
        <w:rPr>
          <w:rFonts w:ascii="Times New Roman" w:eastAsia="ヒラギノ角ゴ Pro W3" w:hAnsi="Times New Roman" w:cs="Times New Roman"/>
          <w:color w:val="000000" w:themeColor="text1"/>
        </w:rPr>
        <w:t>Brenes</w:t>
      </w:r>
      <w:proofErr w:type="spellEnd"/>
      <w:r w:rsidR="00BE332B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uses semi-precious gemstones </w:t>
      </w:r>
      <w:r w:rsidR="00193C9A" w:rsidRPr="00A115B5">
        <w:rPr>
          <w:rFonts w:ascii="Times New Roman" w:eastAsia="ヒラギノ角ゴ Pro W3" w:hAnsi="Times New Roman" w:cs="Times New Roman"/>
          <w:color w:val="000000" w:themeColor="text1"/>
        </w:rPr>
        <w:t>in a rough-cut way, coming in several colours like turquoise, purp</w:t>
      </w:r>
      <w:r w:rsidR="004D122C" w:rsidRPr="00A115B5">
        <w:rPr>
          <w:rFonts w:ascii="Times New Roman" w:eastAsia="ヒラギノ角ゴ Pro W3" w:hAnsi="Times New Roman" w:cs="Times New Roman"/>
          <w:color w:val="000000" w:themeColor="text1"/>
        </w:rPr>
        <w:t>le and orange. The crystals are</w:t>
      </w:r>
      <w:r w:rsidR="00BE332B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4D122C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harmoniously blended </w:t>
      </w:r>
      <w:r w:rsidR="00BE332B" w:rsidRPr="00A115B5">
        <w:rPr>
          <w:rFonts w:ascii="Times New Roman" w:eastAsia="ヒラギノ角ゴ Pro W3" w:hAnsi="Times New Roman" w:cs="Times New Roman"/>
          <w:color w:val="000000" w:themeColor="text1"/>
        </w:rPr>
        <w:t>with metal, oxidized silver</w:t>
      </w:r>
      <w:r w:rsidR="004D122C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proofErr w:type="spellStart"/>
      <w:r w:rsidR="004D122C" w:rsidRPr="00A115B5">
        <w:rPr>
          <w:rFonts w:ascii="Times New Roman" w:eastAsia="ヒラギノ角ゴ Pro W3" w:hAnsi="Times New Roman" w:cs="Times New Roman"/>
          <w:color w:val="000000" w:themeColor="text1"/>
        </w:rPr>
        <w:t>shibuichi</w:t>
      </w:r>
      <w:proofErr w:type="spellEnd"/>
      <w:r w:rsidR="00BE332B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193C9A" w:rsidRPr="00A115B5">
        <w:rPr>
          <w:rFonts w:ascii="Times New Roman" w:eastAsia="ヒラギノ角ゴ Pro W3" w:hAnsi="Times New Roman" w:cs="Times New Roman"/>
          <w:color w:val="000000" w:themeColor="text1"/>
        </w:rPr>
        <w:t>and gold</w:t>
      </w:r>
      <w:r w:rsidR="004D122C" w:rsidRPr="00A115B5">
        <w:rPr>
          <w:rFonts w:ascii="Times New Roman" w:eastAsia="ヒラギノ角ゴ Pro W3" w:hAnsi="Times New Roman" w:cs="Times New Roman"/>
          <w:color w:val="000000" w:themeColor="text1"/>
        </w:rPr>
        <w:t>, reflecting the inspiration of nature and creating unusual forms. All necklaces and rings</w:t>
      </w:r>
      <w:r w:rsidR="00193C9A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are </w:t>
      </w:r>
      <w:r w:rsidR="004D122C" w:rsidRPr="00A115B5">
        <w:rPr>
          <w:rFonts w:ascii="Times New Roman" w:eastAsia="ヒラギノ角ゴ Pro W3" w:hAnsi="Times New Roman" w:cs="Times New Roman"/>
          <w:color w:val="000000" w:themeColor="text1"/>
        </w:rPr>
        <w:t>handmade with</w:t>
      </w:r>
      <w:r w:rsidR="00193C9A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innovative techniques</w:t>
      </w:r>
      <w:r w:rsidR="004D122C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reaching optimal comfort</w:t>
      </w:r>
      <w:r w:rsidR="00193C9A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F01E98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while being </w:t>
      </w:r>
      <w:r w:rsidRPr="00A115B5">
        <w:rPr>
          <w:rFonts w:ascii="Times New Roman" w:eastAsia="ヒラギノ角ゴ Pro W3" w:hAnsi="Times New Roman" w:cs="Times New Roman"/>
          <w:color w:val="000000" w:themeColor="text1"/>
        </w:rPr>
        <w:t>artistic</w:t>
      </w:r>
      <w:r w:rsidR="00F01E98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in shape and </w:t>
      </w:r>
      <w:r w:rsidR="00193C9A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contrast. </w:t>
      </w:r>
    </w:p>
    <w:p w14:paraId="74BE2AA5" w14:textId="223CE106" w:rsidR="00AE680B" w:rsidRDefault="00F23696" w:rsidP="0010042C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A115B5">
        <w:rPr>
          <w:rFonts w:ascii="Times New Roman" w:eastAsia="ヒラギノ角ゴ Pro W3" w:hAnsi="Times New Roman" w:cs="Times New Roman"/>
          <w:b/>
          <w:u w:color="386EFF"/>
          <w:lang w:val="en-US" w:eastAsia="ja-JP"/>
        </w:rPr>
        <w:t>www.catalinabrenes.com</w:t>
      </w:r>
      <w:r w:rsidR="0010042C" w:rsidRPr="00A115B5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</w:p>
    <w:p w14:paraId="1AD34447" w14:textId="5CDF0B4D" w:rsidR="00264231" w:rsidRDefault="00264231" w:rsidP="0010042C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A115B5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lastRenderedPageBreak/>
        <w:t xml:space="preserve">Catalina </w:t>
      </w:r>
      <w:proofErr w:type="spellStart"/>
      <w:r w:rsidRPr="00A115B5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Brenes</w:t>
      </w:r>
      <w:proofErr w:type="spellEnd"/>
      <w:r w:rsidRPr="0026423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（カタリーナ・ブレネス）</w:t>
      </w:r>
      <w:r w:rsidR="008308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は、成長・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生</w:t>
      </w:r>
      <w:r w:rsidR="008308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・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死の</w:t>
      </w:r>
      <w:r w:rsidR="008308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本質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4D649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そして自然、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純度、</w:t>
      </w:r>
      <w:r w:rsidR="004D649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調和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をテーマに作品を発表</w:t>
      </w:r>
      <w:r w:rsidR="008308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する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コンテンポラリージュエリー</w:t>
      </w:r>
      <w:r w:rsidR="008308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の新進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ブランドだ。</w:t>
      </w:r>
      <w:r w:rsidR="0085011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コスタリカ</w:t>
      </w:r>
      <w:r w:rsidR="008308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人</w:t>
      </w:r>
      <w:r w:rsidR="0085011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デザイナーの</w:t>
      </w:r>
      <w:r w:rsidR="003E0FD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ブレネスは、</w:t>
      </w:r>
      <w:r w:rsidR="0085011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ターコイズ</w:t>
      </w:r>
      <w:r w:rsidR="00A7228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や</w:t>
      </w:r>
      <w:r w:rsidR="0085011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パープル、オレンジなどの色合いの</w:t>
      </w:r>
      <w:r w:rsidR="00A7228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ラフカットの</w:t>
      </w:r>
      <w:r w:rsidR="0061288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半貴石に、クリスタル</w:t>
      </w:r>
      <w:r w:rsidR="00346F0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、鉄、いぶし銀、四分一の合金、金と</w:t>
      </w:r>
      <w:r w:rsidR="0061288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いった素材を</w:t>
      </w:r>
      <w:r w:rsidR="00346F0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バランスよくブレンドし、自然</w:t>
      </w:r>
      <w:r w:rsidR="0061288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界</w:t>
      </w:r>
      <w:r w:rsidR="00346F0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</w:t>
      </w:r>
      <w:r w:rsidR="0061288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ヒントを得た</w:t>
      </w:r>
      <w:r w:rsidR="00346F0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独特なフォルムを</w:t>
      </w:r>
      <w:r w:rsidR="0061288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クリエイト</w:t>
      </w:r>
      <w:r w:rsidR="00044BB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してい</w:t>
      </w:r>
      <w:r w:rsidR="00346F0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る。</w:t>
      </w:r>
      <w:r w:rsidR="0061288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付け心地の良さを</w:t>
      </w:r>
      <w:r w:rsidR="00C73E8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保証</w:t>
      </w:r>
      <w:r w:rsidR="0061288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しながら芸術的な形やコントラスト</w:t>
      </w:r>
      <w:r w:rsidR="002220D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を作りだす革新的な技術を駆使し、</w:t>
      </w:r>
      <w:r w:rsidR="0061288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すべてのネックレスとリング</w:t>
      </w:r>
      <w:r w:rsidR="001D4F3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をハンドメイドしている</w:t>
      </w:r>
      <w:r w:rsidR="00A6248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</w:p>
    <w:p w14:paraId="56D8B8E9" w14:textId="77777777" w:rsidR="008343ED" w:rsidRDefault="008343ED" w:rsidP="008343ED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A115B5">
        <w:rPr>
          <w:rFonts w:ascii="Times New Roman" w:eastAsia="ヒラギノ角ゴ Pro W3" w:hAnsi="Times New Roman" w:cs="Times New Roman"/>
          <w:b/>
          <w:u w:color="386EFF"/>
          <w:lang w:val="en-US"/>
        </w:rPr>
        <w:t>www.catalinabrenes.com</w:t>
      </w:r>
      <w:r w:rsidRPr="00A115B5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</w:p>
    <w:p w14:paraId="55025DE3" w14:textId="77777777" w:rsidR="008343ED" w:rsidRPr="00A115B5" w:rsidRDefault="008343ED" w:rsidP="0010042C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b/>
          <w:lang w:val="en-US" w:eastAsia="ja-JP"/>
        </w:rPr>
      </w:pPr>
    </w:p>
    <w:p w14:paraId="47422B7C" w14:textId="57DA0DF5" w:rsidR="00AE680B" w:rsidRPr="00A115B5" w:rsidRDefault="006870FF" w:rsidP="0010042C">
      <w:pPr>
        <w:rPr>
          <w:rFonts w:ascii="Times New Roman" w:eastAsia="ヒラギノ角ゴ Pro W3" w:hAnsi="Times New Roman" w:cs="Times New Roman"/>
          <w:color w:val="000000" w:themeColor="text1"/>
        </w:rPr>
      </w:pPr>
      <w:proofErr w:type="spellStart"/>
      <w:r w:rsidRPr="00A115B5">
        <w:rPr>
          <w:rFonts w:ascii="Times New Roman" w:eastAsia="ヒラギノ角ゴ Pro W3" w:hAnsi="Times New Roman" w:cs="Times New Roman"/>
          <w:b/>
          <w:color w:val="000000" w:themeColor="text1"/>
        </w:rPr>
        <w:t>Pasionae</w:t>
      </w:r>
      <w:proofErr w:type="spellEnd"/>
      <w:r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AE680B" w:rsidRPr="00A115B5">
        <w:rPr>
          <w:rFonts w:ascii="Times New Roman" w:eastAsia="ヒラギノ角ゴ Pro W3" w:hAnsi="Times New Roman" w:cs="Times New Roman"/>
          <w:color w:val="000000" w:themeColor="text1"/>
        </w:rPr>
        <w:t>is a</w:t>
      </w:r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bold and experimental</w:t>
      </w:r>
      <w:r w:rsidR="00AE680B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jewel</w:t>
      </w:r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>le</w:t>
      </w:r>
      <w:r w:rsidR="00AE680B" w:rsidRPr="00A115B5">
        <w:rPr>
          <w:rFonts w:ascii="Times New Roman" w:eastAsia="ヒラギノ角ゴ Pro W3" w:hAnsi="Times New Roman" w:cs="Times New Roman"/>
          <w:color w:val="000000" w:themeColor="text1"/>
        </w:rPr>
        <w:t>ry label based in New York, inspired by the</w:t>
      </w:r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dramatic</w:t>
      </w:r>
      <w:r w:rsidR="00AE680B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passions of human being. Each design is approached as a unique personality capturing one of the powerful emotions: Delight, Love, Lust, Distress, </w:t>
      </w:r>
      <w:r w:rsidR="0010042C" w:rsidRPr="00A115B5">
        <w:rPr>
          <w:rFonts w:ascii="Times New Roman" w:eastAsia="ヒラギノ角ゴ Pro W3" w:hAnsi="Times New Roman" w:cs="Times New Roman"/>
          <w:color w:val="000000" w:themeColor="text1"/>
        </w:rPr>
        <w:t>Anger</w:t>
      </w:r>
      <w:r w:rsidR="00AE680B" w:rsidRPr="00A115B5">
        <w:rPr>
          <w:rFonts w:ascii="Times New Roman" w:eastAsia="ヒラギノ角ゴ Pro W3" w:hAnsi="Times New Roman" w:cs="Times New Roman"/>
          <w:color w:val="000000" w:themeColor="text1"/>
        </w:rPr>
        <w:t>, Fear, Hatred and Piety.</w:t>
      </w:r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AE680B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Raw, natural forms of precious stones and natural elements </w:t>
      </w:r>
      <w:r w:rsidR="00F01E98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such as emerald, wood, </w:t>
      </w:r>
      <w:proofErr w:type="spellStart"/>
      <w:r w:rsidR="00F01E98" w:rsidRPr="00A115B5">
        <w:rPr>
          <w:rFonts w:ascii="Times New Roman" w:eastAsia="ヒラギノ角ゴ Pro W3" w:hAnsi="Times New Roman" w:cs="Times New Roman"/>
          <w:color w:val="000000" w:themeColor="text1"/>
        </w:rPr>
        <w:t>murano</w:t>
      </w:r>
      <w:proofErr w:type="spellEnd"/>
      <w:r w:rsidR="00F01E98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glass and silver </w:t>
      </w:r>
      <w:r w:rsidR="00AE680B" w:rsidRPr="00A115B5">
        <w:rPr>
          <w:rFonts w:ascii="Times New Roman" w:eastAsia="ヒラギノ角ゴ Pro W3" w:hAnsi="Times New Roman" w:cs="Times New Roman"/>
          <w:color w:val="000000" w:themeColor="text1"/>
        </w:rPr>
        <w:t>are combined</w:t>
      </w:r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in shape and texture</w:t>
      </w:r>
      <w:r w:rsidR="00AE680B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. The different colours and </w:t>
      </w:r>
      <w:r w:rsidR="00F01E98" w:rsidRPr="00A115B5">
        <w:rPr>
          <w:rFonts w:ascii="Times New Roman" w:eastAsia="ヒラギノ角ゴ Pro W3" w:hAnsi="Times New Roman" w:cs="Times New Roman"/>
          <w:color w:val="000000" w:themeColor="text1"/>
        </w:rPr>
        <w:t>metamorphic</w:t>
      </w:r>
      <w:r w:rsidR="00AE680B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silho</w:t>
      </w:r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uettes characterize each ring </w:t>
      </w:r>
      <w:r w:rsidR="00F01E98" w:rsidRPr="00A115B5">
        <w:rPr>
          <w:rFonts w:ascii="Times New Roman" w:eastAsia="ヒラギノ角ゴ Pro W3" w:hAnsi="Times New Roman" w:cs="Times New Roman"/>
          <w:color w:val="000000" w:themeColor="text1"/>
        </w:rPr>
        <w:t>or</w:t>
      </w:r>
      <w:r w:rsidR="00AE680B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necklace design</w:t>
      </w:r>
      <w:r w:rsidR="00F01E98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and stays</w:t>
      </w:r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true to the concept of </w:t>
      </w:r>
      <w:r w:rsidR="0010042C" w:rsidRPr="00A115B5">
        <w:rPr>
          <w:rFonts w:ascii="Times New Roman" w:eastAsia="ヒラギノ角ゴ Pro W3" w:hAnsi="Times New Roman" w:cs="Times New Roman"/>
          <w:color w:val="000000" w:themeColor="text1"/>
        </w:rPr>
        <w:t>‘</w:t>
      </w:r>
      <w:proofErr w:type="spellStart"/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>l’art</w:t>
      </w:r>
      <w:proofErr w:type="spellEnd"/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pour </w:t>
      </w:r>
      <w:proofErr w:type="spellStart"/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>l’art</w:t>
      </w:r>
      <w:proofErr w:type="spellEnd"/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>.</w:t>
      </w:r>
      <w:r w:rsidR="0010042C" w:rsidRPr="00A115B5">
        <w:rPr>
          <w:rFonts w:ascii="Times New Roman" w:eastAsia="ヒラギノ角ゴ Pro W3" w:hAnsi="Times New Roman" w:cs="Times New Roman"/>
          <w:color w:val="000000" w:themeColor="text1"/>
        </w:rPr>
        <w:t>’</w:t>
      </w:r>
      <w:r w:rsidR="00455D8F" w:rsidRPr="00A115B5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14:paraId="70DC1536" w14:textId="1D7BF664" w:rsidR="00AE680B" w:rsidRDefault="008021EF" w:rsidP="0010042C">
      <w:pPr>
        <w:rPr>
          <w:rStyle w:val="a3"/>
          <w:rFonts w:ascii="Times New Roman" w:eastAsia="ヒラギノ角ゴ Pro W3" w:hAnsi="Times New Roman" w:cs="Times New Roman"/>
          <w:b/>
          <w:color w:val="auto"/>
          <w:u w:val="none" w:color="386EFF"/>
          <w:lang w:val="en-US" w:eastAsia="ja-JP"/>
        </w:rPr>
      </w:pPr>
      <w:hyperlink r:id="rId8" w:history="1">
        <w:r w:rsidR="0086364D" w:rsidRPr="00A115B5">
          <w:rPr>
            <w:rStyle w:val="a3"/>
            <w:rFonts w:ascii="Times New Roman" w:eastAsia="ヒラギノ角ゴ Pro W3" w:hAnsi="Times New Roman" w:cs="Times New Roman"/>
            <w:b/>
            <w:color w:val="auto"/>
            <w:u w:val="none"/>
          </w:rPr>
          <w:t>www.</w:t>
        </w:r>
        <w:r w:rsidR="0086364D" w:rsidRPr="00A115B5">
          <w:rPr>
            <w:rStyle w:val="a3"/>
            <w:rFonts w:ascii="Times New Roman" w:eastAsia="ヒラギノ角ゴ Pro W3" w:hAnsi="Times New Roman" w:cs="Times New Roman"/>
            <w:b/>
            <w:color w:val="auto"/>
            <w:u w:val="none" w:color="386EFF"/>
            <w:lang w:val="en-US"/>
          </w:rPr>
          <w:t>pasionae.com</w:t>
        </w:r>
      </w:hyperlink>
    </w:p>
    <w:p w14:paraId="59AF8B3A" w14:textId="77777777" w:rsidR="007428EA" w:rsidRPr="00A115B5" w:rsidRDefault="007428EA" w:rsidP="0010042C">
      <w:pPr>
        <w:rPr>
          <w:rFonts w:ascii="Times New Roman" w:eastAsia="ヒラギノ角ゴ Pro W3" w:hAnsi="Times New Roman" w:cs="Times New Roman"/>
          <w:b/>
          <w:u w:color="386EFF"/>
          <w:lang w:val="en-US" w:eastAsia="ja-JP"/>
        </w:rPr>
      </w:pPr>
    </w:p>
    <w:p w14:paraId="340F02C0" w14:textId="0C228793" w:rsidR="008F69FF" w:rsidRDefault="00C863B2" w:rsidP="0010042C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NY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を拠点にする</w:t>
      </w:r>
      <w:proofErr w:type="spellStart"/>
      <w:r w:rsidR="007428EA" w:rsidRPr="00A115B5">
        <w:rPr>
          <w:rFonts w:ascii="Times New Roman" w:eastAsia="ヒラギノ角ゴ Pro W3" w:hAnsi="Times New Roman" w:cs="Times New Roman"/>
          <w:b/>
          <w:color w:val="000000" w:themeColor="text1"/>
        </w:rPr>
        <w:t>Pasionae</w:t>
      </w:r>
      <w:proofErr w:type="spellEnd"/>
      <w:r w:rsidR="007428EA" w:rsidRPr="007428E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（パショナエ）</w:t>
      </w:r>
      <w:r w:rsidR="007428E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人間の激情にインスパイアされた</w:t>
      </w:r>
      <w:r w:rsidR="007428E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大胆で実験的なジュエリーブランド</w:t>
      </w:r>
      <w:r w:rsidR="00D423E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だ</w:t>
      </w:r>
      <w:r w:rsidR="007428E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  <w:r w:rsidR="00A921C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喜び・愛・欲望・苦悩・怒り・</w:t>
      </w:r>
      <w:r w:rsidR="0025552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恐れ・憎しみ・</w:t>
      </w:r>
      <w:r w:rsidR="00EC0E4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慎み。</w:t>
      </w:r>
      <w:r w:rsidR="0007211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これら人間の強い感情を捉えた</w:t>
      </w:r>
      <w:r w:rsidR="00B641D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デザインは</w:t>
      </w:r>
      <w:r w:rsidR="00A921C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ユニークな</w:t>
      </w:r>
      <w:r w:rsidR="00B641D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個性を放っている</w:t>
      </w:r>
      <w:r w:rsidR="00A921C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  <w:r w:rsidR="006F06F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自然な形の天然貴石、エメラルドや木、ムラノガラス、シルバーといった自然の要素を組み合</w:t>
      </w:r>
      <w:r w:rsidR="007D7ED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わ</w:t>
      </w:r>
      <w:r w:rsidR="006F06F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せ、</w:t>
      </w:r>
      <w:r w:rsidR="00661EF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フォルム</w:t>
      </w:r>
      <w:r w:rsidR="00E54D6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と質感</w:t>
      </w:r>
      <w:r w:rsidR="00661EF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を作り</w:t>
      </w:r>
      <w:r w:rsidR="009A035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出し</w:t>
      </w:r>
      <w:r w:rsidR="00661EF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ている。</w:t>
      </w:r>
      <w:r w:rsidR="00A831F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「</w:t>
      </w:r>
      <w:proofErr w:type="spellStart"/>
      <w:r w:rsidR="00A831F5" w:rsidRPr="00A115B5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l’art</w:t>
      </w:r>
      <w:proofErr w:type="spellEnd"/>
      <w:r w:rsidR="00A831F5" w:rsidRPr="00A115B5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pour </w:t>
      </w:r>
      <w:proofErr w:type="spellStart"/>
      <w:r w:rsidR="00A831F5" w:rsidRPr="00A115B5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l’art</w:t>
      </w:r>
      <w:proofErr w:type="spellEnd"/>
      <w:r w:rsidR="00A831F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（芸術のための芸術）」</w:t>
      </w:r>
      <w:r w:rsidR="0061367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という</w:t>
      </w:r>
      <w:r w:rsidR="00A831F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コンセプトに忠実に、様々な</w:t>
      </w:r>
      <w:r w:rsidR="008F69F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色や</w:t>
      </w:r>
      <w:r w:rsidR="00A831F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象徴的な</w:t>
      </w:r>
      <w:r w:rsidR="008F69F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シルエット</w:t>
      </w:r>
      <w:r w:rsidR="007D7ED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で</w:t>
      </w:r>
      <w:r w:rsidR="008F69F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リングやネックレスのデザインを特徴づけ</w:t>
      </w:r>
      <w:r w:rsidR="00A831F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ている。</w:t>
      </w:r>
    </w:p>
    <w:p w14:paraId="18226451" w14:textId="77777777" w:rsidR="00A76268" w:rsidRDefault="008021EF" w:rsidP="00A76268">
      <w:pPr>
        <w:rPr>
          <w:rStyle w:val="a3"/>
          <w:rFonts w:ascii="Times New Roman" w:eastAsia="ヒラギノ角ゴ Pro W3" w:hAnsi="Times New Roman" w:cs="Times New Roman"/>
          <w:b/>
          <w:color w:val="auto"/>
          <w:u w:val="none" w:color="386EFF"/>
          <w:lang w:val="en-US" w:eastAsia="ja-JP"/>
        </w:rPr>
      </w:pPr>
      <w:hyperlink r:id="rId9" w:history="1">
        <w:r w:rsidR="00A76268" w:rsidRPr="00A115B5">
          <w:rPr>
            <w:rStyle w:val="a3"/>
            <w:rFonts w:ascii="Times New Roman" w:eastAsia="ヒラギノ角ゴ Pro W3" w:hAnsi="Times New Roman" w:cs="Times New Roman"/>
            <w:b/>
            <w:color w:val="auto"/>
            <w:u w:val="none"/>
          </w:rPr>
          <w:t>www.</w:t>
        </w:r>
        <w:r w:rsidR="00A76268" w:rsidRPr="00A115B5">
          <w:rPr>
            <w:rStyle w:val="a3"/>
            <w:rFonts w:ascii="Times New Roman" w:eastAsia="ヒラギノ角ゴ Pro W3" w:hAnsi="Times New Roman" w:cs="Times New Roman"/>
            <w:b/>
            <w:color w:val="auto"/>
            <w:u w:val="none" w:color="386EFF"/>
            <w:lang w:val="en-US"/>
          </w:rPr>
          <w:t>pasionae.com</w:t>
        </w:r>
      </w:hyperlink>
    </w:p>
    <w:p w14:paraId="5AF8DC25" w14:textId="77777777" w:rsidR="00A76268" w:rsidRPr="008F69FF" w:rsidRDefault="00A76268" w:rsidP="0010042C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441E896C" w14:textId="77777777" w:rsidR="006F06F5" w:rsidRPr="00A115B5" w:rsidRDefault="006F06F5" w:rsidP="0010042C">
      <w:pPr>
        <w:rPr>
          <w:rFonts w:ascii="Times New Roman" w:eastAsia="ヒラギノ角ゴ Pro W3" w:hAnsi="Times New Roman" w:cs="Times New Roman"/>
          <w:color w:val="000000" w:themeColor="text1"/>
          <w:u w:val="single" w:color="386EFF"/>
          <w:lang w:val="en-US" w:eastAsia="ja-JP"/>
        </w:rPr>
      </w:pPr>
    </w:p>
    <w:p w14:paraId="64EB19FD" w14:textId="7CBCF1AF" w:rsidR="00DD5AB2" w:rsidRPr="00A115B5" w:rsidRDefault="00DD5AB2" w:rsidP="0010042C">
      <w:pPr>
        <w:rPr>
          <w:rFonts w:ascii="Times New Roman" w:eastAsia="ヒラギノ角ゴ Pro W3" w:hAnsi="Times New Roman" w:cs="Times New Roman"/>
        </w:rPr>
      </w:pPr>
      <w:r w:rsidRPr="00A115B5">
        <w:rPr>
          <w:rFonts w:ascii="Times New Roman" w:eastAsia="ヒラギノ角ゴ Pro W3" w:hAnsi="Times New Roman" w:cs="Times New Roman"/>
        </w:rPr>
        <w:t xml:space="preserve">After studying Mining Engineering, Beatriz Palacios Jiménez moved from her hometown </w:t>
      </w:r>
      <w:r w:rsidRPr="00A115B5">
        <w:rPr>
          <w:rFonts w:ascii="Times New Roman" w:eastAsia="ヒラギノ角ゴ Pro W3" w:hAnsi="Times New Roman" w:cs="Times New Roman"/>
          <w:lang w:val="en-US"/>
        </w:rPr>
        <w:t xml:space="preserve">Madrid </w:t>
      </w:r>
      <w:r w:rsidRPr="00A115B5">
        <w:rPr>
          <w:rFonts w:ascii="Times New Roman" w:eastAsia="ヒラギノ角ゴ Pro W3" w:hAnsi="Times New Roman" w:cs="Times New Roman"/>
        </w:rPr>
        <w:t>to Dublin for one year. While there, she got an opportunity to become part of designers collective The Loft. The self-taught je</w:t>
      </w:r>
      <w:bookmarkStart w:id="0" w:name="_GoBack"/>
      <w:bookmarkEnd w:id="0"/>
      <w:r w:rsidRPr="00A115B5">
        <w:rPr>
          <w:rFonts w:ascii="Times New Roman" w:eastAsia="ヒラギノ角ゴ Pro W3" w:hAnsi="Times New Roman" w:cs="Times New Roman"/>
        </w:rPr>
        <w:t>wellery designer</w:t>
      </w:r>
      <w:r w:rsidR="0010042C" w:rsidRPr="00A115B5">
        <w:rPr>
          <w:rFonts w:ascii="Times New Roman" w:eastAsia="ヒラギノ角ゴ Pro W3" w:hAnsi="Times New Roman" w:cs="Times New Roman"/>
        </w:rPr>
        <w:t xml:space="preserve"> </w:t>
      </w:r>
      <w:r w:rsidRPr="00A115B5">
        <w:rPr>
          <w:rFonts w:ascii="Times New Roman" w:eastAsia="ヒラギノ角ゴ Pro W3" w:hAnsi="Times New Roman" w:cs="Times New Roman"/>
        </w:rPr>
        <w:t xml:space="preserve">started to present one-of-a-kind jewellery pieces made with antiques. </w:t>
      </w:r>
      <w:r w:rsidRPr="00A115B5">
        <w:rPr>
          <w:rFonts w:ascii="Times New Roman" w:eastAsia="ヒラギノ角ゴ Pro W3" w:hAnsi="Times New Roman" w:cs="Times New Roman"/>
          <w:lang w:val="en-US"/>
        </w:rPr>
        <w:t xml:space="preserve">In 2011, </w:t>
      </w:r>
      <w:r w:rsidRPr="00A115B5">
        <w:rPr>
          <w:rFonts w:ascii="Times New Roman" w:eastAsia="ヒラギノ角ゴ Pro W3" w:hAnsi="Times New Roman" w:cs="Times New Roman"/>
        </w:rPr>
        <w:t xml:space="preserve">Beatriz </w:t>
      </w:r>
      <w:r w:rsidRPr="00A115B5">
        <w:rPr>
          <w:rFonts w:ascii="Times New Roman" w:eastAsia="ヒラギノ角ゴ Pro W3" w:hAnsi="Times New Roman" w:cs="Times New Roman"/>
          <w:lang w:val="en-US"/>
        </w:rPr>
        <w:t xml:space="preserve">launched her own jewelry brand </w:t>
      </w:r>
      <w:r w:rsidRPr="00A115B5">
        <w:rPr>
          <w:rFonts w:ascii="Times New Roman" w:eastAsia="ヒラギノ角ゴ Pro W3" w:hAnsi="Times New Roman" w:cs="Times New Roman"/>
          <w:b/>
        </w:rPr>
        <w:t>Beatriz Palacios</w:t>
      </w:r>
      <w:r w:rsidRPr="00A115B5">
        <w:rPr>
          <w:rFonts w:ascii="Times New Roman" w:eastAsia="ヒラギノ角ゴ Pro W3" w:hAnsi="Times New Roman" w:cs="Times New Roman"/>
        </w:rPr>
        <w:t xml:space="preserve">. </w:t>
      </w:r>
      <w:r w:rsidRPr="00A115B5">
        <w:rPr>
          <w:rFonts w:ascii="Times New Roman" w:eastAsia="ヒラギノ角ゴ Pro W3" w:hAnsi="Times New Roman" w:cs="Times New Roman"/>
          <w:lang w:val="en-US"/>
        </w:rPr>
        <w:t>Fusing high quality design and natural elements together, the designer creates beautiful pieces, drawing</w:t>
      </w:r>
      <w:r w:rsidRPr="00A115B5">
        <w:rPr>
          <w:rFonts w:ascii="Times New Roman" w:eastAsia="ヒラギノ角ゴ Pro W3" w:hAnsi="Times New Roman" w:cs="Times New Roman"/>
          <w:lang w:val="de-DE"/>
        </w:rPr>
        <w:t xml:space="preserve"> inspiration from </w:t>
      </w:r>
      <w:r w:rsidRPr="00A115B5">
        <w:rPr>
          <w:rFonts w:ascii="Times New Roman" w:eastAsia="ヒラギノ角ゴ Pro W3" w:hAnsi="Times New Roman" w:cs="Times New Roman"/>
        </w:rPr>
        <w:t xml:space="preserve">European art and design movements of the last century and natural element such as animals and plants. </w:t>
      </w:r>
    </w:p>
    <w:p w14:paraId="559BACE6" w14:textId="26AFACB6" w:rsidR="00AE680B" w:rsidRDefault="008021EF" w:rsidP="0010042C">
      <w:pPr>
        <w:rPr>
          <w:rStyle w:val="a3"/>
          <w:rFonts w:ascii="Times New Roman" w:eastAsia="ヒラギノ角ゴ Pro W3" w:hAnsi="Times New Roman" w:cs="Times New Roman"/>
          <w:b/>
          <w:color w:val="auto"/>
          <w:u w:val="none"/>
          <w:lang w:eastAsia="ja-JP"/>
        </w:rPr>
      </w:pPr>
      <w:hyperlink r:id="rId10" w:history="1">
        <w:r w:rsidR="00DD5AB2" w:rsidRPr="00A115B5">
          <w:rPr>
            <w:rStyle w:val="a3"/>
            <w:rFonts w:ascii="Times New Roman" w:eastAsia="ヒラギノ角ゴ Pro W3" w:hAnsi="Times New Roman" w:cs="Times New Roman"/>
            <w:b/>
            <w:color w:val="auto"/>
            <w:u w:val="none"/>
            <w:lang w:eastAsia="ja-JP"/>
          </w:rPr>
          <w:t>www.beatrizpalacios.com</w:t>
        </w:r>
      </w:hyperlink>
    </w:p>
    <w:p w14:paraId="52C625B9" w14:textId="62D72253" w:rsidR="00EA4DC3" w:rsidRPr="008021EF" w:rsidRDefault="006843A4" w:rsidP="0010042C">
      <w:pPr>
        <w:rPr>
          <w:rFonts w:ascii="Times New Roman" w:eastAsia="ヒラギノ角ゴ Pro W3" w:hAnsi="Times New Roman" w:cs="Times New Roman" w:hint="eastAsia"/>
          <w:lang w:val="en-US" w:eastAsia="ja-JP"/>
        </w:rPr>
      </w:pPr>
      <w:r w:rsidRPr="00A115B5">
        <w:rPr>
          <w:rFonts w:ascii="Times New Roman" w:eastAsia="ヒラギノ角ゴ Pro W3" w:hAnsi="Times New Roman" w:cs="Times New Roman"/>
          <w:lang w:eastAsia="ja-JP"/>
        </w:rPr>
        <w:t>Beatriz Palacios Jiménez</w:t>
      </w:r>
      <w:r>
        <w:rPr>
          <w:rFonts w:ascii="Times New Roman" w:eastAsia="ヒラギノ角ゴ Pro W3" w:hAnsi="Times New Roman" w:cs="Times New Roman" w:hint="eastAsia"/>
          <w:lang w:eastAsia="ja-JP"/>
        </w:rPr>
        <w:t>（ベアトリツ・パラシオス・ヒメネス）は、</w:t>
      </w:r>
      <w:r w:rsidR="001021AF" w:rsidRPr="006843A4">
        <w:rPr>
          <w:rFonts w:ascii="Times New Roman" w:eastAsia="ヒラギノ角ゴ Pro W3" w:hAnsi="Times New Roman" w:cs="Times New Roman" w:hint="eastAsia"/>
          <w:lang w:eastAsia="ja-JP"/>
        </w:rPr>
        <w:t>鉱山学</w:t>
      </w:r>
      <w:r w:rsidR="001021AF">
        <w:rPr>
          <w:rFonts w:ascii="Times New Roman" w:eastAsia="ヒラギノ角ゴ Pro W3" w:hAnsi="Times New Roman" w:cs="Times New Roman" w:hint="eastAsia"/>
          <w:lang w:eastAsia="ja-JP"/>
        </w:rPr>
        <w:t>を学んだ後、</w:t>
      </w:r>
      <w:r>
        <w:rPr>
          <w:rFonts w:ascii="Times New Roman" w:eastAsia="ヒラギノ角ゴ Pro W3" w:hAnsi="Times New Roman" w:cs="Times New Roman" w:hint="eastAsia"/>
          <w:lang w:eastAsia="ja-JP"/>
        </w:rPr>
        <w:t>故郷マドリッドからダブリンへ</w:t>
      </w:r>
      <w:r>
        <w:rPr>
          <w:rFonts w:ascii="Times New Roman" w:eastAsia="ヒラギノ角ゴ Pro W3" w:hAnsi="Times New Roman" w:cs="Times New Roman" w:hint="eastAsia"/>
          <w:lang w:eastAsia="ja-JP"/>
        </w:rPr>
        <w:t>1</w:t>
      </w:r>
      <w:r>
        <w:rPr>
          <w:rFonts w:ascii="Times New Roman" w:eastAsia="ヒラギノ角ゴ Pro W3" w:hAnsi="Times New Roman" w:cs="Times New Roman" w:hint="eastAsia"/>
          <w:lang w:eastAsia="ja-JP"/>
        </w:rPr>
        <w:t>年間移り住んだ。</w:t>
      </w:r>
      <w:r w:rsidR="00D763C3">
        <w:rPr>
          <w:rFonts w:ascii="Times New Roman" w:eastAsia="ヒラギノ角ゴ Pro W3" w:hAnsi="Times New Roman" w:cs="Times New Roman" w:hint="eastAsia"/>
          <w:lang w:eastAsia="ja-JP"/>
        </w:rPr>
        <w:t>そこで</w:t>
      </w:r>
      <w:r>
        <w:rPr>
          <w:rFonts w:ascii="Times New Roman" w:eastAsia="ヒラギノ角ゴ Pro W3" w:hAnsi="Times New Roman" w:cs="Times New Roman" w:hint="eastAsia"/>
          <w:lang w:eastAsia="ja-JP"/>
        </w:rPr>
        <w:t>デザイナー集団の</w:t>
      </w:r>
      <w:r w:rsidRPr="00A115B5">
        <w:rPr>
          <w:rFonts w:ascii="Times New Roman" w:eastAsia="ヒラギノ角ゴ Pro W3" w:hAnsi="Times New Roman" w:cs="Times New Roman"/>
          <w:lang w:eastAsia="ja-JP"/>
        </w:rPr>
        <w:t>The Loft</w:t>
      </w:r>
      <w:r w:rsidR="00AD3856">
        <w:rPr>
          <w:rFonts w:ascii="Times New Roman" w:eastAsia="ヒラギノ角ゴ Pro W3" w:hAnsi="Times New Roman" w:cs="Times New Roman" w:hint="eastAsia"/>
          <w:lang w:eastAsia="ja-JP"/>
        </w:rPr>
        <w:t>の一員</w:t>
      </w:r>
      <w:r w:rsidR="008003A0">
        <w:rPr>
          <w:rFonts w:ascii="Times New Roman" w:eastAsia="ヒラギノ角ゴ Pro W3" w:hAnsi="Times New Roman" w:cs="Times New Roman" w:hint="eastAsia"/>
          <w:lang w:eastAsia="ja-JP"/>
        </w:rPr>
        <w:t>と</w:t>
      </w:r>
      <w:r w:rsidR="00AD3856">
        <w:rPr>
          <w:rFonts w:ascii="Times New Roman" w:eastAsia="ヒラギノ角ゴ Pro W3" w:hAnsi="Times New Roman" w:cs="Times New Roman" w:hint="eastAsia"/>
          <w:lang w:eastAsia="ja-JP"/>
        </w:rPr>
        <w:t>なるチャンスを得た彼女は</w:t>
      </w:r>
      <w:r w:rsidR="001021AF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D763C3">
        <w:rPr>
          <w:rFonts w:ascii="Times New Roman" w:eastAsia="ヒラギノ角ゴ Pro W3" w:hAnsi="Times New Roman" w:cs="Times New Roman" w:hint="eastAsia"/>
          <w:lang w:eastAsia="ja-JP"/>
        </w:rPr>
        <w:t>アンティークと組み合わせた一点もののジュエリー作品を</w:t>
      </w:r>
      <w:r w:rsidR="00AD3856">
        <w:rPr>
          <w:rFonts w:ascii="Times New Roman" w:eastAsia="ヒラギノ角ゴ Pro W3" w:hAnsi="Times New Roman" w:cs="Times New Roman" w:hint="eastAsia"/>
          <w:lang w:eastAsia="ja-JP"/>
        </w:rPr>
        <w:t>独学で作成し</w:t>
      </w:r>
      <w:r w:rsidR="00D763C3">
        <w:rPr>
          <w:rFonts w:ascii="Times New Roman" w:eastAsia="ヒラギノ角ゴ Pro W3" w:hAnsi="Times New Roman" w:cs="Times New Roman" w:hint="eastAsia"/>
          <w:lang w:eastAsia="ja-JP"/>
        </w:rPr>
        <w:t>発表</w:t>
      </w:r>
      <w:r w:rsidR="009856EB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D763C3">
        <w:rPr>
          <w:rFonts w:ascii="Times New Roman" w:eastAsia="ヒラギノ角ゴ Pro W3" w:hAnsi="Times New Roman" w:cs="Times New Roman" w:hint="eastAsia"/>
          <w:lang w:eastAsia="ja-JP"/>
        </w:rPr>
        <w:t>始めた。</w:t>
      </w:r>
      <w:r w:rsidR="00030859">
        <w:rPr>
          <w:rFonts w:ascii="Times New Roman" w:eastAsia="ヒラギノ角ゴ Pro W3" w:hAnsi="Times New Roman" w:cs="Times New Roman" w:hint="eastAsia"/>
          <w:lang w:eastAsia="ja-JP"/>
        </w:rPr>
        <w:t>2</w:t>
      </w:r>
      <w:r w:rsidR="00030859">
        <w:rPr>
          <w:rFonts w:ascii="Times New Roman" w:eastAsia="ヒラギノ角ゴ Pro W3" w:hAnsi="Times New Roman" w:cs="Times New Roman" w:hint="eastAsia"/>
          <w:lang w:eastAsia="ja-JP"/>
        </w:rPr>
        <w:t>年間、専門家の指導を受けた後、</w:t>
      </w:r>
      <w:r w:rsidR="008A35C7">
        <w:rPr>
          <w:rFonts w:ascii="Times New Roman" w:eastAsia="ヒラギノ角ゴ Pro W3" w:hAnsi="Times New Roman" w:cs="Times New Roman" w:hint="eastAsia"/>
          <w:lang w:eastAsia="ja-JP"/>
        </w:rPr>
        <w:t>2011</w:t>
      </w:r>
      <w:r w:rsidR="008A35C7">
        <w:rPr>
          <w:rFonts w:ascii="Times New Roman" w:eastAsia="ヒラギノ角ゴ Pro W3" w:hAnsi="Times New Roman" w:cs="Times New Roman" w:hint="eastAsia"/>
          <w:lang w:eastAsia="ja-JP"/>
        </w:rPr>
        <w:t>年</w:t>
      </w:r>
      <w:r w:rsidR="00030859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7742EB">
        <w:rPr>
          <w:rFonts w:ascii="Times New Roman" w:eastAsia="ヒラギノ角ゴ Pro W3" w:hAnsi="Times New Roman" w:cs="Times New Roman" w:hint="eastAsia"/>
          <w:lang w:eastAsia="ja-JP"/>
        </w:rPr>
        <w:t>自身の名を冠したブランド</w:t>
      </w:r>
      <w:r w:rsidR="007742EB" w:rsidRPr="00A115B5">
        <w:rPr>
          <w:rFonts w:ascii="Times New Roman" w:eastAsia="ヒラギノ角ゴ Pro W3" w:hAnsi="Times New Roman" w:cs="Times New Roman"/>
          <w:b/>
          <w:lang w:eastAsia="ja-JP"/>
        </w:rPr>
        <w:t>Beatriz Palacios</w:t>
      </w:r>
      <w:r w:rsidR="00CA37E9">
        <w:rPr>
          <w:rFonts w:ascii="Times New Roman" w:eastAsia="ヒラギノ角ゴ Pro W3" w:hAnsi="Times New Roman" w:cs="Times New Roman" w:hint="eastAsia"/>
          <w:lang w:eastAsia="ja-JP"/>
        </w:rPr>
        <w:t>を設立</w:t>
      </w:r>
      <w:r w:rsidR="0078021C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B34933">
        <w:rPr>
          <w:rFonts w:ascii="Times New Roman" w:eastAsia="ヒラギノ角ゴ Pro W3" w:hAnsi="Times New Roman" w:cs="Times New Roman" w:hint="eastAsia"/>
          <w:lang w:eastAsia="ja-JP"/>
        </w:rPr>
        <w:t>20</w:t>
      </w:r>
      <w:r w:rsidR="005A3DA0">
        <w:rPr>
          <w:rFonts w:ascii="Times New Roman" w:eastAsia="ヒラギノ角ゴ Pro W3" w:hAnsi="Times New Roman" w:cs="Times New Roman" w:hint="eastAsia"/>
          <w:lang w:eastAsia="ja-JP"/>
        </w:rPr>
        <w:t>世紀のヨーロピ</w:t>
      </w:r>
      <w:r w:rsidR="00951437">
        <w:rPr>
          <w:rFonts w:ascii="Times New Roman" w:eastAsia="ヒラギノ角ゴ Pro W3" w:hAnsi="Times New Roman" w:cs="Times New Roman" w:hint="eastAsia"/>
          <w:lang w:eastAsia="ja-JP"/>
        </w:rPr>
        <w:t>アンアートやデザイン運動、動物や植物</w:t>
      </w:r>
      <w:r w:rsidR="00CA37E9">
        <w:rPr>
          <w:rFonts w:ascii="Times New Roman" w:eastAsia="ヒラギノ角ゴ Pro W3" w:hAnsi="Times New Roman" w:cs="Times New Roman" w:hint="eastAsia"/>
          <w:lang w:eastAsia="ja-JP"/>
        </w:rPr>
        <w:lastRenderedPageBreak/>
        <w:t>などのエレメント</w:t>
      </w:r>
      <w:r w:rsidR="00030859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030859">
        <w:rPr>
          <w:rFonts w:ascii="Times New Roman" w:eastAsia="ヒラギノ角ゴ Pro W3" w:hAnsi="Times New Roman" w:cs="Times New Roman" w:hint="eastAsia"/>
          <w:lang w:eastAsia="ja-JP"/>
        </w:rPr>
        <w:t>インスピレーション源</w:t>
      </w:r>
      <w:r w:rsidR="00030859">
        <w:rPr>
          <w:rFonts w:ascii="Times New Roman" w:eastAsia="ヒラギノ角ゴ Pro W3" w:hAnsi="Times New Roman" w:cs="Times New Roman" w:hint="eastAsia"/>
          <w:lang w:eastAsia="ja-JP"/>
        </w:rPr>
        <w:t>に、</w:t>
      </w:r>
      <w:r w:rsidR="00EA4DC3">
        <w:rPr>
          <w:rFonts w:ascii="Times New Roman" w:eastAsia="ヒラギノ角ゴ Pro W3" w:hAnsi="Times New Roman" w:cs="Times New Roman" w:hint="eastAsia"/>
          <w:lang w:eastAsia="ja-JP"/>
        </w:rPr>
        <w:t>質の高いデザインと自然界の要素を融合した</w:t>
      </w:r>
      <w:r w:rsidR="00EA4DC3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030859">
        <w:rPr>
          <w:rFonts w:ascii="Times New Roman" w:eastAsia="ヒラギノ角ゴ Pro W3" w:hAnsi="Times New Roman" w:cs="Times New Roman" w:hint="eastAsia"/>
          <w:lang w:eastAsia="ja-JP"/>
        </w:rPr>
        <w:t>芸術</w:t>
      </w:r>
      <w:r w:rsidR="00030859">
        <w:rPr>
          <w:rFonts w:ascii="Times New Roman" w:eastAsia="ヒラギノ角ゴ Pro W3" w:hAnsi="Times New Roman" w:cs="Times New Roman" w:hint="eastAsia"/>
          <w:lang w:eastAsia="ja-JP"/>
        </w:rPr>
        <w:t>性の高い</w:t>
      </w:r>
      <w:r w:rsidR="00DD067E">
        <w:rPr>
          <w:rFonts w:ascii="Times New Roman" w:eastAsia="ヒラギノ角ゴ Pro W3" w:hAnsi="Times New Roman" w:cs="Times New Roman" w:hint="eastAsia"/>
          <w:lang w:val="en-US" w:eastAsia="ja-JP"/>
        </w:rPr>
        <w:t>非常に</w:t>
      </w:r>
      <w:r w:rsidR="00EA4DC3">
        <w:rPr>
          <w:rFonts w:ascii="Times New Roman" w:eastAsia="ヒラギノ角ゴ Pro W3" w:hAnsi="Times New Roman" w:cs="Times New Roman" w:hint="eastAsia"/>
          <w:lang w:eastAsia="ja-JP"/>
        </w:rPr>
        <w:t>美しい</w:t>
      </w:r>
      <w:r w:rsidR="00030859">
        <w:rPr>
          <w:rFonts w:ascii="Times New Roman" w:eastAsia="ヒラギノ角ゴ Pro W3" w:hAnsi="Times New Roman" w:cs="Times New Roman" w:hint="eastAsia"/>
          <w:lang w:eastAsia="ja-JP"/>
        </w:rPr>
        <w:t>作品を発表している。</w:t>
      </w:r>
    </w:p>
    <w:p w14:paraId="337EE0CA" w14:textId="761672C4" w:rsidR="006843A4" w:rsidRDefault="006843A4" w:rsidP="0010042C">
      <w:pPr>
        <w:rPr>
          <w:rFonts w:ascii="Times New Roman" w:eastAsia="ヒラギノ角ゴ Pro W3" w:hAnsi="Times New Roman" w:cs="Times New Roman"/>
          <w:lang w:eastAsia="ja-JP"/>
        </w:rPr>
      </w:pPr>
    </w:p>
    <w:p w14:paraId="2792752C" w14:textId="77777777" w:rsidR="00651911" w:rsidRDefault="008021EF" w:rsidP="00651911">
      <w:pPr>
        <w:rPr>
          <w:rStyle w:val="a3"/>
          <w:rFonts w:ascii="Times New Roman" w:eastAsia="ヒラギノ角ゴ Pro W3" w:hAnsi="Times New Roman" w:cs="Times New Roman"/>
          <w:b/>
          <w:color w:val="auto"/>
          <w:u w:val="none"/>
          <w:lang w:eastAsia="ja-JP"/>
        </w:rPr>
      </w:pPr>
      <w:hyperlink r:id="rId11" w:history="1">
        <w:r w:rsidR="00651911" w:rsidRPr="00A115B5">
          <w:rPr>
            <w:rStyle w:val="a3"/>
            <w:rFonts w:ascii="Times New Roman" w:eastAsia="ヒラギノ角ゴ Pro W3" w:hAnsi="Times New Roman" w:cs="Times New Roman"/>
            <w:b/>
            <w:color w:val="auto"/>
            <w:u w:val="none"/>
          </w:rPr>
          <w:t>www.beatrizpalacios.com</w:t>
        </w:r>
      </w:hyperlink>
    </w:p>
    <w:p w14:paraId="7D818140" w14:textId="77777777" w:rsidR="00B34933" w:rsidRPr="0078021C" w:rsidRDefault="00B34933" w:rsidP="0010042C">
      <w:pPr>
        <w:rPr>
          <w:rFonts w:ascii="Times New Roman" w:eastAsia="ヒラギノ角ゴ Pro W3" w:hAnsi="Times New Roman" w:cs="Times New Roman"/>
          <w:lang w:eastAsia="ja-JP"/>
        </w:rPr>
      </w:pPr>
    </w:p>
    <w:sectPr w:rsidR="00B34933" w:rsidRPr="0078021C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0B"/>
    <w:rsid w:val="00030859"/>
    <w:rsid w:val="00044BB8"/>
    <w:rsid w:val="00072119"/>
    <w:rsid w:val="000A714C"/>
    <w:rsid w:val="000C6916"/>
    <w:rsid w:val="000D43FC"/>
    <w:rsid w:val="000D7D1C"/>
    <w:rsid w:val="000E76DD"/>
    <w:rsid w:val="0010042C"/>
    <w:rsid w:val="001021AF"/>
    <w:rsid w:val="00172BA1"/>
    <w:rsid w:val="00193C9A"/>
    <w:rsid w:val="001C65E2"/>
    <w:rsid w:val="001D4F34"/>
    <w:rsid w:val="001F0125"/>
    <w:rsid w:val="002103DB"/>
    <w:rsid w:val="002220D0"/>
    <w:rsid w:val="00223860"/>
    <w:rsid w:val="00236531"/>
    <w:rsid w:val="00255529"/>
    <w:rsid w:val="00261225"/>
    <w:rsid w:val="00264231"/>
    <w:rsid w:val="002A7670"/>
    <w:rsid w:val="00341610"/>
    <w:rsid w:val="00346F00"/>
    <w:rsid w:val="003A625E"/>
    <w:rsid w:val="003B36F6"/>
    <w:rsid w:val="003E0FD3"/>
    <w:rsid w:val="003E11D3"/>
    <w:rsid w:val="003E3D42"/>
    <w:rsid w:val="0042217B"/>
    <w:rsid w:val="00427B0B"/>
    <w:rsid w:val="00455D8F"/>
    <w:rsid w:val="004C10A4"/>
    <w:rsid w:val="004D122C"/>
    <w:rsid w:val="004D6497"/>
    <w:rsid w:val="00521E34"/>
    <w:rsid w:val="005A3DA0"/>
    <w:rsid w:val="0061288F"/>
    <w:rsid w:val="0061367C"/>
    <w:rsid w:val="00651911"/>
    <w:rsid w:val="00661EF7"/>
    <w:rsid w:val="00671BC3"/>
    <w:rsid w:val="006843A4"/>
    <w:rsid w:val="006870FF"/>
    <w:rsid w:val="006967DA"/>
    <w:rsid w:val="006F06F5"/>
    <w:rsid w:val="007428EA"/>
    <w:rsid w:val="007611F2"/>
    <w:rsid w:val="007742EB"/>
    <w:rsid w:val="0078021C"/>
    <w:rsid w:val="00784ED5"/>
    <w:rsid w:val="007A1157"/>
    <w:rsid w:val="007D7ED9"/>
    <w:rsid w:val="007E4AED"/>
    <w:rsid w:val="007F2DCC"/>
    <w:rsid w:val="007F57DD"/>
    <w:rsid w:val="008003A0"/>
    <w:rsid w:val="008021EF"/>
    <w:rsid w:val="00806A07"/>
    <w:rsid w:val="008308EF"/>
    <w:rsid w:val="008343ED"/>
    <w:rsid w:val="00850110"/>
    <w:rsid w:val="008506FF"/>
    <w:rsid w:val="0086364D"/>
    <w:rsid w:val="0087445C"/>
    <w:rsid w:val="008A35C7"/>
    <w:rsid w:val="008B4EB0"/>
    <w:rsid w:val="008C232C"/>
    <w:rsid w:val="008C4E51"/>
    <w:rsid w:val="008F2EB4"/>
    <w:rsid w:val="008F69FF"/>
    <w:rsid w:val="00950A58"/>
    <w:rsid w:val="00951437"/>
    <w:rsid w:val="00973B38"/>
    <w:rsid w:val="009856EB"/>
    <w:rsid w:val="009A0356"/>
    <w:rsid w:val="009F0F47"/>
    <w:rsid w:val="009F42BB"/>
    <w:rsid w:val="00A115B5"/>
    <w:rsid w:val="00A36537"/>
    <w:rsid w:val="00A36C64"/>
    <w:rsid w:val="00A6248D"/>
    <w:rsid w:val="00A7228F"/>
    <w:rsid w:val="00A76268"/>
    <w:rsid w:val="00A77FDF"/>
    <w:rsid w:val="00A831F5"/>
    <w:rsid w:val="00A921CD"/>
    <w:rsid w:val="00AD3856"/>
    <w:rsid w:val="00AE324E"/>
    <w:rsid w:val="00AE680B"/>
    <w:rsid w:val="00AF1E98"/>
    <w:rsid w:val="00B34933"/>
    <w:rsid w:val="00B441B9"/>
    <w:rsid w:val="00B641DE"/>
    <w:rsid w:val="00B7681E"/>
    <w:rsid w:val="00BA6EE2"/>
    <w:rsid w:val="00BE332B"/>
    <w:rsid w:val="00C73E8B"/>
    <w:rsid w:val="00C863B2"/>
    <w:rsid w:val="00CA37E9"/>
    <w:rsid w:val="00D0157B"/>
    <w:rsid w:val="00D22556"/>
    <w:rsid w:val="00D423EB"/>
    <w:rsid w:val="00D47044"/>
    <w:rsid w:val="00D70F17"/>
    <w:rsid w:val="00D763C3"/>
    <w:rsid w:val="00DD067E"/>
    <w:rsid w:val="00DD5AB2"/>
    <w:rsid w:val="00E253B3"/>
    <w:rsid w:val="00E54D67"/>
    <w:rsid w:val="00E81B8A"/>
    <w:rsid w:val="00EA4DC3"/>
    <w:rsid w:val="00EC0E4E"/>
    <w:rsid w:val="00EE3F2C"/>
    <w:rsid w:val="00F01E98"/>
    <w:rsid w:val="00F23696"/>
    <w:rsid w:val="00F72C30"/>
    <w:rsid w:val="00F81EDD"/>
    <w:rsid w:val="00F92790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03E95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32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D5AB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6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32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D5AB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6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eatrizpalacios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rielledepinto.com" TargetMode="External"/><Relationship Id="rId7" Type="http://schemas.openxmlformats.org/officeDocument/2006/relationships/hyperlink" Target="http://www.arielledepinto.com" TargetMode="External"/><Relationship Id="rId8" Type="http://schemas.openxmlformats.org/officeDocument/2006/relationships/hyperlink" Target="http://www.pasionae.com" TargetMode="External"/><Relationship Id="rId9" Type="http://schemas.openxmlformats.org/officeDocument/2006/relationships/hyperlink" Target="http://www.pasionae.com" TargetMode="External"/><Relationship Id="rId10" Type="http://schemas.openxmlformats.org/officeDocument/2006/relationships/hyperlink" Target="http://www.beatrizpalaci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3675</Characters>
  <Application>Microsoft Macintosh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T.</cp:lastModifiedBy>
  <cp:revision>2</cp:revision>
  <dcterms:created xsi:type="dcterms:W3CDTF">2015-02-12T08:36:00Z</dcterms:created>
  <dcterms:modified xsi:type="dcterms:W3CDTF">2015-02-12T08:36:00Z</dcterms:modified>
</cp:coreProperties>
</file>