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0B" w:rsidRPr="0010042C" w:rsidRDefault="00AE680B" w:rsidP="0010042C">
      <w:pPr>
        <w:rPr>
          <w:rFonts w:ascii="Times New Roman" w:hAnsi="Times New Roman" w:cs="Times New Roman"/>
          <w:color w:val="386EFF"/>
          <w:u w:val="single" w:color="386EFF"/>
          <w:lang w:val="en-US"/>
        </w:rPr>
      </w:pPr>
    </w:p>
    <w:p w:rsidR="00455D8F" w:rsidRPr="004B5DE3" w:rsidRDefault="004B5DE3" w:rsidP="0010042C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ОТЧЕТ ОБ АКСЕССУАРАХ</w:t>
      </w:r>
    </w:p>
    <w:p w:rsidR="008B4EB0" w:rsidRPr="004B5DE3" w:rsidRDefault="008B4EB0" w:rsidP="0010042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455D8F" w:rsidRPr="004B5DE3" w:rsidRDefault="004B5DE3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ПРИРОДНЫЙ ШАРМ </w:t>
      </w:r>
    </w:p>
    <w:p w:rsidR="0086364D" w:rsidRPr="00856D18" w:rsidRDefault="0086364D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10042C">
        <w:rPr>
          <w:rFonts w:ascii="Times New Roman" w:hAnsi="Times New Roman" w:cs="Times New Roman"/>
          <w:bCs/>
          <w:color w:val="000000" w:themeColor="text1"/>
          <w:lang w:val="en-US"/>
        </w:rPr>
        <w:t>Tjitske</w:t>
      </w:r>
      <w:proofErr w:type="spellEnd"/>
      <w:r w:rsidRPr="00856D18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10042C">
        <w:rPr>
          <w:rFonts w:ascii="Times New Roman" w:hAnsi="Times New Roman" w:cs="Times New Roman"/>
          <w:bCs/>
          <w:color w:val="000000" w:themeColor="text1"/>
          <w:lang w:val="en-US"/>
        </w:rPr>
        <w:t>Storm</w:t>
      </w:r>
      <w:r w:rsidR="0010042C" w:rsidRPr="00856D18">
        <w:rPr>
          <w:rFonts w:ascii="Times New Roman" w:hAnsi="Times New Roman" w:cs="Times New Roman"/>
          <w:bCs/>
          <w:color w:val="000000" w:themeColor="text1"/>
          <w:lang w:val="ru-RU"/>
        </w:rPr>
        <w:t>/</w:t>
      </w:r>
      <w:r w:rsidR="00DD5AB2" w:rsidRPr="0010042C">
        <w:rPr>
          <w:rFonts w:ascii="Times New Roman" w:hAnsi="Times New Roman" w:cs="Times New Roman"/>
          <w:bCs/>
          <w:color w:val="000000" w:themeColor="text1"/>
          <w:lang w:val="en-US"/>
        </w:rPr>
        <w:t>Fumie</w:t>
      </w:r>
      <w:r w:rsidR="00DD5AB2" w:rsidRPr="00856D18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DD5AB2" w:rsidRPr="0010042C">
        <w:rPr>
          <w:rFonts w:ascii="Times New Roman" w:hAnsi="Times New Roman" w:cs="Times New Roman"/>
          <w:bCs/>
          <w:color w:val="000000" w:themeColor="text1"/>
          <w:lang w:val="en-US"/>
        </w:rPr>
        <w:t>Tsuji</w:t>
      </w:r>
    </w:p>
    <w:p w:rsidR="00AE680B" w:rsidRPr="004B5DE3" w:rsidRDefault="004B5DE3" w:rsidP="0010042C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СЫРАЯ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ПРИРОДА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ЕЕ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УНИКАЛЬНЫЕ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ФОРМЫ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ЦВЕТА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56D18">
        <w:rPr>
          <w:rFonts w:ascii="Times New Roman" w:hAnsi="Times New Roman" w:cs="Times New Roman"/>
          <w:color w:val="000000" w:themeColor="text1"/>
          <w:lang w:val="ru-RU"/>
        </w:rPr>
        <w:t>СНОВА НА ВИДУ У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56D18">
        <w:rPr>
          <w:rFonts w:ascii="Times New Roman" w:hAnsi="Times New Roman" w:cs="Times New Roman"/>
          <w:color w:val="000000" w:themeColor="text1"/>
          <w:lang w:val="ru-RU"/>
        </w:rPr>
        <w:t>НЕСКОЛЬКИХ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56D18">
        <w:rPr>
          <w:rFonts w:ascii="Times New Roman" w:hAnsi="Times New Roman" w:cs="Times New Roman"/>
          <w:color w:val="000000" w:themeColor="text1"/>
          <w:lang w:val="ru-RU"/>
        </w:rPr>
        <w:t>ЮВЕЛИРНЫХ ЛЕЙБЛОВ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ДИЗАЙНЕРЫ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ИСПОЛЬЗУЮТ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ДРАГОЦЕННЫЕ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КАМНИ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САМОЦВЕТЫ И КРИСТАЛЛЫ С ТЕМ, ЧТОБЫ ПЕРЕДАТЬ ПРИРОДНУЮ КРАСОТУ И ИНТРИГУЮЩИЕ ЛИЧНЫЕ КОНЦЕПЦИИ</w:t>
      </w:r>
      <w:r w:rsidR="0010042C" w:rsidRPr="004B5DE3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:rsidR="00341610" w:rsidRPr="004B5DE3" w:rsidRDefault="00341610" w:rsidP="0010042C">
      <w:pPr>
        <w:rPr>
          <w:rFonts w:ascii="Times New Roman" w:hAnsi="Times New Roman" w:cs="Times New Roman"/>
          <w:color w:val="000000" w:themeColor="text1"/>
          <w:u w:val="single" w:color="386EFF"/>
          <w:lang w:val="ru-RU"/>
        </w:rPr>
      </w:pPr>
    </w:p>
    <w:p w:rsidR="00D0157B" w:rsidRPr="005F6DFE" w:rsidRDefault="004B5DE3" w:rsidP="0010042C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Канадский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дизайнер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41610" w:rsidRPr="0010042C">
        <w:rPr>
          <w:rFonts w:ascii="Times New Roman" w:hAnsi="Times New Roman" w:cs="Times New Roman"/>
          <w:b/>
          <w:color w:val="000000" w:themeColor="text1"/>
          <w:lang w:val="en-US"/>
        </w:rPr>
        <w:t>Arielle</w:t>
      </w:r>
      <w:r w:rsidR="00341610" w:rsidRPr="004B5DE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341610" w:rsidRPr="0010042C">
        <w:rPr>
          <w:rFonts w:ascii="Times New Roman" w:hAnsi="Times New Roman" w:cs="Times New Roman"/>
          <w:b/>
          <w:color w:val="000000" w:themeColor="text1"/>
          <w:lang w:val="en-US"/>
        </w:rPr>
        <w:t>de</w:t>
      </w:r>
      <w:r w:rsidR="00341610" w:rsidRPr="004B5DE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341610" w:rsidRPr="0010042C">
        <w:rPr>
          <w:rFonts w:ascii="Times New Roman" w:hAnsi="Times New Roman" w:cs="Times New Roman"/>
          <w:b/>
          <w:color w:val="000000" w:themeColor="text1"/>
          <w:lang w:val="en-US"/>
        </w:rPr>
        <w:t>Pinto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провел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сотрудничество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берлинским </w:t>
      </w:r>
      <w:r w:rsidR="00856D18">
        <w:rPr>
          <w:rFonts w:ascii="Times New Roman" w:hAnsi="Times New Roman" w:cs="Times New Roman"/>
          <w:color w:val="000000" w:themeColor="text1"/>
          <w:lang w:val="ru-RU"/>
        </w:rPr>
        <w:t>ваятелем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кристаллов</w:t>
      </w:r>
      <w:r w:rsidR="00341610"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41610" w:rsidRPr="0010042C">
        <w:rPr>
          <w:rFonts w:ascii="Times New Roman" w:hAnsi="Times New Roman" w:cs="Times New Roman"/>
          <w:b/>
          <w:color w:val="000000" w:themeColor="text1"/>
          <w:lang w:val="en-US"/>
        </w:rPr>
        <w:t>Lars</w:t>
      </w:r>
      <w:r w:rsidR="00341610" w:rsidRPr="004B5DE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341610" w:rsidRPr="0010042C">
        <w:rPr>
          <w:rFonts w:ascii="Times New Roman" w:hAnsi="Times New Roman" w:cs="Times New Roman"/>
          <w:b/>
          <w:color w:val="000000" w:themeColor="text1"/>
          <w:lang w:val="en-US"/>
        </w:rPr>
        <w:t>Paschke</w:t>
      </w:r>
      <w:proofErr w:type="spellEnd"/>
      <w:r w:rsidR="00341610"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по созданию специ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альной коллекции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лимитированного выпуска</w:t>
      </w:r>
      <w:r w:rsidR="00341610" w:rsidRPr="004B5DE3">
        <w:rPr>
          <w:rFonts w:ascii="Times New Roman" w:hAnsi="Times New Roman" w:cs="Times New Roman"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Для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создания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этой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деликатной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коллекции</w:t>
      </w:r>
      <w:r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01E98" w:rsidRPr="0010042C">
        <w:rPr>
          <w:rFonts w:ascii="Times New Roman" w:hAnsi="Times New Roman" w:cs="Times New Roman"/>
          <w:color w:val="000000" w:themeColor="text1"/>
          <w:lang w:val="en-US"/>
        </w:rPr>
        <w:t>Paschke</w:t>
      </w:r>
      <w:proofErr w:type="spellEnd"/>
      <w:r w:rsidR="00F01E98" w:rsidRPr="004B5DE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осуществляет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в контролируемой домашней лаборатории за</w:t>
      </w:r>
      <w:r>
        <w:rPr>
          <w:rFonts w:ascii="Times New Roman" w:hAnsi="Times New Roman" w:cs="Times New Roman"/>
          <w:color w:val="000000" w:themeColor="text1"/>
          <w:lang w:val="ru-RU"/>
        </w:rPr>
        <w:t>саживание семен кристаллов в наполовину изготовленные драгоценности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. В</w:t>
      </w:r>
      <w:r w:rsidR="00B65017" w:rsidRPr="00B6501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течение</w:t>
      </w:r>
      <w:r w:rsidR="00B65017" w:rsidRPr="00B6501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месяца</w:t>
      </w:r>
      <w:r w:rsidR="00B65017" w:rsidRPr="00B6501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кварцовые</w:t>
      </w:r>
      <w:r w:rsidR="00B65017" w:rsidRPr="00B6501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кристаллы</w:t>
      </w:r>
      <w:r w:rsidR="00B65017" w:rsidRPr="00B6501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выращиваются натуральным образом в металлических ювелирных изделиях, создавая совершенно уникальный трехмерный узор</w:t>
      </w:r>
      <w:r w:rsidR="008F2EB4" w:rsidRPr="00B6501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 xml:space="preserve"> Благодаря</w:t>
      </w:r>
      <w:r w:rsidR="00B65017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органическому</w:t>
      </w:r>
      <w:r w:rsidR="00B65017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процессу</w:t>
      </w:r>
      <w:r w:rsidR="00B65017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охлаждения</w:t>
      </w:r>
      <w:r w:rsidR="00B65017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B65017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5017">
        <w:rPr>
          <w:rFonts w:ascii="Times New Roman" w:hAnsi="Times New Roman" w:cs="Times New Roman"/>
          <w:color w:val="000000" w:themeColor="text1"/>
          <w:lang w:val="ru-RU"/>
        </w:rPr>
        <w:t>разогрева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каждое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изделие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различается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по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форме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>размеру и может быть выращено во всех оттенках темно-фиолетового</w:t>
      </w:r>
      <w:r w:rsidR="00856D18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 xml:space="preserve"> от флюоритового до бледно-фиолетового, черного и прозрачного. </w:t>
      </w:r>
      <w:r w:rsidR="005F6DFE">
        <w:rPr>
          <w:rFonts w:ascii="Times New Roman" w:hAnsi="Times New Roman" w:cs="Times New Roman"/>
          <w:color w:val="000000" w:themeColor="text1"/>
          <w:lang w:val="ru-RU"/>
        </w:rPr>
        <w:tab/>
        <w:t xml:space="preserve">  </w:t>
      </w:r>
      <w:r w:rsidR="005F6DFE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2EB4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BE332B" w:rsidRPr="00856D18" w:rsidRDefault="008F5F7E" w:rsidP="0010042C">
      <w:pPr>
        <w:rPr>
          <w:rFonts w:ascii="Times New Roman" w:hAnsi="Times New Roman" w:cs="Times New Roman"/>
          <w:b/>
          <w:color w:val="000000" w:themeColor="text1"/>
          <w:lang w:val="ru-RU"/>
        </w:rPr>
      </w:pPr>
      <w:hyperlink r:id="rId5" w:history="1">
        <w:r w:rsidR="00BE332B" w:rsidRPr="0010042C">
          <w:rPr>
            <w:rStyle w:val="Collegamentoipertestuale"/>
            <w:rFonts w:ascii="Times New Roman" w:hAnsi="Times New Roman" w:cs="Times New Roman"/>
            <w:b/>
            <w:color w:val="000000" w:themeColor="text1"/>
            <w:u w:val="none"/>
          </w:rPr>
          <w:t>www</w:t>
        </w:r>
        <w:r w:rsidR="00BE332B" w:rsidRPr="00856D18">
          <w:rPr>
            <w:rStyle w:val="Collegamentoipertestuale"/>
            <w:rFonts w:ascii="Times New Roman" w:hAnsi="Times New Roman" w:cs="Times New Roman"/>
            <w:b/>
            <w:color w:val="000000" w:themeColor="text1"/>
            <w:u w:val="none"/>
            <w:lang w:val="ru-RU"/>
          </w:rPr>
          <w:t>.</w:t>
        </w:r>
        <w:proofErr w:type="spellStart"/>
        <w:r w:rsidR="00BE332B" w:rsidRPr="0010042C">
          <w:rPr>
            <w:rStyle w:val="Collegamentoipertestuale"/>
            <w:rFonts w:ascii="Times New Roman" w:hAnsi="Times New Roman" w:cs="Times New Roman"/>
            <w:b/>
            <w:color w:val="000000" w:themeColor="text1"/>
            <w:u w:val="none"/>
          </w:rPr>
          <w:t>arielledepinto</w:t>
        </w:r>
        <w:proofErr w:type="spellEnd"/>
        <w:r w:rsidR="00BE332B" w:rsidRPr="00856D18">
          <w:rPr>
            <w:rStyle w:val="Collegamentoipertestuale"/>
            <w:rFonts w:ascii="Times New Roman" w:hAnsi="Times New Roman" w:cs="Times New Roman"/>
            <w:b/>
            <w:color w:val="000000" w:themeColor="text1"/>
            <w:u w:val="none"/>
            <w:lang w:val="ru-RU"/>
          </w:rPr>
          <w:t>.</w:t>
        </w:r>
        <w:r w:rsidR="00BE332B" w:rsidRPr="0010042C">
          <w:rPr>
            <w:rStyle w:val="Collegamentoipertestuale"/>
            <w:rFonts w:ascii="Times New Roman" w:hAnsi="Times New Roman" w:cs="Times New Roman"/>
            <w:b/>
            <w:color w:val="000000" w:themeColor="text1"/>
            <w:u w:val="none"/>
          </w:rPr>
          <w:t>com</w:t>
        </w:r>
      </w:hyperlink>
      <w:r w:rsidR="00DD5AB2" w:rsidRPr="00856D18">
        <w:rPr>
          <w:rStyle w:val="Collegamentoipertestuale"/>
          <w:rFonts w:ascii="Times New Roman" w:hAnsi="Times New Roman" w:cs="Times New Roman"/>
          <w:b/>
          <w:color w:val="000000" w:themeColor="text1"/>
          <w:u w:val="none"/>
          <w:lang w:val="ru-RU"/>
        </w:rPr>
        <w:br/>
      </w:r>
    </w:p>
    <w:p w:rsidR="00BE332B" w:rsidRPr="00856D18" w:rsidRDefault="005F6DFE" w:rsidP="0010042C">
      <w:pPr>
        <w:rPr>
          <w:rFonts w:ascii="Times New Roman" w:hAnsi="Times New Roman" w:cs="Times New Roman"/>
          <w:color w:val="000000" w:themeColor="text1"/>
          <w:lang w:val="ru-RU"/>
        </w:rPr>
      </w:pPr>
      <w:r w:rsidRPr="005F6DFE">
        <w:rPr>
          <w:rFonts w:ascii="Times New Roman" w:hAnsi="Times New Roman" w:cs="Times New Roman"/>
          <w:color w:val="000000" w:themeColor="text1"/>
          <w:lang w:val="ru-RU"/>
        </w:rPr>
        <w:t>Современные ювелирные изделия</w:t>
      </w:r>
      <w:r w:rsidRPr="005F6DF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10042C">
        <w:rPr>
          <w:rFonts w:ascii="Times New Roman" w:hAnsi="Times New Roman" w:cs="Times New Roman"/>
          <w:b/>
          <w:color w:val="000000" w:themeColor="text1"/>
        </w:rPr>
        <w:t>Catalina</w:t>
      </w:r>
      <w:r w:rsidR="0010042C" w:rsidRPr="005F6DF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10042C">
        <w:rPr>
          <w:rFonts w:ascii="Times New Roman" w:hAnsi="Times New Roman" w:cs="Times New Roman"/>
          <w:b/>
          <w:color w:val="000000" w:themeColor="text1"/>
        </w:rPr>
        <w:t>Brenes</w:t>
      </w:r>
      <w:proofErr w:type="spellEnd"/>
      <w:r w:rsidR="0010042C" w:rsidRPr="005F6DF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это совершенно новый бренд, основанный на природе, чистоте, равновесии и эссенциальности роста, </w:t>
      </w:r>
      <w:r>
        <w:rPr>
          <w:rFonts w:ascii="Times New Roman" w:hAnsi="Times New Roman" w:cs="Times New Roman"/>
          <w:color w:val="000000" w:themeColor="text1"/>
          <w:lang w:val="ru-RU"/>
        </w:rPr>
        <w:t>смерти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возрождения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>Костариканская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дизайнер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193C9A" w:rsidRPr="0010042C">
        <w:rPr>
          <w:rFonts w:ascii="Times New Roman" w:hAnsi="Times New Roman" w:cs="Times New Roman"/>
          <w:color w:val="000000" w:themeColor="text1"/>
        </w:rPr>
        <w:t>Brenes</w:t>
      </w:r>
      <w:proofErr w:type="spellEnd"/>
      <w:r w:rsidR="00BE332B"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использует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полу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lang w:val="ru-RU"/>
        </w:rPr>
        <w:t>драгоценные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камни</w:t>
      </w:r>
      <w:r w:rsidRPr="005F6DF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 грубо вырезанном виде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 xml:space="preserve"> и в таких цветах, как бирюза, фиолетовый и оранжевый. Кристаллы</w:t>
      </w:r>
      <w:r w:rsidR="00B62C26" w:rsidRPr="00B62C2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гармонично</w:t>
      </w:r>
      <w:r w:rsidR="00B62C26" w:rsidRPr="00B62C2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встроены</w:t>
      </w:r>
      <w:r w:rsidR="00B62C26" w:rsidRPr="00B62C2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B62C26" w:rsidRPr="00B62C2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металл</w:t>
      </w:r>
      <w:r w:rsidR="00B62C26" w:rsidRPr="00B62C2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окисленное</w:t>
      </w:r>
      <w:r w:rsidR="00B62C26" w:rsidRPr="00B62C2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серебро</w:t>
      </w:r>
      <w:r w:rsidR="00B62C26" w:rsidRPr="00B62C2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="00B62C26" w:rsidRPr="0010042C">
        <w:rPr>
          <w:rFonts w:ascii="Times New Roman" w:hAnsi="Times New Roman" w:cs="Times New Roman"/>
          <w:color w:val="000000" w:themeColor="text1"/>
        </w:rPr>
        <w:t>shibuichi</w:t>
      </w:r>
      <w:proofErr w:type="spellEnd"/>
      <w:r w:rsidR="00B62C26">
        <w:rPr>
          <w:rFonts w:ascii="Times New Roman" w:hAnsi="Times New Roman" w:cs="Times New Roman"/>
          <w:color w:val="000000" w:themeColor="text1"/>
          <w:lang w:val="ru-RU"/>
        </w:rPr>
        <w:t xml:space="preserve"> (сплав мели и серебра) и золото</w:t>
      </w:r>
      <w:r w:rsidR="004D122C" w:rsidRPr="00B62C26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 xml:space="preserve"> отражая вдохновление природой и создавая необыкновенные формы. Все ожерелья и кольца сделаны вручную с помощью инновационных техник, позволяя оптимальный уровень комфорта и в то же время артистичность с точки зрения контраста и формы.  </w:t>
      </w:r>
    </w:p>
    <w:p w:rsidR="00AE680B" w:rsidRPr="00856D18" w:rsidRDefault="00F23696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lang w:val="ru-RU"/>
        </w:rPr>
      </w:pPr>
      <w:r w:rsidRPr="002A7670">
        <w:rPr>
          <w:rFonts w:ascii="Times New Roman" w:hAnsi="Times New Roman" w:cs="Times New Roman"/>
          <w:b/>
          <w:u w:color="386EFF"/>
          <w:lang w:val="en-US"/>
        </w:rPr>
        <w:t>www</w:t>
      </w:r>
      <w:r w:rsidRPr="00856D18">
        <w:rPr>
          <w:rFonts w:ascii="Times New Roman" w:hAnsi="Times New Roman" w:cs="Times New Roman"/>
          <w:b/>
          <w:u w:color="386EFF"/>
          <w:lang w:val="ru-RU"/>
        </w:rPr>
        <w:t>.</w:t>
      </w:r>
      <w:proofErr w:type="spellStart"/>
      <w:r w:rsidRPr="002A7670">
        <w:rPr>
          <w:rFonts w:ascii="Times New Roman" w:hAnsi="Times New Roman" w:cs="Times New Roman"/>
          <w:b/>
          <w:u w:color="386EFF"/>
          <w:lang w:val="en-US"/>
        </w:rPr>
        <w:t>catalinabrenes</w:t>
      </w:r>
      <w:proofErr w:type="spellEnd"/>
      <w:r w:rsidRPr="00856D18">
        <w:rPr>
          <w:rFonts w:ascii="Times New Roman" w:hAnsi="Times New Roman" w:cs="Times New Roman"/>
          <w:b/>
          <w:u w:color="386EFF"/>
          <w:lang w:val="ru-RU"/>
        </w:rPr>
        <w:t>.</w:t>
      </w:r>
      <w:r w:rsidRPr="002A7670">
        <w:rPr>
          <w:rFonts w:ascii="Times New Roman" w:hAnsi="Times New Roman" w:cs="Times New Roman"/>
          <w:b/>
          <w:u w:color="386EFF"/>
          <w:lang w:val="en-US"/>
        </w:rPr>
        <w:t>com</w:t>
      </w:r>
      <w:r w:rsidR="0010042C" w:rsidRPr="00856D18">
        <w:rPr>
          <w:rFonts w:ascii="Times New Roman" w:hAnsi="Times New Roman" w:cs="Times New Roman"/>
          <w:b/>
          <w:lang w:val="ru-RU"/>
        </w:rPr>
        <w:t xml:space="preserve"> </w:t>
      </w:r>
    </w:p>
    <w:p w:rsidR="00AE680B" w:rsidRPr="008F6F99" w:rsidRDefault="006870FF" w:rsidP="0010042C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10042C">
        <w:rPr>
          <w:rFonts w:ascii="Times New Roman" w:hAnsi="Times New Roman" w:cs="Times New Roman"/>
          <w:b/>
          <w:color w:val="000000" w:themeColor="text1"/>
        </w:rPr>
        <w:t>Pasionae</w:t>
      </w:r>
      <w:proofErr w:type="spellEnd"/>
      <w:r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это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смелый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экспериментальный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ювелирный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лейбл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базирующийся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Нью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Йорке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вдохновленный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драматичными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страстями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людей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Подход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каждому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дизайн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как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уникальной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личности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захватывая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одну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из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сильных</w:t>
      </w:r>
      <w:r w:rsidR="00B62C26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2C26">
        <w:rPr>
          <w:rFonts w:ascii="Times New Roman" w:hAnsi="Times New Roman" w:cs="Times New Roman"/>
          <w:color w:val="000000" w:themeColor="text1"/>
          <w:lang w:val="ru-RU"/>
        </w:rPr>
        <w:t>эмоций</w:t>
      </w:r>
      <w:r w:rsidR="00AE680B" w:rsidRPr="008F6F99">
        <w:rPr>
          <w:rFonts w:ascii="Times New Roman" w:hAnsi="Times New Roman" w:cs="Times New Roman"/>
          <w:color w:val="000000" w:themeColor="text1"/>
          <w:lang w:val="ru-RU"/>
        </w:rPr>
        <w:t>: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 xml:space="preserve"> Радость, Любовь, Похоть, Горе, Ярость, Страх, Ненависть и Благочестие. Сырые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натуральные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формы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драгоценных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камней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56D18">
        <w:rPr>
          <w:rFonts w:ascii="Times New Roman" w:hAnsi="Times New Roman" w:cs="Times New Roman"/>
          <w:color w:val="000000" w:themeColor="text1"/>
          <w:lang w:val="ru-RU"/>
        </w:rPr>
        <w:t xml:space="preserve">и таких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природных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элементов</w:t>
      </w:r>
      <w:r w:rsidR="00856D18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как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 xml:space="preserve">изумруд, дерево, стекло мурано и серебро совмещены в форме и </w:t>
      </w:r>
      <w:r w:rsidR="00856D18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текстуре. Дизайн каждого кольца или ожерелья охарактеризован различными цветами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метаморфическими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 xml:space="preserve">силуэтами и верен принципу </w:t>
      </w:r>
      <w:r w:rsidR="008F6F99" w:rsidRPr="008F6F99">
        <w:rPr>
          <w:rFonts w:ascii="Times New Roman" w:hAnsi="Times New Roman" w:cs="Times New Roman"/>
          <w:color w:val="000000" w:themeColor="text1"/>
          <w:lang w:val="ru-RU"/>
        </w:rPr>
        <w:t>‘</w:t>
      </w:r>
      <w:r w:rsidR="008F6F99">
        <w:rPr>
          <w:rFonts w:ascii="Times New Roman" w:hAnsi="Times New Roman" w:cs="Times New Roman"/>
          <w:color w:val="000000" w:themeColor="text1"/>
          <w:lang w:val="ru-RU"/>
        </w:rPr>
        <w:t>искусство для искусства</w:t>
      </w:r>
      <w:r w:rsidR="00455D8F" w:rsidRPr="008F6F99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10042C" w:rsidRPr="008F6F99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455D8F" w:rsidRPr="008F6F9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AE680B" w:rsidRPr="00856D18" w:rsidRDefault="008F5F7E" w:rsidP="0010042C">
      <w:pPr>
        <w:rPr>
          <w:rFonts w:ascii="Times New Roman" w:hAnsi="Times New Roman" w:cs="Times New Roman"/>
          <w:b/>
          <w:u w:color="386EFF"/>
          <w:lang w:val="ru-RU"/>
        </w:rPr>
      </w:pPr>
      <w:hyperlink r:id="rId6" w:history="1">
        <w:r w:rsidR="0086364D" w:rsidRPr="002A7670">
          <w:rPr>
            <w:rStyle w:val="Collegamentoipertestuale"/>
            <w:rFonts w:ascii="Times New Roman" w:hAnsi="Times New Roman" w:cs="Times New Roman"/>
            <w:b/>
            <w:color w:val="auto"/>
            <w:u w:val="none"/>
          </w:rPr>
          <w:t>www</w:t>
        </w:r>
        <w:r w:rsidR="0086364D" w:rsidRPr="00856D18">
          <w:rPr>
            <w:rStyle w:val="Collegamentoipertestuale"/>
            <w:rFonts w:ascii="Times New Roman" w:hAnsi="Times New Roman" w:cs="Times New Roman"/>
            <w:b/>
            <w:color w:val="auto"/>
            <w:u w:val="none"/>
            <w:lang w:val="ru-RU"/>
          </w:rPr>
          <w:t>.</w:t>
        </w:r>
        <w:proofErr w:type="spellStart"/>
        <w:r w:rsidR="0086364D" w:rsidRPr="002A7670">
          <w:rPr>
            <w:rStyle w:val="Collegamentoipertestuale"/>
            <w:rFonts w:ascii="Times New Roman" w:hAnsi="Times New Roman" w:cs="Times New Roman"/>
            <w:b/>
            <w:color w:val="auto"/>
            <w:u w:val="none" w:color="386EFF"/>
            <w:lang w:val="en-US"/>
          </w:rPr>
          <w:t>pasionae</w:t>
        </w:r>
        <w:proofErr w:type="spellEnd"/>
        <w:r w:rsidR="0086364D" w:rsidRPr="00856D18">
          <w:rPr>
            <w:rStyle w:val="Collegamentoipertestuale"/>
            <w:rFonts w:ascii="Times New Roman" w:hAnsi="Times New Roman" w:cs="Times New Roman"/>
            <w:b/>
            <w:color w:val="auto"/>
            <w:u w:val="none" w:color="386EFF"/>
            <w:lang w:val="ru-RU"/>
          </w:rPr>
          <w:t>.</w:t>
        </w:r>
        <w:r w:rsidR="0086364D" w:rsidRPr="002A7670">
          <w:rPr>
            <w:rStyle w:val="Collegamentoipertestuale"/>
            <w:rFonts w:ascii="Times New Roman" w:hAnsi="Times New Roman" w:cs="Times New Roman"/>
            <w:b/>
            <w:color w:val="auto"/>
            <w:u w:val="none" w:color="386EFF"/>
            <w:lang w:val="en-US"/>
          </w:rPr>
          <w:t>com</w:t>
        </w:r>
      </w:hyperlink>
    </w:p>
    <w:p w:rsidR="0086364D" w:rsidRPr="00856D18" w:rsidRDefault="0086364D" w:rsidP="0010042C">
      <w:pPr>
        <w:rPr>
          <w:rFonts w:ascii="Times New Roman" w:hAnsi="Times New Roman" w:cs="Times New Roman"/>
          <w:color w:val="000000" w:themeColor="text1"/>
          <w:u w:val="single" w:color="386EFF"/>
          <w:lang w:val="ru-RU"/>
        </w:rPr>
      </w:pPr>
    </w:p>
    <w:p w:rsidR="00AE680B" w:rsidRPr="002A7670" w:rsidRDefault="008F6F99" w:rsidP="0010042C">
      <w:pPr>
        <w:rPr>
          <w:rFonts w:ascii="Times New Roman" w:eastAsia="ヒラギノ角ゴ Pro W3" w:hAnsi="Times New Roman" w:cs="Times New Roman"/>
          <w:b/>
        </w:rPr>
      </w:pPr>
      <w:r>
        <w:rPr>
          <w:rFonts w:ascii="Times New Roman" w:eastAsia="ヒラギノ角ゴ Pro W3" w:hAnsi="Times New Roman" w:cs="Times New Roman"/>
          <w:lang w:val="ru-RU"/>
        </w:rPr>
        <w:lastRenderedPageBreak/>
        <w:t>После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изучения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шахтерного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машиностроительства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D5AB2" w:rsidRPr="0010042C">
        <w:rPr>
          <w:rFonts w:ascii="Times New Roman" w:eastAsia="ヒラギノ角ゴ Pro W3" w:hAnsi="Times New Roman" w:cs="Times New Roman"/>
        </w:rPr>
        <w:t>Beatriz</w:t>
      </w:r>
      <w:r w:rsidR="00DD5AB2"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D5AB2" w:rsidRPr="0010042C">
        <w:rPr>
          <w:rFonts w:ascii="Times New Roman" w:eastAsia="ヒラギノ角ゴ Pro W3" w:hAnsi="Times New Roman" w:cs="Times New Roman"/>
        </w:rPr>
        <w:t>Palacios</w:t>
      </w:r>
      <w:r w:rsidR="00DD5AB2"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D5AB2" w:rsidRPr="0010042C">
        <w:rPr>
          <w:rFonts w:ascii="Times New Roman" w:eastAsia="ヒラギノ角ゴ Pro W3" w:hAnsi="Times New Roman" w:cs="Times New Roman"/>
        </w:rPr>
        <w:t>Jim</w:t>
      </w:r>
      <w:r w:rsidR="00DD5AB2" w:rsidRPr="008F6F99">
        <w:rPr>
          <w:rFonts w:ascii="Times New Roman" w:eastAsia="ヒラギノ角ゴ Pro W3" w:hAnsi="Times New Roman" w:cs="Times New Roman"/>
          <w:lang w:val="ru-RU"/>
        </w:rPr>
        <w:t>é</w:t>
      </w:r>
      <w:proofErr w:type="spellStart"/>
      <w:r w:rsidR="00DD5AB2" w:rsidRPr="0010042C">
        <w:rPr>
          <w:rFonts w:ascii="Times New Roman" w:eastAsia="ヒラギノ角ゴ Pro W3" w:hAnsi="Times New Roman" w:cs="Times New Roman"/>
        </w:rPr>
        <w:t>nez</w:t>
      </w:r>
      <w:proofErr w:type="spellEnd"/>
      <w:r w:rsidR="00DD5AB2"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переехала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из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родного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города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Мадрида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56D18">
        <w:rPr>
          <w:rFonts w:ascii="Times New Roman" w:eastAsia="ヒラギノ角ゴ Pro W3" w:hAnsi="Times New Roman" w:cs="Times New Roman"/>
          <w:lang w:val="ru-RU"/>
        </w:rPr>
        <w:t>на</w:t>
      </w:r>
      <w:r w:rsidR="00856D18"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56D18">
        <w:rPr>
          <w:rFonts w:ascii="Times New Roman" w:eastAsia="ヒラギノ角ゴ Pro W3" w:hAnsi="Times New Roman" w:cs="Times New Roman"/>
          <w:lang w:val="ru-RU"/>
        </w:rPr>
        <w:t>год</w:t>
      </w:r>
      <w:r w:rsidR="00856D18"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в</w:t>
      </w:r>
      <w:r w:rsidRPr="008F6F99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Дублин</w:t>
      </w:r>
      <w:r w:rsidR="00DD5AB2" w:rsidRPr="008F6F99">
        <w:rPr>
          <w:rFonts w:ascii="Times New Roman" w:eastAsia="ヒラギノ角ゴ Pro W3" w:hAnsi="Times New Roman" w:cs="Times New Roman"/>
          <w:lang w:val="ru-RU"/>
        </w:rPr>
        <w:t>.</w:t>
      </w:r>
      <w:r>
        <w:rPr>
          <w:rFonts w:ascii="Times New Roman" w:eastAsia="ヒラギノ角ゴ Pro W3" w:hAnsi="Times New Roman" w:cs="Times New Roman"/>
          <w:lang w:val="ru-RU"/>
        </w:rPr>
        <w:t xml:space="preserve"> Там</w:t>
      </w:r>
      <w:r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ей</w:t>
      </w:r>
      <w:r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представилась</w:t>
      </w:r>
      <w:r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>
        <w:rPr>
          <w:rFonts w:ascii="Times New Roman" w:eastAsia="ヒラギノ角ゴ Pro W3" w:hAnsi="Times New Roman" w:cs="Times New Roman"/>
          <w:lang w:val="ru-RU"/>
        </w:rPr>
        <w:t>возможность</w:t>
      </w:r>
      <w:r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 xml:space="preserve">стать членом дизайнерского коллектива </w:t>
      </w:r>
      <w:r w:rsidR="00DD5AB2" w:rsidRPr="0010042C">
        <w:rPr>
          <w:rFonts w:ascii="Times New Roman" w:eastAsia="ヒラギノ角ゴ Pro W3" w:hAnsi="Times New Roman" w:cs="Times New Roman"/>
        </w:rPr>
        <w:t>The</w:t>
      </w:r>
      <w:r w:rsidR="00DD5AB2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D5AB2" w:rsidRPr="0010042C">
        <w:rPr>
          <w:rFonts w:ascii="Times New Roman" w:eastAsia="ヒラギノ角ゴ Pro W3" w:hAnsi="Times New Roman" w:cs="Times New Roman"/>
        </w:rPr>
        <w:t>Loft</w:t>
      </w:r>
      <w:r w:rsidR="00DD5AB2" w:rsidRPr="009605D6">
        <w:rPr>
          <w:rFonts w:ascii="Times New Roman" w:eastAsia="ヒラギノ角ゴ Pro W3" w:hAnsi="Times New Roman" w:cs="Times New Roman"/>
          <w:lang w:val="ru-RU"/>
        </w:rPr>
        <w:t xml:space="preserve">. </w:t>
      </w:r>
      <w:r w:rsidR="009605D6">
        <w:rPr>
          <w:rFonts w:ascii="Times New Roman" w:eastAsia="ヒラギノ角ゴ Pro W3" w:hAnsi="Times New Roman" w:cs="Times New Roman"/>
          <w:lang w:val="ru-RU"/>
        </w:rPr>
        <w:t>Ювелирный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дизайнер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самоучка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начала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изготовлять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уникальные в своем роде ювелирные изделия сделанные из антиквариата. В</w:t>
      </w:r>
      <w:r w:rsidR="009605D6" w:rsidRPr="00856D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D5AB2" w:rsidRPr="00856D18">
        <w:rPr>
          <w:rFonts w:ascii="Times New Roman" w:eastAsia="ヒラギノ角ゴ Pro W3" w:hAnsi="Times New Roman" w:cs="Times New Roman"/>
          <w:lang w:val="ru-RU"/>
        </w:rPr>
        <w:t xml:space="preserve">2011, </w:t>
      </w:r>
      <w:r w:rsidR="00DD5AB2" w:rsidRPr="0010042C">
        <w:rPr>
          <w:rFonts w:ascii="Times New Roman" w:eastAsia="ヒラギノ角ゴ Pro W3" w:hAnsi="Times New Roman" w:cs="Times New Roman"/>
        </w:rPr>
        <w:t>Beatriz</w:t>
      </w:r>
      <w:r w:rsidR="00DD5AB2" w:rsidRPr="00856D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запустила</w:t>
      </w:r>
      <w:r w:rsidR="009605D6" w:rsidRPr="00856D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свой</w:t>
      </w:r>
      <w:r w:rsidR="009605D6" w:rsidRPr="00856D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собственный</w:t>
      </w:r>
      <w:r w:rsidR="009605D6" w:rsidRPr="00856D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ювелирный</w:t>
      </w:r>
      <w:r w:rsidR="009605D6" w:rsidRPr="00856D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бренд</w:t>
      </w:r>
      <w:r w:rsidR="009605D6" w:rsidRPr="00856D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D5AB2" w:rsidRPr="0010042C">
        <w:rPr>
          <w:rFonts w:ascii="Times New Roman" w:eastAsia="ヒラギノ角ゴ Pro W3" w:hAnsi="Times New Roman" w:cs="Times New Roman"/>
          <w:b/>
        </w:rPr>
        <w:t>Beatriz</w:t>
      </w:r>
      <w:r w:rsidR="00DD5AB2" w:rsidRPr="00856D18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r w:rsidR="00DD5AB2" w:rsidRPr="0010042C">
        <w:rPr>
          <w:rFonts w:ascii="Times New Roman" w:eastAsia="ヒラギノ角ゴ Pro W3" w:hAnsi="Times New Roman" w:cs="Times New Roman"/>
          <w:b/>
        </w:rPr>
        <w:t>Palac</w:t>
      </w:r>
      <w:bookmarkStart w:id="0" w:name="_GoBack"/>
      <w:bookmarkEnd w:id="0"/>
      <w:r w:rsidR="00DD5AB2" w:rsidRPr="0010042C">
        <w:rPr>
          <w:rFonts w:ascii="Times New Roman" w:eastAsia="ヒラギノ角ゴ Pro W3" w:hAnsi="Times New Roman" w:cs="Times New Roman"/>
          <w:b/>
        </w:rPr>
        <w:t>ios</w:t>
      </w:r>
      <w:r w:rsidR="00DD5AB2" w:rsidRPr="00856D18">
        <w:rPr>
          <w:rFonts w:ascii="Times New Roman" w:eastAsia="ヒラギノ角ゴ Pro W3" w:hAnsi="Times New Roman" w:cs="Times New Roman"/>
          <w:lang w:val="ru-RU"/>
        </w:rPr>
        <w:t>.</w:t>
      </w:r>
      <w:r w:rsidR="009605D6" w:rsidRPr="00856D18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Соединяя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высококачественный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дизайн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и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натуральные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элементы</w:t>
      </w:r>
      <w:r w:rsidR="00DD5AB2" w:rsidRPr="009605D6">
        <w:rPr>
          <w:rFonts w:ascii="Times New Roman" w:eastAsia="ヒラギノ角ゴ Pro W3" w:hAnsi="Times New Roman" w:cs="Times New Roman"/>
          <w:lang w:val="ru-RU"/>
        </w:rPr>
        <w:t>,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дизайнер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создает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прекрасные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изделия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9605D6">
        <w:rPr>
          <w:rFonts w:ascii="Times New Roman" w:eastAsia="ヒラギノ角ゴ Pro W3" w:hAnsi="Times New Roman" w:cs="Times New Roman"/>
          <w:lang w:val="ru-RU"/>
        </w:rPr>
        <w:t>вдохновленные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европейской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живописью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и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дизайнерскими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>тенденциями</w:t>
      </w:r>
      <w:r w:rsidR="009605D6" w:rsidRPr="009605D6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605D6">
        <w:rPr>
          <w:rFonts w:ascii="Times New Roman" w:eastAsia="ヒラギノ角ゴ Pro W3" w:hAnsi="Times New Roman" w:cs="Times New Roman"/>
          <w:lang w:val="ru-RU"/>
        </w:rPr>
        <w:t xml:space="preserve">прошлого века, а также природными элементами, как, например, животный и растительный миры. </w:t>
      </w:r>
      <w:hyperlink r:id="rId7" w:history="1">
        <w:r w:rsidR="00DD5AB2" w:rsidRPr="002A7670">
          <w:rPr>
            <w:rStyle w:val="Collegamentoipertestuale"/>
            <w:rFonts w:ascii="Times New Roman" w:eastAsia="ヒラギノ角ゴ Pro W3" w:hAnsi="Times New Roman" w:cs="Times New Roman"/>
            <w:b/>
            <w:color w:val="auto"/>
            <w:u w:val="none"/>
          </w:rPr>
          <w:t>www.beatrizpalacios.com</w:t>
        </w:r>
      </w:hyperlink>
    </w:p>
    <w:sectPr w:rsidR="00AE680B" w:rsidRPr="002A767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27B0B"/>
    <w:rsid w:val="0010042C"/>
    <w:rsid w:val="00193C9A"/>
    <w:rsid w:val="002103DB"/>
    <w:rsid w:val="00223860"/>
    <w:rsid w:val="002A7670"/>
    <w:rsid w:val="00341610"/>
    <w:rsid w:val="0042217B"/>
    <w:rsid w:val="00427B0B"/>
    <w:rsid w:val="00455D8F"/>
    <w:rsid w:val="004B5DE3"/>
    <w:rsid w:val="004C10A4"/>
    <w:rsid w:val="004D122C"/>
    <w:rsid w:val="005F6DFE"/>
    <w:rsid w:val="00671BC3"/>
    <w:rsid w:val="006870FF"/>
    <w:rsid w:val="00765E7A"/>
    <w:rsid w:val="00784ED5"/>
    <w:rsid w:val="00856D18"/>
    <w:rsid w:val="0086364D"/>
    <w:rsid w:val="008B4EB0"/>
    <w:rsid w:val="008F2EB4"/>
    <w:rsid w:val="008F5F7E"/>
    <w:rsid w:val="008F6F99"/>
    <w:rsid w:val="009605D6"/>
    <w:rsid w:val="00A36C64"/>
    <w:rsid w:val="00AE324E"/>
    <w:rsid w:val="00AE680B"/>
    <w:rsid w:val="00B62C26"/>
    <w:rsid w:val="00B65017"/>
    <w:rsid w:val="00BE332B"/>
    <w:rsid w:val="00D0157B"/>
    <w:rsid w:val="00D47044"/>
    <w:rsid w:val="00DD5AB2"/>
    <w:rsid w:val="00F01E98"/>
    <w:rsid w:val="00F2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E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332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5A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atrizpalaci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ionae.com" TargetMode="External"/><Relationship Id="rId5" Type="http://schemas.openxmlformats.org/officeDocument/2006/relationships/hyperlink" Target="http://www.arielledepinto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</cp:lastModifiedBy>
  <cp:revision>18</cp:revision>
  <dcterms:created xsi:type="dcterms:W3CDTF">2015-01-31T10:51:00Z</dcterms:created>
  <dcterms:modified xsi:type="dcterms:W3CDTF">2015-02-11T22:25:00Z</dcterms:modified>
</cp:coreProperties>
</file>