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9F965" w14:textId="4F30FC11" w:rsidR="00804451" w:rsidRPr="00F94E90" w:rsidRDefault="0022736B" w:rsidP="00804451">
      <w:pPr>
        <w:rPr>
          <w:rFonts w:ascii="Times New Roman" w:hAnsi="Times New Roman"/>
          <w:b/>
          <w:sz w:val="24"/>
          <w:szCs w:val="24"/>
        </w:rPr>
      </w:pPr>
      <w:r>
        <w:rPr>
          <w:rFonts w:ascii="Times New Roman" w:hAnsi="Times New Roman"/>
          <w:b/>
          <w:sz w:val="24"/>
          <w:szCs w:val="24"/>
        </w:rPr>
        <w:t>ACTUALIZACIÓN DE MERCADO</w:t>
      </w:r>
    </w:p>
    <w:p w14:paraId="1F716B3D" w14:textId="147C32EE" w:rsidR="00804451" w:rsidRPr="00F94E90" w:rsidRDefault="0022736B" w:rsidP="00804451">
      <w:pPr>
        <w:rPr>
          <w:rFonts w:ascii="Times New Roman" w:hAnsi="Times New Roman"/>
          <w:b/>
          <w:sz w:val="24"/>
          <w:szCs w:val="24"/>
        </w:rPr>
      </w:pPr>
      <w:r>
        <w:rPr>
          <w:rFonts w:ascii="Times New Roman" w:hAnsi="Times New Roman"/>
          <w:b/>
          <w:sz w:val="24"/>
          <w:szCs w:val="24"/>
        </w:rPr>
        <w:t>CONVERSCIONES DE NEGOCIO</w:t>
      </w:r>
    </w:p>
    <w:p w14:paraId="50C8C4DD" w14:textId="77777777" w:rsidR="00C01B7B" w:rsidRPr="00C01B7B" w:rsidRDefault="00804451" w:rsidP="00804451">
      <w:pPr>
        <w:autoSpaceDE w:val="0"/>
        <w:autoSpaceDN w:val="0"/>
        <w:adjustRightInd w:val="0"/>
        <w:rPr>
          <w:rFonts w:ascii="Times New Roman" w:hAnsi="Times New Roman"/>
          <w:b/>
          <w:sz w:val="24"/>
          <w:szCs w:val="24"/>
        </w:rPr>
      </w:pPr>
      <w:r w:rsidRPr="00C01B7B">
        <w:rPr>
          <w:rFonts w:ascii="Times New Roman" w:hAnsi="Times New Roman"/>
          <w:b/>
          <w:sz w:val="24"/>
          <w:szCs w:val="24"/>
        </w:rPr>
        <w:t>STUDIO JOO X TITANIA INGLIS</w:t>
      </w:r>
      <w:r w:rsidRPr="00C01B7B">
        <w:rPr>
          <w:rFonts w:ascii="Times New Roman" w:hAnsi="Times New Roman"/>
          <w:b/>
          <w:sz w:val="24"/>
          <w:szCs w:val="24"/>
        </w:rPr>
        <w:br/>
      </w:r>
      <w:r w:rsidR="00F94E90" w:rsidRPr="00C01B7B">
        <w:rPr>
          <w:rFonts w:ascii="Times New Roman" w:hAnsi="Times New Roman"/>
          <w:b/>
          <w:sz w:val="24"/>
          <w:szCs w:val="24"/>
        </w:rPr>
        <w:t>COLECCIÓN DE ACCESORIOS DE  PORCELANA</w:t>
      </w:r>
    </w:p>
    <w:p w14:paraId="5D2BCAF1" w14:textId="3F61148C" w:rsidR="00804451" w:rsidRPr="0022736B" w:rsidRDefault="00C01B7B" w:rsidP="00804451">
      <w:pPr>
        <w:autoSpaceDE w:val="0"/>
        <w:autoSpaceDN w:val="0"/>
        <w:adjustRightInd w:val="0"/>
        <w:rPr>
          <w:rFonts w:ascii="Times New Roman" w:hAnsi="Times New Roman"/>
          <w:sz w:val="24"/>
          <w:szCs w:val="24"/>
        </w:rPr>
      </w:pPr>
      <w:r w:rsidRPr="00C01B7B">
        <w:rPr>
          <w:rFonts w:ascii="Times New Roman" w:hAnsi="Times New Roman"/>
          <w:sz w:val="24"/>
          <w:szCs w:val="24"/>
        </w:rPr>
        <w:t>Delicado aunque robusto, el mundo de la cer</w:t>
      </w:r>
      <w:r>
        <w:rPr>
          <w:rFonts w:ascii="Times New Roman" w:hAnsi="Times New Roman"/>
          <w:sz w:val="24"/>
          <w:szCs w:val="24"/>
        </w:rPr>
        <w:t xml:space="preserve">ámica del </w:t>
      </w:r>
      <w:r w:rsidR="0022736B">
        <w:rPr>
          <w:rFonts w:ascii="Times New Roman" w:hAnsi="Times New Roman"/>
          <w:sz w:val="24"/>
          <w:szCs w:val="24"/>
        </w:rPr>
        <w:t>estudio ceramista ubicado</w:t>
      </w:r>
      <w:r>
        <w:rPr>
          <w:rFonts w:ascii="Times New Roman" w:hAnsi="Times New Roman"/>
          <w:sz w:val="24"/>
          <w:szCs w:val="24"/>
        </w:rPr>
        <w:t xml:space="preserve"> en Brooklyn </w:t>
      </w:r>
      <w:r>
        <w:rPr>
          <w:rFonts w:ascii="Times New Roman" w:hAnsi="Times New Roman"/>
          <w:b/>
          <w:sz w:val="24"/>
          <w:szCs w:val="24"/>
        </w:rPr>
        <w:t xml:space="preserve">Studio Joo </w:t>
      </w:r>
      <w:r>
        <w:rPr>
          <w:rFonts w:ascii="Times New Roman" w:hAnsi="Times New Roman"/>
          <w:sz w:val="24"/>
          <w:szCs w:val="24"/>
        </w:rPr>
        <w:t xml:space="preserve">y la estética minimalista rock’n roll de la diseñadora </w:t>
      </w:r>
      <w:r w:rsidRPr="00C01B7B">
        <w:rPr>
          <w:rFonts w:ascii="Times New Roman" w:hAnsi="Times New Roman"/>
          <w:b/>
          <w:sz w:val="24"/>
          <w:szCs w:val="24"/>
        </w:rPr>
        <w:t>Titania Inglis</w:t>
      </w:r>
      <w:r>
        <w:rPr>
          <w:rFonts w:ascii="Times New Roman" w:hAnsi="Times New Roman"/>
          <w:b/>
          <w:sz w:val="24"/>
          <w:szCs w:val="24"/>
        </w:rPr>
        <w:t xml:space="preserve"> </w:t>
      </w:r>
      <w:r>
        <w:rPr>
          <w:rFonts w:ascii="Times New Roman" w:hAnsi="Times New Roman"/>
          <w:sz w:val="24"/>
          <w:szCs w:val="24"/>
        </w:rPr>
        <w:t xml:space="preserve">se unen </w:t>
      </w:r>
      <w:r w:rsidR="0022736B">
        <w:rPr>
          <w:rFonts w:ascii="Times New Roman" w:hAnsi="Times New Roman"/>
          <w:sz w:val="24"/>
          <w:szCs w:val="24"/>
        </w:rPr>
        <w:t>para una colaboración bisutería</w:t>
      </w:r>
      <w:r>
        <w:rPr>
          <w:rFonts w:ascii="Times New Roman" w:hAnsi="Times New Roman"/>
          <w:sz w:val="24"/>
          <w:szCs w:val="24"/>
        </w:rPr>
        <w:t xml:space="preserve"> y accesorios. La mini-colección es el fruto </w:t>
      </w:r>
      <w:r w:rsidR="0022736B">
        <w:rPr>
          <w:rFonts w:ascii="Times New Roman" w:hAnsi="Times New Roman"/>
          <w:sz w:val="24"/>
          <w:szCs w:val="24"/>
        </w:rPr>
        <w:t xml:space="preserve">de una relación de un año y los collares, pulseras y artículos con incrustaciones de porcelana resultantes están hechos cuidadosamente a mano en Brooklyn. Cada pieza se inicia con Elaine Tian en Studio Joo dando forma e inyectando tinta a mano en cada pétalo de porcelana; posteriormente, con el uso de hilo de seda, Tatiana Inglis une todas las partes hasta su encarnación final como colgante o aplicación decorativa.  </w:t>
      </w:r>
      <w:r>
        <w:rPr>
          <w:rFonts w:ascii="Times New Roman" w:hAnsi="Times New Roman"/>
          <w:sz w:val="24"/>
          <w:szCs w:val="24"/>
        </w:rPr>
        <w:t xml:space="preserve"> </w:t>
      </w:r>
      <w:hyperlink r:id="rId5" w:history="1">
        <w:r w:rsidR="00804451" w:rsidRPr="0022736B">
          <w:rPr>
            <w:rStyle w:val="Hyperlink"/>
            <w:rFonts w:ascii="Times New Roman" w:hAnsi="Times New Roman"/>
            <w:sz w:val="24"/>
            <w:szCs w:val="24"/>
          </w:rPr>
          <w:t>www.titaniainglis.com</w:t>
        </w:r>
      </w:hyperlink>
      <w:r w:rsidR="00804451" w:rsidRPr="0022736B">
        <w:rPr>
          <w:rFonts w:ascii="Times New Roman" w:hAnsi="Times New Roman"/>
          <w:sz w:val="24"/>
          <w:szCs w:val="24"/>
        </w:rPr>
        <w:t xml:space="preserve"> / </w:t>
      </w:r>
      <w:hyperlink r:id="rId6" w:history="1">
        <w:r w:rsidR="00804451" w:rsidRPr="0022736B">
          <w:rPr>
            <w:rStyle w:val="Hyperlink"/>
            <w:rFonts w:ascii="Times New Roman" w:hAnsi="Times New Roman"/>
            <w:sz w:val="24"/>
            <w:szCs w:val="24"/>
          </w:rPr>
          <w:t>www.studiojoo.com</w:t>
        </w:r>
      </w:hyperlink>
    </w:p>
    <w:p w14:paraId="741559D6" w14:textId="5B65B3F6" w:rsidR="00E10F9D" w:rsidRPr="00C01B7B" w:rsidRDefault="00E10F9D" w:rsidP="00E10F9D">
      <w:r w:rsidRPr="0070581E">
        <w:rPr>
          <w:rFonts w:ascii="Times New Roman" w:hAnsi="Times New Roman"/>
          <w:b/>
          <w:sz w:val="24"/>
          <w:szCs w:val="24"/>
        </w:rPr>
        <w:t xml:space="preserve">OI POLLOI </w:t>
      </w:r>
      <w:r w:rsidRPr="0070581E">
        <w:rPr>
          <w:rFonts w:ascii="Times New Roman" w:hAnsi="Times New Roman"/>
          <w:b/>
          <w:sz w:val="24"/>
          <w:szCs w:val="24"/>
        </w:rPr>
        <w:br/>
      </w:r>
      <w:r w:rsidR="0070581E" w:rsidRPr="0070581E">
        <w:rPr>
          <w:rFonts w:ascii="Times New Roman" w:hAnsi="Times New Roman"/>
          <w:b/>
          <w:sz w:val="24"/>
          <w:szCs w:val="24"/>
        </w:rPr>
        <w:t>APERTURA EN LONDRES</w:t>
      </w:r>
      <w:r w:rsidRPr="0070581E">
        <w:rPr>
          <w:rFonts w:ascii="Times New Roman" w:hAnsi="Times New Roman"/>
          <w:b/>
          <w:sz w:val="24"/>
          <w:szCs w:val="24"/>
        </w:rPr>
        <w:br/>
      </w:r>
      <w:r w:rsidR="0070581E" w:rsidRPr="0070581E">
        <w:rPr>
          <w:rFonts w:ascii="Times New Roman" w:hAnsi="Times New Roman"/>
          <w:sz w:val="24"/>
          <w:szCs w:val="24"/>
        </w:rPr>
        <w:t xml:space="preserve">El minorista independiente de menswear de Gran Bretaña, </w:t>
      </w:r>
      <w:r w:rsidR="0070581E" w:rsidRPr="0070581E">
        <w:rPr>
          <w:rFonts w:ascii="Times New Roman" w:hAnsi="Times New Roman"/>
          <w:b/>
          <w:sz w:val="24"/>
          <w:szCs w:val="24"/>
        </w:rPr>
        <w:t>Oi Polloi</w:t>
      </w:r>
      <w:r w:rsidR="0070581E" w:rsidRPr="0070581E">
        <w:rPr>
          <w:rFonts w:ascii="Times New Roman" w:hAnsi="Times New Roman"/>
          <w:sz w:val="24"/>
          <w:szCs w:val="24"/>
        </w:rPr>
        <w:t>,</w:t>
      </w:r>
      <w:r w:rsidR="0070581E">
        <w:rPr>
          <w:rFonts w:ascii="Times New Roman" w:hAnsi="Times New Roman"/>
          <w:sz w:val="24"/>
          <w:szCs w:val="24"/>
        </w:rPr>
        <w:t xml:space="preserve"> fundado en Manchester en 2002, ha decidido finalmente abrir una </w:t>
      </w:r>
      <w:r w:rsidR="00C01B7B">
        <w:rPr>
          <w:rFonts w:ascii="Times New Roman" w:hAnsi="Times New Roman"/>
          <w:sz w:val="24"/>
          <w:szCs w:val="24"/>
        </w:rPr>
        <w:t>tienda en Londres tras varios años de contemplar la posibilidad. La tienda, en el número 1 de Marshall Street e</w:t>
      </w:r>
      <w:r w:rsidR="0022736B">
        <w:rPr>
          <w:rFonts w:ascii="Times New Roman" w:hAnsi="Times New Roman"/>
          <w:sz w:val="24"/>
          <w:szCs w:val="24"/>
        </w:rPr>
        <w:t xml:space="preserve">n Soho, contará con un punto </w:t>
      </w:r>
      <w:r w:rsidR="00C01B7B">
        <w:rPr>
          <w:rFonts w:ascii="Times New Roman" w:hAnsi="Times New Roman"/>
          <w:sz w:val="24"/>
          <w:szCs w:val="24"/>
        </w:rPr>
        <w:t>diferencia</w:t>
      </w:r>
      <w:r w:rsidR="0022736B">
        <w:rPr>
          <w:rFonts w:ascii="Times New Roman" w:hAnsi="Times New Roman"/>
          <w:sz w:val="24"/>
          <w:szCs w:val="24"/>
        </w:rPr>
        <w:t>l</w:t>
      </w:r>
      <w:r w:rsidR="00C01B7B">
        <w:rPr>
          <w:rFonts w:ascii="Times New Roman" w:hAnsi="Times New Roman"/>
          <w:sz w:val="24"/>
          <w:szCs w:val="24"/>
        </w:rPr>
        <w:t xml:space="preserve"> respecto la tienda en Manchester</w:t>
      </w:r>
      <w:r w:rsidR="0022736B">
        <w:rPr>
          <w:rFonts w:ascii="Times New Roman" w:hAnsi="Times New Roman"/>
          <w:sz w:val="24"/>
          <w:szCs w:val="24"/>
        </w:rPr>
        <w:t>,</w:t>
      </w:r>
      <w:r w:rsidR="00C01B7B">
        <w:rPr>
          <w:rFonts w:ascii="Times New Roman" w:hAnsi="Times New Roman"/>
          <w:sz w:val="24"/>
          <w:szCs w:val="24"/>
        </w:rPr>
        <w:t xml:space="preserve"> con ventas exclusivas con marcas como Reebok y Levi’s. El copropietario, Steve Sanderson, dice: “En cierta manera es nuestro hogar natural en términos de gente en la industria creativa que trabaja en esta área y que están enfocados en un producto fuerte”. </w:t>
      </w:r>
      <w:hyperlink r:id="rId7" w:history="1">
        <w:r w:rsidRPr="0022736B">
          <w:rPr>
            <w:rStyle w:val="Hyperlink"/>
            <w:rFonts w:ascii="Times New Roman" w:hAnsi="Times New Roman"/>
            <w:sz w:val="24"/>
            <w:szCs w:val="24"/>
          </w:rPr>
          <w:t>www.oipolloi.com</w:t>
        </w:r>
      </w:hyperlink>
    </w:p>
    <w:p w14:paraId="0F4F975F" w14:textId="333CD798" w:rsidR="00D9698F" w:rsidRPr="0070581E" w:rsidRDefault="00E371DF" w:rsidP="00E10F9D">
      <w:pPr>
        <w:rPr>
          <w:rStyle w:val="HTMLCite"/>
          <w:rFonts w:ascii="Times New Roman" w:eastAsiaTheme="minorEastAsia" w:hAnsi="Times New Roman"/>
          <w:i w:val="0"/>
          <w:iCs w:val="0"/>
          <w:sz w:val="24"/>
          <w:szCs w:val="24"/>
        </w:rPr>
      </w:pPr>
      <w:r w:rsidRPr="00551E34">
        <w:rPr>
          <w:rFonts w:ascii="Times New Roman" w:eastAsiaTheme="minorEastAsia" w:hAnsi="Times New Roman"/>
          <w:b/>
          <w:sz w:val="24"/>
          <w:szCs w:val="24"/>
        </w:rPr>
        <w:t>PAULA CADEMARTORI</w:t>
      </w:r>
      <w:r w:rsidRPr="00551E34">
        <w:rPr>
          <w:rFonts w:ascii="Times New Roman" w:eastAsiaTheme="minorEastAsia" w:hAnsi="Times New Roman"/>
          <w:b/>
          <w:sz w:val="24"/>
          <w:szCs w:val="24"/>
        </w:rPr>
        <w:br/>
      </w:r>
      <w:r w:rsidR="00551E34" w:rsidRPr="00551E34">
        <w:rPr>
          <w:rFonts w:ascii="Times New Roman" w:eastAsiaTheme="minorEastAsia" w:hAnsi="Times New Roman"/>
          <w:b/>
          <w:sz w:val="24"/>
          <w:szCs w:val="24"/>
        </w:rPr>
        <w:t xml:space="preserve">DEBUT EN </w:t>
      </w:r>
      <w:r w:rsidRPr="00551E34">
        <w:rPr>
          <w:rFonts w:ascii="Times New Roman" w:eastAsiaTheme="minorEastAsia" w:hAnsi="Times New Roman"/>
          <w:b/>
          <w:sz w:val="24"/>
          <w:szCs w:val="24"/>
        </w:rPr>
        <w:t>FOOTWEAR</w:t>
      </w:r>
      <w:r w:rsidR="003E75AD" w:rsidRPr="00551E34">
        <w:rPr>
          <w:rFonts w:ascii="Times New Roman" w:eastAsiaTheme="minorEastAsia" w:hAnsi="Times New Roman"/>
          <w:sz w:val="24"/>
          <w:szCs w:val="24"/>
        </w:rPr>
        <w:br/>
      </w:r>
      <w:r w:rsidR="00551E34" w:rsidRPr="00551E34">
        <w:rPr>
          <w:rFonts w:ascii="Times New Roman" w:eastAsiaTheme="minorEastAsia" w:hAnsi="Times New Roman"/>
          <w:sz w:val="24"/>
          <w:szCs w:val="24"/>
        </w:rPr>
        <w:t xml:space="preserve">La diseñadora de bolsos y accesorios </w:t>
      </w:r>
      <w:r w:rsidR="00551E34" w:rsidRPr="00551E34">
        <w:rPr>
          <w:rFonts w:ascii="Times New Roman" w:eastAsiaTheme="minorEastAsia" w:hAnsi="Times New Roman"/>
          <w:b/>
          <w:sz w:val="24"/>
          <w:szCs w:val="24"/>
        </w:rPr>
        <w:t>Paula</w:t>
      </w:r>
      <w:r w:rsidR="00551E34" w:rsidRPr="00551E34">
        <w:rPr>
          <w:rFonts w:ascii="Times New Roman" w:eastAsiaTheme="minorEastAsia" w:hAnsi="Times New Roman"/>
          <w:sz w:val="24"/>
          <w:szCs w:val="24"/>
        </w:rPr>
        <w:t xml:space="preserve"> </w:t>
      </w:r>
      <w:r w:rsidR="00551E34" w:rsidRPr="00551E34">
        <w:rPr>
          <w:rFonts w:ascii="Times New Roman" w:eastAsiaTheme="minorEastAsia" w:hAnsi="Times New Roman"/>
          <w:b/>
          <w:sz w:val="24"/>
          <w:szCs w:val="24"/>
        </w:rPr>
        <w:t xml:space="preserve">Cademartori </w:t>
      </w:r>
      <w:r w:rsidR="00551E34" w:rsidRPr="00551E34">
        <w:rPr>
          <w:rFonts w:ascii="Times New Roman" w:eastAsiaTheme="minorEastAsia" w:hAnsi="Times New Roman"/>
          <w:sz w:val="24"/>
          <w:szCs w:val="24"/>
        </w:rPr>
        <w:t>ha</w:t>
      </w:r>
      <w:r w:rsidR="00551E34">
        <w:rPr>
          <w:rFonts w:ascii="Times New Roman" w:eastAsiaTheme="minorEastAsia" w:hAnsi="Times New Roman"/>
          <w:sz w:val="24"/>
          <w:szCs w:val="24"/>
        </w:rPr>
        <w:t xml:space="preserve"> lanzado su primera colección de footwear para otoño/invierno 2015/16. La línea de debut está inspirada en la evolución natural y combina lujo con artesanía italiana. Una delicada selección de materiales, colores y detalles dan como resultado unos zapatos de tacón extremadamente femeninos. Además de la colección de footwear, Cademartori se es</w:t>
      </w:r>
      <w:r w:rsidR="0070581E">
        <w:rPr>
          <w:rFonts w:ascii="Times New Roman" w:eastAsiaTheme="minorEastAsia" w:hAnsi="Times New Roman"/>
          <w:sz w:val="24"/>
          <w:szCs w:val="24"/>
        </w:rPr>
        <w:t>tá expand</w:t>
      </w:r>
      <w:r w:rsidR="0022736B">
        <w:rPr>
          <w:rFonts w:ascii="Times New Roman" w:eastAsiaTheme="minorEastAsia" w:hAnsi="Times New Roman"/>
          <w:sz w:val="24"/>
          <w:szCs w:val="24"/>
        </w:rPr>
        <w:t xml:space="preserve">iendo internacionalmente y </w:t>
      </w:r>
      <w:r w:rsidR="0070581E">
        <w:rPr>
          <w:rFonts w:ascii="Times New Roman" w:eastAsiaTheme="minorEastAsia" w:hAnsi="Times New Roman"/>
          <w:sz w:val="24"/>
          <w:szCs w:val="24"/>
        </w:rPr>
        <w:t>está desarrollando una oferta de producto má</w:t>
      </w:r>
      <w:r w:rsidR="0022736B">
        <w:rPr>
          <w:rFonts w:ascii="Times New Roman" w:eastAsiaTheme="minorEastAsia" w:hAnsi="Times New Roman"/>
          <w:sz w:val="24"/>
          <w:szCs w:val="24"/>
        </w:rPr>
        <w:t>s amplia, lo que resulta</w:t>
      </w:r>
      <w:r w:rsidR="0070581E">
        <w:rPr>
          <w:rFonts w:ascii="Times New Roman" w:eastAsiaTheme="minorEastAsia" w:hAnsi="Times New Roman"/>
          <w:sz w:val="24"/>
          <w:szCs w:val="24"/>
        </w:rPr>
        <w:t xml:space="preserve"> en dos nuevas colecciones de accesorios, “Radical” y “Small Leather Goods”.</w:t>
      </w:r>
      <w:r w:rsidR="0070581E" w:rsidRPr="0070581E">
        <w:rPr>
          <w:rFonts w:ascii="Times New Roman" w:eastAsiaTheme="minorEastAsia" w:hAnsi="Times New Roman"/>
          <w:iCs/>
          <w:sz w:val="24"/>
          <w:szCs w:val="24"/>
        </w:rPr>
        <w:t xml:space="preserve"> </w:t>
      </w:r>
      <w:r w:rsidR="00D9698F" w:rsidRPr="0070581E">
        <w:rPr>
          <w:rFonts w:ascii="Times New Roman" w:eastAsiaTheme="minorEastAsia" w:hAnsi="Times New Roman"/>
          <w:iCs/>
          <w:sz w:val="24"/>
          <w:szCs w:val="24"/>
        </w:rPr>
        <w:br/>
      </w:r>
      <w:hyperlink r:id="rId8" w:history="1">
        <w:r w:rsidR="00D9698F" w:rsidRPr="009D01ED">
          <w:rPr>
            <w:rStyle w:val="Hyperlink"/>
            <w:rFonts w:ascii="Times New Roman" w:eastAsia="Times New Roman" w:hAnsi="Times New Roman"/>
            <w:sz w:val="24"/>
            <w:szCs w:val="24"/>
          </w:rPr>
          <w:t>www.</w:t>
        </w:r>
        <w:r w:rsidR="00D9698F" w:rsidRPr="009D01ED">
          <w:rPr>
            <w:rStyle w:val="Hyperlink"/>
            <w:rFonts w:ascii="Times New Roman" w:eastAsia="Times New Roman" w:hAnsi="Times New Roman"/>
            <w:bCs/>
            <w:sz w:val="24"/>
            <w:szCs w:val="24"/>
          </w:rPr>
          <w:t>paulacademartori</w:t>
        </w:r>
        <w:r w:rsidR="00D9698F" w:rsidRPr="009D01ED">
          <w:rPr>
            <w:rStyle w:val="Hyperlink"/>
            <w:rFonts w:ascii="Times New Roman" w:eastAsia="Times New Roman" w:hAnsi="Times New Roman"/>
            <w:sz w:val="24"/>
            <w:szCs w:val="24"/>
          </w:rPr>
          <w:t>.com</w:t>
        </w:r>
      </w:hyperlink>
    </w:p>
    <w:p w14:paraId="18AAE799" w14:textId="4FC258FB" w:rsidR="00E371DF" w:rsidRPr="00551E34" w:rsidRDefault="00D9698F" w:rsidP="00551E34">
      <w:pPr>
        <w:rPr>
          <w:rFonts w:ascii="Times New Roman" w:eastAsiaTheme="minorEastAsia" w:hAnsi="Times New Roman"/>
          <w:sz w:val="24"/>
          <w:szCs w:val="24"/>
        </w:rPr>
      </w:pPr>
      <w:r w:rsidRPr="00A156A6">
        <w:rPr>
          <w:rFonts w:ascii="Times New Roman" w:eastAsiaTheme="minorEastAsia" w:hAnsi="Times New Roman"/>
          <w:iCs/>
          <w:sz w:val="24"/>
          <w:szCs w:val="24"/>
        </w:rPr>
        <w:br/>
      </w:r>
      <w:r w:rsidR="002277B6" w:rsidRPr="00A156A6">
        <w:rPr>
          <w:rFonts w:ascii="Times New Roman" w:eastAsiaTheme="minorEastAsia" w:hAnsi="Times New Roman"/>
          <w:b/>
          <w:bCs/>
          <w:sz w:val="24"/>
          <w:szCs w:val="24"/>
        </w:rPr>
        <w:t>PIQUADRO SARTORIA</w:t>
      </w:r>
      <w:r w:rsidR="002277B6" w:rsidRPr="00A156A6">
        <w:rPr>
          <w:rFonts w:ascii="MS Mincho" w:eastAsia="MS Mincho" w:hAnsi="MS Mincho" w:cs="MS Mincho" w:hint="eastAsia"/>
          <w:sz w:val="24"/>
          <w:szCs w:val="24"/>
        </w:rPr>
        <w:t> </w:t>
      </w:r>
      <w:r w:rsidR="002277B6" w:rsidRPr="00A156A6">
        <w:rPr>
          <w:rFonts w:ascii="Times New Roman" w:eastAsiaTheme="minorEastAsia" w:hAnsi="Times New Roman"/>
          <w:sz w:val="24"/>
          <w:szCs w:val="24"/>
        </w:rPr>
        <w:br/>
      </w:r>
      <w:r w:rsidR="00551E34">
        <w:rPr>
          <w:rFonts w:ascii="Times New Roman" w:eastAsiaTheme="minorEastAsia" w:hAnsi="Times New Roman"/>
          <w:b/>
          <w:bCs/>
          <w:sz w:val="24"/>
          <w:szCs w:val="24"/>
        </w:rPr>
        <w:t xml:space="preserve">MOCHILA PARA PÓRTATIL </w:t>
      </w:r>
      <w:r w:rsidR="002277B6" w:rsidRPr="00A156A6">
        <w:rPr>
          <w:rFonts w:ascii="Times New Roman" w:eastAsiaTheme="minorEastAsia" w:hAnsi="Times New Roman"/>
          <w:sz w:val="24"/>
          <w:szCs w:val="24"/>
        </w:rPr>
        <w:br/>
      </w:r>
      <w:r w:rsidR="00A156A6" w:rsidRPr="00A156A6">
        <w:rPr>
          <w:rFonts w:ascii="Times New Roman" w:eastAsiaTheme="minorEastAsia" w:hAnsi="Times New Roman"/>
          <w:sz w:val="24"/>
          <w:szCs w:val="24"/>
        </w:rPr>
        <w:t xml:space="preserve">La marca italiana de bolsos </w:t>
      </w:r>
      <w:r w:rsidR="00A156A6">
        <w:rPr>
          <w:rFonts w:ascii="Times New Roman" w:eastAsiaTheme="minorEastAsia" w:hAnsi="Times New Roman"/>
          <w:b/>
          <w:sz w:val="24"/>
          <w:szCs w:val="24"/>
        </w:rPr>
        <w:t xml:space="preserve">Piquadro </w:t>
      </w:r>
      <w:r w:rsidR="00A156A6">
        <w:rPr>
          <w:rFonts w:ascii="Times New Roman" w:eastAsiaTheme="minorEastAsia" w:hAnsi="Times New Roman"/>
          <w:sz w:val="24"/>
          <w:szCs w:val="24"/>
        </w:rPr>
        <w:t xml:space="preserve">ha lanzado una nueva mochila para </w:t>
      </w:r>
      <w:r w:rsidR="00551E34">
        <w:rPr>
          <w:rFonts w:ascii="Times New Roman" w:eastAsiaTheme="minorEastAsia" w:hAnsi="Times New Roman"/>
          <w:sz w:val="24"/>
          <w:szCs w:val="24"/>
        </w:rPr>
        <w:t xml:space="preserve">el portátil para Primavera/Verano 2015. La compañía ya ofrece un servicio exclusivo made-to-order para productos de piel profesionales y de viaje. Algunos modelos seleccionados, </w:t>
      </w:r>
      <w:r w:rsidR="00551E34">
        <w:rPr>
          <w:rFonts w:ascii="Times New Roman" w:eastAsiaTheme="minorEastAsia" w:hAnsi="Times New Roman"/>
          <w:sz w:val="24"/>
          <w:szCs w:val="24"/>
        </w:rPr>
        <w:lastRenderedPageBreak/>
        <w:t>entre ellos la nueva mochila para portátil, puede</w:t>
      </w:r>
      <w:r w:rsidR="0022736B">
        <w:rPr>
          <w:rFonts w:ascii="Times New Roman" w:eastAsiaTheme="minorEastAsia" w:hAnsi="Times New Roman"/>
          <w:sz w:val="24"/>
          <w:szCs w:val="24"/>
        </w:rPr>
        <w:t>n</w:t>
      </w:r>
      <w:r w:rsidR="00551E34">
        <w:rPr>
          <w:rFonts w:ascii="Times New Roman" w:eastAsiaTheme="minorEastAsia" w:hAnsi="Times New Roman"/>
          <w:sz w:val="24"/>
          <w:szCs w:val="24"/>
        </w:rPr>
        <w:t xml:space="preserve"> personalizarse, el cual puede escoger las piezas decorativas y el color de la solapa, bolsillos, almohadillas para el hombro y las asas. Los bolsos son enviados en veinte días directamente a casa del cliente acompañadas con un certificado conteniendo el nombre del artesano que la hizo y la etiqueta interior con el nombre del propietario.                       </w:t>
      </w:r>
      <w:r w:rsidR="00551E34">
        <w:t xml:space="preserve"> </w:t>
      </w:r>
      <w:hyperlink r:id="rId9" w:history="1">
        <w:r w:rsidR="002277B6" w:rsidRPr="00F94E90">
          <w:rPr>
            <w:rStyle w:val="Hyperlink"/>
            <w:rFonts w:ascii="Times New Roman" w:eastAsiaTheme="minorEastAsia" w:hAnsi="Times New Roman"/>
            <w:sz w:val="24"/>
            <w:szCs w:val="24"/>
            <w:u w:color="386EFF"/>
          </w:rPr>
          <w:t>www.piquadro.com</w:t>
        </w:r>
        <w:r w:rsidR="002277B6" w:rsidRPr="00F94E90">
          <w:rPr>
            <w:rStyle w:val="Hyperlink"/>
            <w:rFonts w:ascii="Times New Roman" w:eastAsiaTheme="minorEastAsia" w:hAnsi="Times New Roman"/>
            <w:sz w:val="24"/>
            <w:szCs w:val="24"/>
          </w:rPr>
          <w:t>|</w:t>
        </w:r>
      </w:hyperlink>
    </w:p>
    <w:p w14:paraId="1914EA52" w14:textId="76D9FBB6" w:rsidR="00E371DF" w:rsidRPr="00F94E90" w:rsidRDefault="00E371DF" w:rsidP="00B02F99">
      <w:pPr>
        <w:autoSpaceDE w:val="0"/>
        <w:autoSpaceDN w:val="0"/>
        <w:adjustRightInd w:val="0"/>
        <w:rPr>
          <w:rFonts w:ascii="Times New Roman" w:hAnsi="Times New Roman"/>
          <w:b/>
          <w:bCs/>
          <w:sz w:val="24"/>
          <w:szCs w:val="24"/>
        </w:rPr>
      </w:pPr>
      <w:r w:rsidRPr="00F94E90">
        <w:rPr>
          <w:rFonts w:ascii="Times New Roman" w:hAnsi="Times New Roman"/>
          <w:b/>
          <w:bCs/>
          <w:sz w:val="24"/>
          <w:szCs w:val="24"/>
        </w:rPr>
        <w:t>RUCO LINE</w:t>
      </w:r>
      <w:r w:rsidRPr="00F94E90">
        <w:rPr>
          <w:rFonts w:ascii="Times New Roman" w:hAnsi="Times New Roman"/>
          <w:b/>
          <w:bCs/>
          <w:sz w:val="24"/>
          <w:szCs w:val="24"/>
        </w:rPr>
        <w:br/>
      </w:r>
      <w:r w:rsidRPr="00F94E90">
        <w:rPr>
          <w:rFonts w:ascii="Times New Roman" w:hAnsi="Times New Roman"/>
          <w:b/>
          <w:sz w:val="24"/>
          <w:szCs w:val="24"/>
        </w:rPr>
        <w:t>MULTI-BAG BY JEAN NOUVEL</w:t>
      </w:r>
      <w:r w:rsidRPr="00F94E90">
        <w:rPr>
          <w:rFonts w:ascii="Times New Roman" w:hAnsi="Times New Roman"/>
          <w:sz w:val="24"/>
          <w:szCs w:val="24"/>
        </w:rPr>
        <w:t xml:space="preserve"> </w:t>
      </w:r>
      <w:r w:rsidRPr="00F94E90">
        <w:rPr>
          <w:rFonts w:ascii="Times New Roman" w:hAnsi="Times New Roman"/>
          <w:b/>
          <w:bCs/>
          <w:sz w:val="24"/>
          <w:szCs w:val="24"/>
        </w:rPr>
        <w:br/>
      </w:r>
      <w:r w:rsidRPr="00F94E90">
        <w:rPr>
          <w:rFonts w:ascii="Times New Roman" w:hAnsi="Times New Roman"/>
          <w:sz w:val="24"/>
          <w:szCs w:val="24"/>
        </w:rPr>
        <w:t xml:space="preserve">Vrac </w:t>
      </w:r>
      <w:r w:rsidR="00B02F99">
        <w:rPr>
          <w:rFonts w:ascii="Times New Roman" w:hAnsi="Times New Roman"/>
          <w:sz w:val="24"/>
          <w:szCs w:val="24"/>
        </w:rPr>
        <w:t xml:space="preserve">es un nuevo proyecto de bolsos del arquitecto francés </w:t>
      </w:r>
      <w:r w:rsidR="00B02F99" w:rsidRPr="00A156A6">
        <w:rPr>
          <w:rFonts w:ascii="Times New Roman" w:hAnsi="Times New Roman"/>
          <w:b/>
          <w:bCs/>
          <w:sz w:val="24"/>
          <w:szCs w:val="24"/>
        </w:rPr>
        <w:t xml:space="preserve">Jean Nouvel </w:t>
      </w:r>
      <w:r w:rsidR="00B02F99" w:rsidRPr="00A156A6">
        <w:rPr>
          <w:rFonts w:ascii="Times New Roman" w:hAnsi="Times New Roman"/>
          <w:bCs/>
          <w:sz w:val="24"/>
          <w:szCs w:val="24"/>
        </w:rPr>
        <w:t xml:space="preserve">en colaboración con la marca italiana de sneakers </w:t>
      </w:r>
      <w:r w:rsidR="00B02F99" w:rsidRPr="00A156A6">
        <w:rPr>
          <w:rFonts w:ascii="Times New Roman" w:hAnsi="Times New Roman"/>
          <w:b/>
          <w:sz w:val="24"/>
          <w:szCs w:val="24"/>
        </w:rPr>
        <w:t xml:space="preserve">Ruco Line, </w:t>
      </w:r>
      <w:r w:rsidR="0022736B">
        <w:rPr>
          <w:rFonts w:ascii="Times New Roman" w:hAnsi="Times New Roman"/>
          <w:sz w:val="24"/>
          <w:szCs w:val="24"/>
        </w:rPr>
        <w:t>actualmente a la venta en sus</w:t>
      </w:r>
      <w:r w:rsidR="00B02F99" w:rsidRPr="00A156A6">
        <w:rPr>
          <w:rFonts w:ascii="Times New Roman" w:hAnsi="Times New Roman"/>
          <w:sz w:val="24"/>
          <w:szCs w:val="24"/>
        </w:rPr>
        <w:t xml:space="preserve"> flagship stores y en la tienda online de Ruco Line. </w:t>
      </w:r>
      <w:r w:rsidR="00B02F99" w:rsidRPr="00B02F99">
        <w:rPr>
          <w:rFonts w:ascii="Times New Roman" w:hAnsi="Times New Roman"/>
          <w:sz w:val="24"/>
          <w:szCs w:val="24"/>
        </w:rPr>
        <w:t>Nouvel dice, “Vrac es una sorpresa: parece un clutch ligero y flexible sin aparente forma o profundidad, mie</w:t>
      </w:r>
      <w:r w:rsidR="0022736B">
        <w:rPr>
          <w:rFonts w:ascii="Times New Roman" w:hAnsi="Times New Roman"/>
          <w:sz w:val="24"/>
          <w:szCs w:val="24"/>
        </w:rPr>
        <w:t>ntras que consiste en</w:t>
      </w:r>
      <w:r w:rsidR="00B02F99">
        <w:rPr>
          <w:rFonts w:ascii="Times New Roman" w:hAnsi="Times New Roman"/>
          <w:sz w:val="24"/>
          <w:szCs w:val="24"/>
        </w:rPr>
        <w:t xml:space="preserve"> dos objetos en uno”. Los bolsillos interiores multi-color y laminados ofrecen profundidad en su interior, por lo que varios objetos de tamaño considerable pueden guar</w:t>
      </w:r>
      <w:r w:rsidR="0022736B">
        <w:rPr>
          <w:rFonts w:ascii="Times New Roman" w:hAnsi="Times New Roman"/>
          <w:sz w:val="24"/>
          <w:szCs w:val="24"/>
        </w:rPr>
        <w:t xml:space="preserve">darse cómodamente en los diferentes </w:t>
      </w:r>
      <w:r w:rsidR="00B02F99">
        <w:rPr>
          <w:rFonts w:ascii="Times New Roman" w:hAnsi="Times New Roman"/>
          <w:sz w:val="24"/>
          <w:szCs w:val="24"/>
        </w:rPr>
        <w:t xml:space="preserve">compartimentos.                             </w:t>
      </w:r>
      <w:hyperlink r:id="rId10" w:history="1">
        <w:r w:rsidRPr="00F94E90">
          <w:rPr>
            <w:rStyle w:val="Hyperlink"/>
            <w:rFonts w:ascii="Times New Roman" w:hAnsi="Times New Roman"/>
            <w:sz w:val="24"/>
            <w:szCs w:val="24"/>
          </w:rPr>
          <w:t>www.rucoline.com</w:t>
        </w:r>
      </w:hyperlink>
      <w:r w:rsidRPr="00F94E90">
        <w:rPr>
          <w:rFonts w:ascii="Times New Roman" w:hAnsi="Times New Roman"/>
          <w:sz w:val="24"/>
          <w:szCs w:val="24"/>
        </w:rPr>
        <w:t xml:space="preserve"> </w:t>
      </w:r>
    </w:p>
    <w:p w14:paraId="623A0D57" w14:textId="26F6729B" w:rsidR="00160C11" w:rsidRPr="00F94E90" w:rsidRDefault="00D66762" w:rsidP="00D66762">
      <w:pPr>
        <w:rPr>
          <w:rFonts w:ascii="Times New Roman" w:hAnsi="Times New Roman"/>
          <w:sz w:val="24"/>
          <w:szCs w:val="24"/>
        </w:rPr>
      </w:pPr>
      <w:r>
        <w:rPr>
          <w:rFonts w:ascii="Times New Roman" w:hAnsi="Times New Roman"/>
          <w:b/>
          <w:sz w:val="24"/>
          <w:szCs w:val="24"/>
        </w:rPr>
        <w:t>LACOSTE FOOTWEAR</w:t>
      </w:r>
      <w:r>
        <w:rPr>
          <w:rFonts w:ascii="Times New Roman" w:hAnsi="Times New Roman"/>
          <w:b/>
          <w:sz w:val="24"/>
          <w:szCs w:val="24"/>
        </w:rPr>
        <w:br/>
        <w:t>LUJO PREMIUM</w:t>
      </w:r>
      <w:r w:rsidR="00160C11" w:rsidRPr="00F94E90">
        <w:rPr>
          <w:rFonts w:ascii="Times New Roman" w:hAnsi="Times New Roman"/>
          <w:b/>
          <w:sz w:val="24"/>
          <w:szCs w:val="24"/>
        </w:rPr>
        <w:br/>
      </w:r>
      <w:r>
        <w:rPr>
          <w:rFonts w:ascii="Times New Roman" w:hAnsi="Times New Roman"/>
          <w:sz w:val="24"/>
          <w:szCs w:val="24"/>
        </w:rPr>
        <w:t xml:space="preserve">Para la temporada Otoño/Invierno 2015/16, </w:t>
      </w:r>
      <w:r w:rsidRPr="00A156A6">
        <w:rPr>
          <w:rFonts w:ascii="Times New Roman" w:hAnsi="Times New Roman"/>
          <w:b/>
          <w:sz w:val="24"/>
          <w:szCs w:val="24"/>
        </w:rPr>
        <w:t xml:space="preserve">Lacoste Footwear </w:t>
      </w:r>
      <w:r w:rsidR="0022736B">
        <w:rPr>
          <w:rFonts w:ascii="Times New Roman" w:hAnsi="Times New Roman"/>
          <w:sz w:val="24"/>
          <w:szCs w:val="24"/>
        </w:rPr>
        <w:t>se centrará en</w:t>
      </w:r>
      <w:r w:rsidRPr="00A156A6">
        <w:rPr>
          <w:rFonts w:ascii="Times New Roman" w:hAnsi="Times New Roman"/>
          <w:sz w:val="24"/>
          <w:szCs w:val="24"/>
        </w:rPr>
        <w:t xml:space="preserve"> lujo premium para su línea informal. </w:t>
      </w:r>
      <w:r w:rsidRPr="00D66762">
        <w:rPr>
          <w:rFonts w:ascii="Times New Roman" w:hAnsi="Times New Roman"/>
          <w:sz w:val="24"/>
          <w:szCs w:val="24"/>
        </w:rPr>
        <w:t xml:space="preserve">“Straightset Premium” </w:t>
      </w:r>
      <w:r>
        <w:rPr>
          <w:rFonts w:ascii="Times New Roman" w:hAnsi="Times New Roman"/>
          <w:sz w:val="24"/>
          <w:szCs w:val="24"/>
        </w:rPr>
        <w:t>es un modelo muy especial construido con el uso de materiales de alta calidad. Relax Leather es clave esta temporada: este cuero curtido con una base 100% vegetal está hecha exclusivamente a partir de materias prima</w:t>
      </w:r>
      <w:r w:rsidR="00E36C94">
        <w:rPr>
          <w:rFonts w:ascii="Times New Roman" w:hAnsi="Times New Roman"/>
          <w:sz w:val="24"/>
          <w:szCs w:val="24"/>
        </w:rPr>
        <w:t>s naturales y renovables. El cu</w:t>
      </w:r>
      <w:r>
        <w:rPr>
          <w:rFonts w:ascii="Times New Roman" w:hAnsi="Times New Roman"/>
          <w:sz w:val="24"/>
          <w:szCs w:val="24"/>
        </w:rPr>
        <w:t>e</w:t>
      </w:r>
      <w:r w:rsidR="00E36C94">
        <w:rPr>
          <w:rFonts w:ascii="Times New Roman" w:hAnsi="Times New Roman"/>
          <w:sz w:val="24"/>
          <w:szCs w:val="24"/>
        </w:rPr>
        <w:t>r</w:t>
      </w:r>
      <w:r>
        <w:rPr>
          <w:rFonts w:ascii="Times New Roman" w:hAnsi="Times New Roman"/>
          <w:sz w:val="24"/>
          <w:szCs w:val="24"/>
        </w:rPr>
        <w:t>o es muy suave al tacto, gracias a su alto contenido de aceite. Relax Leather no contiene químicos peligrosos; la amplia paleta de colores es creada a partir de teñidos sin contenidos metálicos. El estiloso zapato Straightset Premium estará disponible en cinco colores para hombre y cuatro tonalidades para mujer.</w:t>
      </w:r>
      <w:r w:rsidR="00160C11" w:rsidRPr="00F94E90">
        <w:rPr>
          <w:rFonts w:ascii="Times New Roman" w:hAnsi="Times New Roman"/>
          <w:sz w:val="24"/>
          <w:szCs w:val="24"/>
        </w:rPr>
        <w:t xml:space="preserve"> </w:t>
      </w:r>
      <w:r w:rsidR="00160C11" w:rsidRPr="00F94E90">
        <w:rPr>
          <w:rFonts w:ascii="Times New Roman" w:hAnsi="Times New Roman"/>
          <w:sz w:val="24"/>
          <w:szCs w:val="24"/>
        </w:rPr>
        <w:br/>
      </w:r>
      <w:hyperlink r:id="rId11" w:history="1">
        <w:r w:rsidR="00160C11" w:rsidRPr="00F94E90">
          <w:rPr>
            <w:rStyle w:val="Hyperlink"/>
            <w:rFonts w:ascii="Times New Roman" w:hAnsi="Times New Roman"/>
            <w:sz w:val="24"/>
            <w:szCs w:val="24"/>
          </w:rPr>
          <w:t>www.lacoste.com</w:t>
        </w:r>
      </w:hyperlink>
    </w:p>
    <w:p w14:paraId="53224CCF" w14:textId="5DD0533E" w:rsidR="00160C11" w:rsidRPr="00F94E90" w:rsidRDefault="00160C11" w:rsidP="00D66762">
      <w:pPr>
        <w:widowControl w:val="0"/>
        <w:autoSpaceDE w:val="0"/>
        <w:autoSpaceDN w:val="0"/>
        <w:adjustRightInd w:val="0"/>
        <w:rPr>
          <w:rFonts w:ascii="Times New Roman" w:hAnsi="Times New Roman"/>
          <w:sz w:val="24"/>
          <w:szCs w:val="24"/>
        </w:rPr>
      </w:pPr>
      <w:r w:rsidRPr="00F94E90">
        <w:rPr>
          <w:rFonts w:ascii="Times New Roman" w:hAnsi="Times New Roman"/>
          <w:b/>
          <w:sz w:val="24"/>
          <w:szCs w:val="24"/>
        </w:rPr>
        <w:t>LIEBESKIND</w:t>
      </w:r>
      <w:r w:rsidRPr="00F94E90">
        <w:rPr>
          <w:rFonts w:ascii="Times New Roman" w:hAnsi="Times New Roman" w:cs="Arial"/>
          <w:b/>
          <w:bCs/>
          <w:sz w:val="24"/>
          <w:szCs w:val="24"/>
        </w:rPr>
        <w:br/>
      </w:r>
      <w:r w:rsidR="00D66762">
        <w:rPr>
          <w:rFonts w:ascii="Times New Roman" w:hAnsi="Times New Roman"/>
          <w:b/>
          <w:sz w:val="24"/>
          <w:szCs w:val="24"/>
        </w:rPr>
        <w:t>GAFAS DE SOL COOL</w:t>
      </w:r>
      <w:r w:rsidRPr="00F94E90">
        <w:rPr>
          <w:rFonts w:ascii="Times New Roman" w:hAnsi="Times New Roman" w:cs="Arial"/>
          <w:b/>
          <w:bCs/>
          <w:sz w:val="24"/>
          <w:szCs w:val="24"/>
        </w:rPr>
        <w:br/>
      </w:r>
      <w:r w:rsidR="00E241EE">
        <w:rPr>
          <w:rFonts w:ascii="Times New Roman" w:hAnsi="Times New Roman"/>
          <w:sz w:val="24"/>
          <w:szCs w:val="24"/>
        </w:rPr>
        <w:t xml:space="preserve">La marca alemana </w:t>
      </w:r>
      <w:r w:rsidR="00E241EE" w:rsidRPr="00A156A6">
        <w:rPr>
          <w:rFonts w:ascii="Times New Roman" w:hAnsi="Times New Roman"/>
          <w:b/>
          <w:sz w:val="24"/>
          <w:szCs w:val="24"/>
        </w:rPr>
        <w:t xml:space="preserve">Liebeskind Berlin </w:t>
      </w:r>
      <w:r w:rsidR="00E241EE" w:rsidRPr="00A156A6">
        <w:rPr>
          <w:rFonts w:ascii="Times New Roman" w:hAnsi="Times New Roman"/>
          <w:sz w:val="24"/>
          <w:szCs w:val="24"/>
        </w:rPr>
        <w:t>lanzará su propia colecc</w:t>
      </w:r>
      <w:r w:rsidR="00E36C94">
        <w:rPr>
          <w:rFonts w:ascii="Times New Roman" w:hAnsi="Times New Roman"/>
          <w:sz w:val="24"/>
          <w:szCs w:val="24"/>
        </w:rPr>
        <w:t>ión de gafas de sol, complementando</w:t>
      </w:r>
      <w:r w:rsidR="00E241EE" w:rsidRPr="00A156A6">
        <w:rPr>
          <w:rFonts w:ascii="Times New Roman" w:hAnsi="Times New Roman"/>
          <w:sz w:val="24"/>
          <w:szCs w:val="24"/>
        </w:rPr>
        <w:t xml:space="preserve"> su colección de bolsos, accesorios, zapatos y artículos ready-to-wear. </w:t>
      </w:r>
      <w:r w:rsidR="00D66762" w:rsidRPr="00D66762">
        <w:rPr>
          <w:rFonts w:ascii="Times New Roman" w:hAnsi="Times New Roman"/>
          <w:sz w:val="24"/>
          <w:szCs w:val="24"/>
        </w:rPr>
        <w:t>Las gafas de sol estarán disponibles a partir de Primavera/Verano 2015 y ser</w:t>
      </w:r>
      <w:r w:rsidR="00D66762">
        <w:rPr>
          <w:rFonts w:ascii="Times New Roman" w:hAnsi="Times New Roman"/>
          <w:sz w:val="24"/>
          <w:szCs w:val="24"/>
        </w:rPr>
        <w:t xml:space="preserve">án distribuidas por Wagner + Kühner GmbH. Los cuarenta estilos diferentes vienen en una variedad de interesantes combinaciones de colores y diseños. Las impresiones y colores de cada modelo serán coordinados con la colección ready-to-wear y de bolsos Primavera/Verano 2015 – por ejemplo el tema animal-print estarán disponibles en leopardo, serpiente e impresiones </w:t>
      </w:r>
      <w:r w:rsidR="00E36C94">
        <w:rPr>
          <w:rFonts w:ascii="Times New Roman" w:hAnsi="Times New Roman"/>
          <w:sz w:val="24"/>
          <w:szCs w:val="24"/>
        </w:rPr>
        <w:t xml:space="preserve">abstractas </w:t>
      </w:r>
      <w:r w:rsidR="00D66762">
        <w:rPr>
          <w:rFonts w:ascii="Times New Roman" w:hAnsi="Times New Roman"/>
          <w:sz w:val="24"/>
          <w:szCs w:val="24"/>
        </w:rPr>
        <w:t>de raya. Las gafas de sol estarán disponibles en las tiendas de Libeskind y en selectos minoristas especializados, a un precio de 129 EUR.</w:t>
      </w:r>
      <w:r w:rsidR="00D66762" w:rsidRPr="00F94E90">
        <w:rPr>
          <w:rFonts w:ascii="Times New Roman" w:hAnsi="Times New Roman"/>
          <w:sz w:val="24"/>
          <w:szCs w:val="24"/>
        </w:rPr>
        <w:t xml:space="preserve"> </w:t>
      </w:r>
      <w:r w:rsidRPr="00F94E90">
        <w:rPr>
          <w:rFonts w:ascii="Times New Roman" w:hAnsi="Times New Roman"/>
          <w:sz w:val="24"/>
          <w:szCs w:val="24"/>
        </w:rPr>
        <w:br/>
      </w:r>
      <w:hyperlink r:id="rId12" w:history="1">
        <w:r w:rsidRPr="00F94E90">
          <w:rPr>
            <w:rStyle w:val="Hyperlink"/>
            <w:rFonts w:ascii="Times New Roman" w:hAnsi="Times New Roman"/>
            <w:sz w:val="24"/>
            <w:szCs w:val="24"/>
          </w:rPr>
          <w:t>www</w:t>
        </w:r>
        <w:r w:rsidRPr="00F94E90">
          <w:rPr>
            <w:rStyle w:val="Hyperlink"/>
            <w:rFonts w:ascii="Times New Roman" w:hAnsi="Times New Roman"/>
            <w:i/>
            <w:sz w:val="24"/>
            <w:szCs w:val="24"/>
          </w:rPr>
          <w:t>.</w:t>
        </w:r>
        <w:r w:rsidRPr="00F94E90">
          <w:rPr>
            <w:rStyle w:val="Hyperlink"/>
            <w:rFonts w:ascii="Times New Roman" w:eastAsia="Times New Roman" w:hAnsi="Times New Roman"/>
            <w:bCs/>
            <w:sz w:val="24"/>
            <w:szCs w:val="24"/>
          </w:rPr>
          <w:t>liebeskind</w:t>
        </w:r>
        <w:r w:rsidRPr="00F94E90">
          <w:rPr>
            <w:rStyle w:val="Hyperlink"/>
            <w:rFonts w:ascii="Times New Roman" w:eastAsia="Times New Roman" w:hAnsi="Times New Roman"/>
            <w:sz w:val="24"/>
            <w:szCs w:val="24"/>
          </w:rPr>
          <w:t>-berlin.com</w:t>
        </w:r>
      </w:hyperlink>
    </w:p>
    <w:p w14:paraId="5BA662C2" w14:textId="3BFE4F5E" w:rsidR="00160C11" w:rsidRPr="00E241EE" w:rsidRDefault="00160C11" w:rsidP="00160C11">
      <w:pPr>
        <w:widowControl w:val="0"/>
        <w:autoSpaceDE w:val="0"/>
        <w:autoSpaceDN w:val="0"/>
        <w:adjustRightInd w:val="0"/>
      </w:pPr>
      <w:r w:rsidRPr="00F94E90">
        <w:rPr>
          <w:rFonts w:ascii="Times New Roman" w:hAnsi="Times New Roman"/>
          <w:b/>
          <w:sz w:val="24"/>
          <w:szCs w:val="24"/>
        </w:rPr>
        <w:lastRenderedPageBreak/>
        <w:t>CPM MOSCOW</w:t>
      </w:r>
      <w:r w:rsidRPr="00F94E90">
        <w:rPr>
          <w:rFonts w:ascii="Times New Roman" w:hAnsi="Times New Roman" w:cs="Arial"/>
          <w:b/>
          <w:sz w:val="24"/>
          <w:szCs w:val="24"/>
        </w:rPr>
        <w:br/>
      </w:r>
      <w:r w:rsidR="00E241EE">
        <w:rPr>
          <w:rFonts w:ascii="Times New Roman" w:hAnsi="Times New Roman"/>
          <w:b/>
          <w:sz w:val="24"/>
          <w:szCs w:val="24"/>
        </w:rPr>
        <w:t>ÉXITO A PESAR DE LA CRISIS</w:t>
      </w:r>
      <w:r w:rsidRPr="00F94E90">
        <w:rPr>
          <w:rFonts w:ascii="Times New Roman" w:hAnsi="Times New Roman" w:cs="Arial"/>
          <w:b/>
          <w:sz w:val="24"/>
          <w:szCs w:val="24"/>
        </w:rPr>
        <w:br/>
      </w:r>
      <w:r w:rsidR="00E241EE">
        <w:rPr>
          <w:rFonts w:ascii="Times New Roman" w:hAnsi="Times New Roman"/>
          <w:sz w:val="24"/>
          <w:szCs w:val="24"/>
        </w:rPr>
        <w:t xml:space="preserve">A pesar de las condiciones adversas, </w:t>
      </w:r>
      <w:r w:rsidR="00E241EE" w:rsidRPr="00A156A6">
        <w:rPr>
          <w:rFonts w:ascii="Times New Roman" w:hAnsi="Times New Roman"/>
          <w:b/>
          <w:sz w:val="24"/>
          <w:szCs w:val="24"/>
        </w:rPr>
        <w:t xml:space="preserve">CPM </w:t>
      </w:r>
      <w:r w:rsidR="00E241EE" w:rsidRPr="00A156A6">
        <w:rPr>
          <w:rFonts w:ascii="Times New Roman" w:hAnsi="Times New Roman"/>
          <w:sz w:val="24"/>
          <w:szCs w:val="24"/>
        </w:rPr>
        <w:t xml:space="preserve">vuelve a ser la plataforma de pedidos líder en el Este de Europa. </w:t>
      </w:r>
      <w:r w:rsidR="00E241EE" w:rsidRPr="00E241EE">
        <w:rPr>
          <w:rFonts w:ascii="Times New Roman" w:hAnsi="Times New Roman"/>
          <w:sz w:val="24"/>
          <w:szCs w:val="24"/>
        </w:rPr>
        <w:t>Debido a una menor capacidad de viajar de los minoristas rusos, la demanda de informaci</w:t>
      </w:r>
      <w:r w:rsidR="00E241EE">
        <w:rPr>
          <w:rFonts w:ascii="Times New Roman" w:hAnsi="Times New Roman"/>
          <w:sz w:val="24"/>
          <w:szCs w:val="24"/>
        </w:rPr>
        <w:t>ón se ha disparado. El show es la única oportunidad para minoristas especialistas de poder ver una gama tan amplia de colecciones internacionales. Rusia es un mercado muy importante y una de las áreas de negocio principales de Igedo Company. CPM, que tiene</w:t>
      </w:r>
      <w:r w:rsidR="00E36C94">
        <w:rPr>
          <w:rFonts w:ascii="Times New Roman" w:hAnsi="Times New Roman"/>
          <w:sz w:val="24"/>
          <w:szCs w:val="24"/>
        </w:rPr>
        <w:t xml:space="preserve"> lugar en Moscú, se refina</w:t>
      </w:r>
      <w:r w:rsidR="00E241EE">
        <w:rPr>
          <w:rFonts w:ascii="Times New Roman" w:hAnsi="Times New Roman"/>
          <w:sz w:val="24"/>
          <w:szCs w:val="24"/>
        </w:rPr>
        <w:t xml:space="preserve"> continuamente en cada nueva edición y el área de exposición no para de expandirse. El credo actual del show es “ser visto y ser oído”. Con esto en mente, la mayoría de expositores de CPM tienen como objetivo continuar sirviendo al mercado ruso; la pasada temporada pudo haber sido difícil, sin embargo </w:t>
      </w:r>
      <w:r w:rsidR="00E36C94">
        <w:rPr>
          <w:rFonts w:ascii="Times New Roman" w:hAnsi="Times New Roman"/>
          <w:sz w:val="24"/>
          <w:szCs w:val="24"/>
        </w:rPr>
        <w:t>se continuó haciendo pedidos y sirviendo</w:t>
      </w:r>
      <w:r w:rsidR="00E241EE">
        <w:rPr>
          <w:rFonts w:ascii="Times New Roman" w:hAnsi="Times New Roman"/>
          <w:sz w:val="24"/>
          <w:szCs w:val="24"/>
        </w:rPr>
        <w:t xml:space="preserve"> producto</w:t>
      </w:r>
      <w:r w:rsidR="00E36C94">
        <w:rPr>
          <w:rFonts w:ascii="Times New Roman" w:hAnsi="Times New Roman"/>
          <w:sz w:val="24"/>
          <w:szCs w:val="24"/>
        </w:rPr>
        <w:t>.</w:t>
      </w:r>
      <w:r w:rsidR="00E241EE">
        <w:t xml:space="preserve">                                                                                                                  </w:t>
      </w:r>
      <w:hyperlink r:id="rId13" w:history="1">
        <w:r w:rsidRPr="00F94E90">
          <w:rPr>
            <w:rStyle w:val="Hyperlink"/>
            <w:rFonts w:ascii="Times New Roman" w:hAnsi="Times New Roman"/>
            <w:sz w:val="24"/>
            <w:szCs w:val="24"/>
          </w:rPr>
          <w:t>www.cpm-moscow.com</w:t>
        </w:r>
      </w:hyperlink>
    </w:p>
    <w:p w14:paraId="500845EA" w14:textId="42EBA561" w:rsidR="00BA0ADE" w:rsidRPr="00F94E90" w:rsidRDefault="00F321D5" w:rsidP="00BA0ADE">
      <w:pPr>
        <w:rPr>
          <w:rFonts w:ascii="Times New Roman" w:hAnsi="Times New Roman"/>
          <w:sz w:val="24"/>
          <w:szCs w:val="24"/>
          <w:shd w:val="clear" w:color="auto" w:fill="FFFFFF"/>
        </w:rPr>
      </w:pPr>
      <w:r w:rsidRPr="00F94E90">
        <w:rPr>
          <w:rFonts w:ascii="Times New Roman" w:hAnsi="Times New Roman"/>
          <w:b/>
          <w:sz w:val="24"/>
          <w:szCs w:val="24"/>
        </w:rPr>
        <w:t>DAVID BOWIE X MAISON LABICHE</w:t>
      </w:r>
      <w:r w:rsidRPr="00F94E90">
        <w:rPr>
          <w:rFonts w:ascii="Times New Roman" w:hAnsi="Times New Roman"/>
          <w:sz w:val="24"/>
          <w:szCs w:val="24"/>
        </w:rPr>
        <w:br/>
      </w:r>
      <w:r w:rsidR="000638F7">
        <w:rPr>
          <w:rFonts w:ascii="Times New Roman" w:hAnsi="Times New Roman"/>
          <w:b/>
          <w:sz w:val="24"/>
          <w:szCs w:val="24"/>
        </w:rPr>
        <w:t>NUEVA LÍNEA DE</w:t>
      </w:r>
      <w:r w:rsidRPr="00F94E90">
        <w:rPr>
          <w:rFonts w:ascii="Times New Roman" w:hAnsi="Times New Roman"/>
          <w:b/>
          <w:sz w:val="24"/>
          <w:szCs w:val="24"/>
        </w:rPr>
        <w:t xml:space="preserve"> T-SHIRT</w:t>
      </w:r>
      <w:r w:rsidR="000638F7">
        <w:rPr>
          <w:rFonts w:ascii="Times New Roman" w:hAnsi="Times New Roman"/>
          <w:b/>
          <w:sz w:val="24"/>
          <w:szCs w:val="24"/>
        </w:rPr>
        <w:t xml:space="preserve">S </w:t>
      </w:r>
      <w:r w:rsidR="00BA0ADE" w:rsidRPr="00F94E90">
        <w:rPr>
          <w:rFonts w:ascii="Times New Roman" w:hAnsi="Times New Roman"/>
          <w:sz w:val="24"/>
          <w:szCs w:val="24"/>
        </w:rPr>
        <w:br/>
      </w:r>
      <w:r w:rsidR="000638F7" w:rsidRPr="00A156A6">
        <w:rPr>
          <w:rFonts w:ascii="Times New Roman" w:hAnsi="Times New Roman"/>
          <w:sz w:val="24"/>
          <w:szCs w:val="24"/>
          <w:shd w:val="clear" w:color="auto" w:fill="FFFFFF"/>
        </w:rPr>
        <w:t xml:space="preserve">Desde el 3 de marzo hasta el 31 de mayo de 2015 la exposición </w:t>
      </w:r>
      <w:r w:rsidR="000638F7" w:rsidRPr="00A156A6">
        <w:rPr>
          <w:rFonts w:ascii="Times New Roman" w:hAnsi="Times New Roman"/>
          <w:b/>
          <w:i/>
          <w:iCs/>
          <w:sz w:val="24"/>
          <w:szCs w:val="24"/>
          <w:shd w:val="clear" w:color="auto" w:fill="FFFFFF"/>
        </w:rPr>
        <w:t xml:space="preserve">David Bowie Is </w:t>
      </w:r>
      <w:r w:rsidR="000638F7" w:rsidRPr="00A156A6">
        <w:rPr>
          <w:rFonts w:ascii="Times New Roman" w:hAnsi="Times New Roman"/>
          <w:iCs/>
          <w:sz w:val="24"/>
          <w:szCs w:val="24"/>
          <w:shd w:val="clear" w:color="auto" w:fill="FFFFFF"/>
        </w:rPr>
        <w:t xml:space="preserve">llegará a París procedente de Londres, teniendo lugar en La Philarmonie de Paris. </w:t>
      </w:r>
      <w:r w:rsidR="000638F7" w:rsidRPr="000638F7">
        <w:rPr>
          <w:rFonts w:ascii="Times New Roman" w:hAnsi="Times New Roman"/>
          <w:iCs/>
          <w:sz w:val="24"/>
          <w:szCs w:val="24"/>
          <w:shd w:val="clear" w:color="auto" w:fill="FFFFFF"/>
        </w:rPr>
        <w:t xml:space="preserve">Para homenajear este evento, </w:t>
      </w:r>
      <w:r w:rsidR="000638F7" w:rsidRPr="000638F7">
        <w:rPr>
          <w:rFonts w:ascii="Times New Roman" w:hAnsi="Times New Roman"/>
          <w:b/>
          <w:iCs/>
          <w:sz w:val="24"/>
          <w:szCs w:val="24"/>
          <w:shd w:val="clear" w:color="auto" w:fill="FFFFFF"/>
        </w:rPr>
        <w:t>Maison Labiche</w:t>
      </w:r>
      <w:r w:rsidR="000638F7" w:rsidRPr="000638F7">
        <w:rPr>
          <w:rFonts w:ascii="Times New Roman" w:hAnsi="Times New Roman"/>
          <w:iCs/>
          <w:sz w:val="24"/>
          <w:szCs w:val="24"/>
          <w:shd w:val="clear" w:color="auto" w:fill="FFFFFF"/>
        </w:rPr>
        <w:t>, la marca contemporánea parisina de tres años de antig</w:t>
      </w:r>
      <w:r w:rsidR="000638F7">
        <w:rPr>
          <w:rFonts w:ascii="Times New Roman" w:hAnsi="Times New Roman"/>
          <w:iCs/>
          <w:sz w:val="24"/>
          <w:szCs w:val="24"/>
          <w:shd w:val="clear" w:color="auto" w:fill="FFFFFF"/>
        </w:rPr>
        <w:t>üedad ha creado dos estilos de T-shirts con motivos de David Bowie y sus dos canciones Ziggy Stardust y Sladdin Sane. Como es habitual en Maison Labiche, los T-shirts son de algodón de alta calidad en blanc</w:t>
      </w:r>
      <w:r w:rsidR="00E241EE">
        <w:rPr>
          <w:rFonts w:ascii="Times New Roman" w:hAnsi="Times New Roman"/>
          <w:iCs/>
          <w:sz w:val="24"/>
          <w:szCs w:val="24"/>
          <w:shd w:val="clear" w:color="auto" w:fill="FFFFFF"/>
        </w:rPr>
        <w:t xml:space="preserve">o, con motivos que representan los títulos de las canciones en líneas finas. </w:t>
      </w:r>
      <w:r w:rsidR="00E07573" w:rsidRPr="00F94E90">
        <w:rPr>
          <w:rFonts w:ascii="Times New Roman" w:hAnsi="Times New Roman"/>
          <w:sz w:val="24"/>
          <w:szCs w:val="24"/>
          <w:shd w:val="clear" w:color="auto" w:fill="FFFFFF"/>
        </w:rPr>
        <w:br/>
      </w:r>
      <w:hyperlink r:id="rId14" w:history="1">
        <w:r w:rsidR="00E07573" w:rsidRPr="00F94E90">
          <w:rPr>
            <w:rStyle w:val="Hyperlink"/>
            <w:rFonts w:ascii="Times New Roman" w:hAnsi="Times New Roman"/>
            <w:sz w:val="24"/>
            <w:szCs w:val="24"/>
            <w:shd w:val="clear" w:color="auto" w:fill="FFFFFF"/>
          </w:rPr>
          <w:t>www.maisonlabiche.com</w:t>
        </w:r>
      </w:hyperlink>
    </w:p>
    <w:p w14:paraId="7EA94012" w14:textId="789D0E77" w:rsidR="00E07573" w:rsidRPr="00F94E90" w:rsidRDefault="00F321D5" w:rsidP="000638F7">
      <w:pPr>
        <w:rPr>
          <w:rFonts w:ascii="Times New Roman" w:hAnsi="Times New Roman"/>
          <w:sz w:val="24"/>
          <w:szCs w:val="24"/>
        </w:rPr>
      </w:pPr>
      <w:r w:rsidRPr="00F94E90">
        <w:rPr>
          <w:rFonts w:ascii="Times New Roman" w:hAnsi="Times New Roman"/>
          <w:b/>
          <w:sz w:val="24"/>
          <w:szCs w:val="24"/>
        </w:rPr>
        <w:t>SP</w:t>
      </w:r>
      <w:r w:rsidR="009D66EF">
        <w:rPr>
          <w:rFonts w:ascii="Times New Roman" w:hAnsi="Times New Roman"/>
          <w:b/>
          <w:sz w:val="24"/>
          <w:szCs w:val="24"/>
        </w:rPr>
        <w:t>ONGEBOB BY BEATRIX ONG</w:t>
      </w:r>
      <w:r w:rsidR="009D66EF">
        <w:rPr>
          <w:rFonts w:ascii="Times New Roman" w:hAnsi="Times New Roman"/>
          <w:b/>
          <w:sz w:val="24"/>
          <w:szCs w:val="24"/>
        </w:rPr>
        <w:br/>
        <w:t>LAZAMIENTO</w:t>
      </w:r>
      <w:r w:rsidR="000638F7">
        <w:rPr>
          <w:rFonts w:ascii="Times New Roman" w:hAnsi="Times New Roman"/>
          <w:b/>
          <w:sz w:val="24"/>
          <w:szCs w:val="24"/>
        </w:rPr>
        <w:t xml:space="preserve"> E</w:t>
      </w:r>
      <w:r w:rsidRPr="00F94E90">
        <w:rPr>
          <w:rFonts w:ascii="Times New Roman" w:hAnsi="Times New Roman"/>
          <w:b/>
          <w:sz w:val="24"/>
          <w:szCs w:val="24"/>
        </w:rPr>
        <w:t xml:space="preserve">N COLETTE </w:t>
      </w:r>
      <w:r w:rsidR="00E07573" w:rsidRPr="00F94E90">
        <w:rPr>
          <w:rFonts w:ascii="Times New Roman" w:hAnsi="Times New Roman"/>
          <w:b/>
          <w:sz w:val="24"/>
          <w:szCs w:val="24"/>
        </w:rPr>
        <w:br/>
      </w:r>
      <w:r w:rsidR="009D66EF">
        <w:rPr>
          <w:rFonts w:ascii="Times New Roman" w:hAnsi="Times New Roman"/>
          <w:sz w:val="24"/>
          <w:szCs w:val="24"/>
        </w:rPr>
        <w:t xml:space="preserve">El concept store parisino </w:t>
      </w:r>
      <w:r w:rsidR="009D66EF" w:rsidRPr="00A156A6">
        <w:rPr>
          <w:rFonts w:ascii="Times New Roman" w:hAnsi="Times New Roman"/>
          <w:b/>
          <w:sz w:val="24"/>
          <w:szCs w:val="24"/>
        </w:rPr>
        <w:t xml:space="preserve">Colette </w:t>
      </w:r>
      <w:r w:rsidR="009D66EF" w:rsidRPr="00A156A6">
        <w:rPr>
          <w:rFonts w:ascii="Times New Roman" w:hAnsi="Times New Roman"/>
          <w:sz w:val="24"/>
          <w:szCs w:val="24"/>
        </w:rPr>
        <w:t xml:space="preserve">será el primer retailer en lanzar una colaboración minorista internacional con Nickelodeon &amp; Viacom Consumer Products (NCVP) para la colección de moda </w:t>
      </w:r>
      <w:r w:rsidR="000638F7" w:rsidRPr="00A156A6">
        <w:rPr>
          <w:rFonts w:ascii="Times New Roman" w:hAnsi="Times New Roman"/>
          <w:sz w:val="24"/>
          <w:szCs w:val="24"/>
        </w:rPr>
        <w:t xml:space="preserve">“SpongeBob by Beatrix Ong”. </w:t>
      </w:r>
      <w:r w:rsidR="000638F7" w:rsidRPr="000638F7">
        <w:rPr>
          <w:rFonts w:ascii="Times New Roman" w:hAnsi="Times New Roman"/>
          <w:sz w:val="24"/>
          <w:szCs w:val="24"/>
        </w:rPr>
        <w:t>La colaboración de NVCP y la diseñadora con res</w:t>
      </w:r>
      <w:r w:rsidR="00E36C94">
        <w:rPr>
          <w:rFonts w:ascii="Times New Roman" w:hAnsi="Times New Roman"/>
          <w:sz w:val="24"/>
          <w:szCs w:val="24"/>
        </w:rPr>
        <w:t>idencia en Londres,</w:t>
      </w:r>
      <w:r w:rsidR="000638F7">
        <w:rPr>
          <w:rFonts w:ascii="Times New Roman" w:hAnsi="Times New Roman"/>
          <w:sz w:val="24"/>
          <w:szCs w:val="24"/>
        </w:rPr>
        <w:t xml:space="preserve"> Beatrix Ong MBE</w:t>
      </w:r>
      <w:r w:rsidR="00E36C94">
        <w:rPr>
          <w:rFonts w:ascii="Times New Roman" w:hAnsi="Times New Roman"/>
          <w:sz w:val="24"/>
          <w:szCs w:val="24"/>
        </w:rPr>
        <w:t>,</w:t>
      </w:r>
      <w:r w:rsidR="000638F7">
        <w:rPr>
          <w:rFonts w:ascii="Times New Roman" w:hAnsi="Times New Roman"/>
          <w:sz w:val="24"/>
          <w:szCs w:val="24"/>
        </w:rPr>
        <w:t xml:space="preserve"> contará con artículos para hombre y mujer, incluyendo accesorios de lujo de SpongeBob SquarePants, objetos para el hogar y ropa. Colette lanzará la colección a finales de Primavera/Verano 2015, antes de ser lanzada en toda Europa, Asia y Norteamérica. Los precios de las prendas estarán entre </w:t>
      </w:r>
      <w:r w:rsidR="009D66EF" w:rsidRPr="000638F7">
        <w:rPr>
          <w:rFonts w:ascii="Times New Roman" w:hAnsi="Times New Roman"/>
          <w:sz w:val="24"/>
          <w:szCs w:val="24"/>
        </w:rPr>
        <w:t xml:space="preserve"> </w:t>
      </w:r>
      <w:r w:rsidR="000638F7">
        <w:rPr>
          <w:rFonts w:ascii="Times New Roman" w:hAnsi="Times New Roman"/>
          <w:sz w:val="24"/>
          <w:szCs w:val="24"/>
        </w:rPr>
        <w:t>£90 y</w:t>
      </w:r>
      <w:r w:rsidR="000638F7" w:rsidRPr="00F94E90">
        <w:rPr>
          <w:rFonts w:ascii="Times New Roman" w:hAnsi="Times New Roman"/>
          <w:sz w:val="24"/>
          <w:szCs w:val="24"/>
        </w:rPr>
        <w:t xml:space="preserve"> £200</w:t>
      </w:r>
      <w:r w:rsidR="000638F7">
        <w:rPr>
          <w:rFonts w:ascii="Times New Roman" w:hAnsi="Times New Roman"/>
          <w:sz w:val="24"/>
          <w:szCs w:val="24"/>
        </w:rPr>
        <w:t xml:space="preserve">.                                                                         </w:t>
      </w:r>
      <w:r w:rsidR="000638F7" w:rsidRPr="00F94E90">
        <w:t xml:space="preserve"> </w:t>
      </w:r>
      <w:hyperlink r:id="rId15" w:history="1">
        <w:r w:rsidR="00E07573" w:rsidRPr="00F94E90">
          <w:rPr>
            <w:rStyle w:val="Hyperlink"/>
            <w:rFonts w:ascii="Times New Roman" w:hAnsi="Times New Roman"/>
            <w:sz w:val="24"/>
            <w:szCs w:val="24"/>
          </w:rPr>
          <w:t>www.colette.fr</w:t>
        </w:r>
      </w:hyperlink>
    </w:p>
    <w:p w14:paraId="456588EA" w14:textId="6FF7807C" w:rsidR="00AE3F52" w:rsidRPr="00F94E90" w:rsidRDefault="00F321D5" w:rsidP="009D66EF">
      <w:pPr>
        <w:widowControl w:val="0"/>
        <w:autoSpaceDE w:val="0"/>
        <w:autoSpaceDN w:val="0"/>
        <w:adjustRightInd w:val="0"/>
        <w:rPr>
          <w:rFonts w:ascii="Times New Roman" w:hAnsi="Times New Roman"/>
          <w:color w:val="0E003E"/>
          <w:sz w:val="24"/>
          <w:szCs w:val="24"/>
        </w:rPr>
      </w:pPr>
      <w:r w:rsidRPr="00F94E90">
        <w:rPr>
          <w:rFonts w:ascii="Times New Roman" w:hAnsi="Times New Roman"/>
          <w:b/>
          <w:sz w:val="24"/>
          <w:szCs w:val="24"/>
        </w:rPr>
        <w:t>BANGLADESH DENIM EXPO</w:t>
      </w:r>
      <w:r w:rsidRPr="00F94E90">
        <w:rPr>
          <w:rFonts w:ascii="Times New Roman" w:hAnsi="Times New Roman"/>
          <w:b/>
          <w:sz w:val="24"/>
          <w:szCs w:val="24"/>
        </w:rPr>
        <w:br/>
      </w:r>
      <w:r w:rsidR="009D66EF">
        <w:rPr>
          <w:rFonts w:ascii="Times New Roman" w:hAnsi="Times New Roman"/>
          <w:b/>
          <w:sz w:val="24"/>
          <w:szCs w:val="24"/>
        </w:rPr>
        <w:t>APASIONADO DEL DENIM</w:t>
      </w:r>
      <w:r w:rsidR="009D66EF" w:rsidRPr="00F94E90">
        <w:rPr>
          <w:rFonts w:ascii="Times New Roman" w:hAnsi="Times New Roman"/>
          <w:sz w:val="24"/>
          <w:szCs w:val="24"/>
        </w:rPr>
        <w:t xml:space="preserve"> </w:t>
      </w:r>
      <w:r w:rsidR="00E07573" w:rsidRPr="00F94E90">
        <w:rPr>
          <w:rFonts w:ascii="Times New Roman" w:hAnsi="Times New Roman"/>
          <w:sz w:val="24"/>
          <w:szCs w:val="24"/>
        </w:rPr>
        <w:br/>
      </w:r>
      <w:r w:rsidR="009D66EF">
        <w:rPr>
          <w:rFonts w:ascii="Times New Roman" w:hAnsi="Times New Roman"/>
          <w:color w:val="0E003E"/>
          <w:sz w:val="24"/>
          <w:szCs w:val="24"/>
        </w:rPr>
        <w:t xml:space="preserve">La segunda edición del trade show de denim bi-anual </w:t>
      </w:r>
      <w:r w:rsidR="009D66EF" w:rsidRPr="000638F7">
        <w:rPr>
          <w:rFonts w:ascii="Times New Roman" w:hAnsi="Times New Roman"/>
          <w:b/>
          <w:color w:val="0E003E"/>
          <w:sz w:val="24"/>
          <w:szCs w:val="24"/>
        </w:rPr>
        <w:t>Bangladesh Denim Expo</w:t>
      </w:r>
      <w:r w:rsidR="009D66EF" w:rsidRPr="000638F7">
        <w:rPr>
          <w:rFonts w:ascii="Times New Roman" w:hAnsi="Times New Roman"/>
          <w:color w:val="0E003E"/>
          <w:sz w:val="24"/>
          <w:szCs w:val="24"/>
        </w:rPr>
        <w:t xml:space="preserve"> tendrá lug</w:t>
      </w:r>
      <w:r w:rsidR="009D66EF" w:rsidRPr="00A156A6">
        <w:rPr>
          <w:rFonts w:ascii="Times New Roman" w:hAnsi="Times New Roman"/>
          <w:color w:val="0E003E"/>
          <w:sz w:val="24"/>
          <w:szCs w:val="24"/>
        </w:rPr>
        <w:t xml:space="preserve">ar del 11 al 12 de mayo de 2015. </w:t>
      </w:r>
      <w:r w:rsidR="009D66EF" w:rsidRPr="009D66EF">
        <w:rPr>
          <w:rFonts w:ascii="Times New Roman" w:hAnsi="Times New Roman"/>
          <w:color w:val="0E003E"/>
          <w:sz w:val="24"/>
          <w:szCs w:val="24"/>
        </w:rPr>
        <w:t xml:space="preserve">El show, organizado por </w:t>
      </w:r>
      <w:r w:rsidR="009D66EF" w:rsidRPr="00FD4B78">
        <w:rPr>
          <w:rFonts w:ascii="Times New Roman" w:hAnsi="Times New Roman"/>
          <w:b/>
          <w:color w:val="0E003E"/>
          <w:sz w:val="24"/>
          <w:szCs w:val="24"/>
        </w:rPr>
        <w:t>Mr Mostafiz Uddin</w:t>
      </w:r>
      <w:r w:rsidR="009D66EF" w:rsidRPr="00F94E90">
        <w:rPr>
          <w:rFonts w:ascii="Times New Roman" w:hAnsi="Times New Roman"/>
          <w:color w:val="0E003E"/>
          <w:sz w:val="24"/>
          <w:szCs w:val="24"/>
        </w:rPr>
        <w:t>,</w:t>
      </w:r>
      <w:r w:rsidR="009D66EF">
        <w:rPr>
          <w:rFonts w:ascii="Times New Roman" w:hAnsi="Times New Roman"/>
          <w:color w:val="0E003E"/>
          <w:sz w:val="24"/>
          <w:szCs w:val="24"/>
        </w:rPr>
        <w:t xml:space="preserve"> un evento sin ánimo de lucro en el que se presenta el potencial de crecimiento de la industria del denim. 2.000 visitantes asistieron a </w:t>
      </w:r>
      <w:bookmarkStart w:id="0" w:name="_GoBack"/>
      <w:bookmarkEnd w:id="0"/>
      <w:r w:rsidR="009D66EF">
        <w:rPr>
          <w:rFonts w:ascii="Times New Roman" w:hAnsi="Times New Roman"/>
          <w:color w:val="0E003E"/>
          <w:sz w:val="24"/>
          <w:szCs w:val="24"/>
        </w:rPr>
        <w:t xml:space="preserve">la edición inaugural procedentes de 51 países. El show también se propone avanzar con el cumplimiento </w:t>
      </w:r>
      <w:r w:rsidR="009D66EF">
        <w:rPr>
          <w:rFonts w:ascii="Times New Roman" w:hAnsi="Times New Roman"/>
          <w:color w:val="0E003E"/>
          <w:sz w:val="24"/>
          <w:szCs w:val="24"/>
        </w:rPr>
        <w:lastRenderedPageBreak/>
        <w:t>de medidas de seguridad y salud en las fábricas y se centra de manera especial en la inversión en educación</w:t>
      </w:r>
      <w:r w:rsidR="009515AD">
        <w:rPr>
          <w:rFonts w:ascii="Times New Roman" w:hAnsi="Times New Roman"/>
          <w:color w:val="0E003E"/>
          <w:sz w:val="24"/>
          <w:szCs w:val="24"/>
        </w:rPr>
        <w:t xml:space="preserve"> y formación de los jóvenes. “Mi</w:t>
      </w:r>
      <w:r w:rsidR="009D66EF">
        <w:rPr>
          <w:rFonts w:ascii="Times New Roman" w:hAnsi="Times New Roman"/>
          <w:color w:val="0E003E"/>
          <w:sz w:val="24"/>
          <w:szCs w:val="24"/>
        </w:rPr>
        <w:t xml:space="preserve"> impulso personal es hacer algo diferente para mi industria, al igual que para mi país”, cie Mr. Uddin.</w:t>
      </w:r>
      <w:r w:rsidR="009D66EF" w:rsidRPr="00F94E90">
        <w:t xml:space="preserve"> </w:t>
      </w:r>
      <w:hyperlink r:id="rId16" w:history="1">
        <w:r w:rsidR="00AE3F52" w:rsidRPr="00F94E90">
          <w:rPr>
            <w:rStyle w:val="Hyperlink"/>
            <w:rFonts w:ascii="Times New Roman" w:hAnsi="Times New Roman"/>
            <w:sz w:val="24"/>
            <w:szCs w:val="24"/>
          </w:rPr>
          <w:t>www.bangladeshdenimexpo.com</w:t>
        </w:r>
      </w:hyperlink>
    </w:p>
    <w:p w14:paraId="7F4D81CE" w14:textId="740E865F" w:rsidR="00E07573" w:rsidRPr="009D66EF" w:rsidRDefault="009D66EF" w:rsidP="00A72B78">
      <w:pPr>
        <w:widowControl w:val="0"/>
        <w:autoSpaceDE w:val="0"/>
        <w:autoSpaceDN w:val="0"/>
        <w:adjustRightInd w:val="0"/>
        <w:rPr>
          <w:rFonts w:ascii="Times New Roman" w:hAnsi="Times New Roman"/>
          <w:sz w:val="24"/>
          <w:szCs w:val="24"/>
        </w:rPr>
      </w:pPr>
      <w:r>
        <w:rPr>
          <w:rFonts w:ascii="Times New Roman" w:hAnsi="Times New Roman"/>
          <w:b/>
          <w:color w:val="0E003E"/>
          <w:sz w:val="24"/>
          <w:szCs w:val="24"/>
        </w:rPr>
        <w:t>EVERY DAY COUNTS</w:t>
      </w:r>
      <w:r>
        <w:rPr>
          <w:rFonts w:ascii="Times New Roman" w:hAnsi="Times New Roman"/>
          <w:b/>
          <w:color w:val="0E003E"/>
          <w:sz w:val="24"/>
          <w:szCs w:val="24"/>
        </w:rPr>
        <w:br/>
      </w:r>
      <w:r w:rsidR="00857912" w:rsidRPr="00F94E90">
        <w:rPr>
          <w:rFonts w:ascii="Times New Roman" w:hAnsi="Times New Roman"/>
          <w:b/>
          <w:color w:val="0E003E"/>
          <w:sz w:val="24"/>
          <w:szCs w:val="24"/>
        </w:rPr>
        <w:t>DENIM</w:t>
      </w:r>
      <w:r>
        <w:rPr>
          <w:rFonts w:ascii="Times New Roman" w:hAnsi="Times New Roman"/>
          <w:b/>
          <w:color w:val="0E003E"/>
          <w:sz w:val="24"/>
          <w:szCs w:val="24"/>
        </w:rPr>
        <w:t xml:space="preserve"> IMPERMEABLE</w:t>
      </w:r>
      <w:r w:rsidR="00A72B78" w:rsidRPr="00F94E90">
        <w:rPr>
          <w:rFonts w:ascii="Times New Roman" w:hAnsi="Times New Roman"/>
          <w:b/>
          <w:color w:val="0E003E"/>
          <w:sz w:val="24"/>
          <w:szCs w:val="24"/>
        </w:rPr>
        <w:br/>
      </w:r>
      <w:r>
        <w:rPr>
          <w:rFonts w:ascii="Times New Roman" w:hAnsi="Times New Roman"/>
          <w:sz w:val="24"/>
          <w:szCs w:val="24"/>
        </w:rPr>
        <w:t xml:space="preserve">La marca holandesa de denim </w:t>
      </w:r>
      <w:r w:rsidRPr="00A156A6">
        <w:rPr>
          <w:rFonts w:ascii="Times New Roman" w:hAnsi="Times New Roman"/>
          <w:b/>
          <w:sz w:val="24"/>
          <w:szCs w:val="24"/>
        </w:rPr>
        <w:t>Every Day Counts</w:t>
      </w:r>
      <w:r w:rsidRPr="00A156A6">
        <w:rPr>
          <w:rFonts w:ascii="Times New Roman" w:hAnsi="Times New Roman"/>
          <w:sz w:val="24"/>
          <w:szCs w:val="24"/>
        </w:rPr>
        <w:t xml:space="preserve"> introduce una nueva historia de denim innovador para Otoño/Invierno 2015. </w:t>
      </w:r>
      <w:r w:rsidRPr="009D66EF">
        <w:rPr>
          <w:rFonts w:ascii="Times New Roman" w:hAnsi="Times New Roman"/>
          <w:sz w:val="24"/>
          <w:szCs w:val="24"/>
        </w:rPr>
        <w:t xml:space="preserve">La marca tiene como objetivo hacer frente al irregular tiempo en </w:t>
      </w:r>
      <w:r>
        <w:rPr>
          <w:rFonts w:ascii="Times New Roman" w:hAnsi="Times New Roman"/>
          <w:sz w:val="24"/>
          <w:szCs w:val="24"/>
        </w:rPr>
        <w:t xml:space="preserve">Ámsterdam con la producción de denim impermeable para hombre. El material viene del productor de denim Cone y el producto incluirá detalles técnicos para ciclistas y viajeros urbanos. Para mujer, la marca combina denim vintage con siluetas ajustadas. La marca continúa centrándose en su línea de outerwear, la cual tuvo mucho éxito la pasada temporada. Se debe destacar el poncho de plumón.                                                                                     </w:t>
      </w:r>
      <w:hyperlink r:id="rId17" w:history="1">
        <w:r w:rsidR="00A72B78" w:rsidRPr="00F94E90">
          <w:rPr>
            <w:rStyle w:val="Hyperlink"/>
            <w:rFonts w:ascii="Times New Roman" w:hAnsi="Times New Roman"/>
            <w:sz w:val="24"/>
            <w:szCs w:val="24"/>
          </w:rPr>
          <w:t>www.everydaycounts.com</w:t>
        </w:r>
      </w:hyperlink>
    </w:p>
    <w:p w14:paraId="6199194B" w14:textId="2CF60193" w:rsidR="00483262" w:rsidRPr="009D01ED" w:rsidRDefault="00857912" w:rsidP="00483262">
      <w:pPr>
        <w:widowControl w:val="0"/>
        <w:autoSpaceDE w:val="0"/>
        <w:autoSpaceDN w:val="0"/>
        <w:adjustRightInd w:val="0"/>
        <w:spacing w:after="240"/>
        <w:rPr>
          <w:rFonts w:ascii="Times New Roman" w:hAnsi="Times New Roman"/>
          <w:sz w:val="24"/>
          <w:szCs w:val="24"/>
          <w:lang w:val="en-US"/>
        </w:rPr>
      </w:pPr>
      <w:r w:rsidRPr="00F94E90">
        <w:rPr>
          <w:rFonts w:ascii="Times New Roman" w:hAnsi="Times New Roman"/>
          <w:b/>
          <w:sz w:val="24"/>
          <w:szCs w:val="24"/>
        </w:rPr>
        <w:t>HERSCHEL SUPPLY</w:t>
      </w:r>
      <w:r w:rsidRPr="00F94E90">
        <w:rPr>
          <w:rFonts w:ascii="Times New Roman" w:hAnsi="Times New Roman"/>
          <w:b/>
          <w:sz w:val="24"/>
          <w:szCs w:val="24"/>
        </w:rPr>
        <w:br/>
        <w:t>PREMIUM COLLECTION</w:t>
      </w:r>
      <w:r w:rsidR="00483262" w:rsidRPr="00F94E90">
        <w:rPr>
          <w:rFonts w:ascii="Times New Roman" w:hAnsi="Times New Roman"/>
          <w:sz w:val="24"/>
          <w:szCs w:val="24"/>
        </w:rPr>
        <w:br/>
      </w:r>
      <w:r w:rsidR="00F94E90">
        <w:rPr>
          <w:rFonts w:ascii="Times New Roman" w:hAnsi="Times New Roman"/>
          <w:sz w:val="24"/>
          <w:szCs w:val="24"/>
        </w:rPr>
        <w:t xml:space="preserve">La marca global de accesorios </w:t>
      </w:r>
      <w:r w:rsidR="00F94E90" w:rsidRPr="00A156A6">
        <w:rPr>
          <w:rFonts w:ascii="Times New Roman" w:hAnsi="Times New Roman"/>
          <w:b/>
          <w:sz w:val="24"/>
          <w:szCs w:val="24"/>
        </w:rPr>
        <w:t xml:space="preserve">Herschel Supply </w:t>
      </w:r>
      <w:r w:rsidR="00F94E90" w:rsidRPr="00A156A6">
        <w:rPr>
          <w:rFonts w:ascii="Times New Roman" w:hAnsi="Times New Roman"/>
          <w:sz w:val="24"/>
          <w:szCs w:val="24"/>
        </w:rPr>
        <w:t xml:space="preserve">ha elevado su línea de bolsos The Bad Hills Workshop Collection para Primavera/Verano 2015 con la introducción de nuevos estilos premium. </w:t>
      </w:r>
      <w:r w:rsidR="00F94E90" w:rsidRPr="00F94E90">
        <w:rPr>
          <w:rFonts w:ascii="Times New Roman" w:hAnsi="Times New Roman"/>
          <w:sz w:val="24"/>
          <w:szCs w:val="24"/>
        </w:rPr>
        <w:t xml:space="preserve">La colección incluye formas estructuradas en piel negra flexible, con cremalleras en plata y </w:t>
      </w:r>
      <w:r w:rsidR="00F94E90">
        <w:rPr>
          <w:rFonts w:ascii="Times New Roman" w:hAnsi="Times New Roman"/>
          <w:sz w:val="24"/>
          <w:szCs w:val="24"/>
        </w:rPr>
        <w:t>cinturones de seguridad ajustables como tirantes. Un estilo nuevo para la temporada es la mochila Lawson, con una forma blanda en su contorno y una estética limpia. Otros estilos son las mochilas de mensajero y macutos. The Bad Hills Workshop Collection está disponible en Barneys New York, y en otros puntos de venta premium del mundo.</w:t>
      </w:r>
      <w:r w:rsidR="00F94E90" w:rsidRPr="00F94E90">
        <w:rPr>
          <w:rFonts w:ascii="Times New Roman" w:hAnsi="Times New Roman"/>
          <w:sz w:val="24"/>
          <w:szCs w:val="24"/>
        </w:rPr>
        <w:t xml:space="preserve"> </w:t>
      </w:r>
      <w:r w:rsidR="00483262" w:rsidRPr="00F94E90">
        <w:rPr>
          <w:rFonts w:ascii="Times New Roman" w:hAnsi="Times New Roman"/>
          <w:sz w:val="24"/>
          <w:szCs w:val="24"/>
        </w:rPr>
        <w:br/>
      </w:r>
      <w:hyperlink r:id="rId18" w:history="1">
        <w:r w:rsidR="00483262" w:rsidRPr="009D01ED">
          <w:rPr>
            <w:rStyle w:val="Hyperlink"/>
            <w:rFonts w:ascii="Times New Roman" w:hAnsi="Times New Roman"/>
            <w:sz w:val="24"/>
            <w:szCs w:val="24"/>
            <w:lang w:val="en-US"/>
          </w:rPr>
          <w:t>www.herschelsupply.com</w:t>
        </w:r>
      </w:hyperlink>
    </w:p>
    <w:p w14:paraId="4C1A0C50" w14:textId="0FC2D6B7" w:rsidR="009D01ED" w:rsidRPr="00BF450F" w:rsidRDefault="009D01ED" w:rsidP="00BF450F">
      <w:pPr>
        <w:widowControl w:val="0"/>
        <w:autoSpaceDE w:val="0"/>
        <w:autoSpaceDN w:val="0"/>
        <w:adjustRightInd w:val="0"/>
        <w:spacing w:line="240" w:lineRule="auto"/>
        <w:rPr>
          <w:rStyle w:val="HTMLCite"/>
          <w:rFonts w:ascii="Times New Roman" w:hAnsi="Times New Roman"/>
          <w:b/>
          <w:i w:val="0"/>
          <w:iCs w:val="0"/>
          <w:sz w:val="24"/>
          <w:szCs w:val="24"/>
          <w:lang w:val="en-US"/>
        </w:rPr>
      </w:pPr>
      <w:r w:rsidRPr="00BF450F">
        <w:rPr>
          <w:rFonts w:ascii="Times New Roman" w:hAnsi="Times New Roman"/>
          <w:b/>
          <w:bCs/>
        </w:rPr>
        <w:t>HANDSTICH</w:t>
      </w:r>
      <w:r w:rsidRPr="00BF450F">
        <w:rPr>
          <w:rFonts w:ascii="Times New Roman" w:hAnsi="Times New Roman"/>
          <w:b/>
        </w:rPr>
        <w:t xml:space="preserve">                                                                                                               COLECCIÓN EN EXPANSIÓN</w:t>
      </w:r>
      <w:r w:rsidR="00BF450F" w:rsidRPr="00BF450F">
        <w:rPr>
          <w:rFonts w:ascii="Times New Roman" w:hAnsi="Times New Roman"/>
          <w:b/>
        </w:rPr>
        <w:t xml:space="preserve">                                                                                                   </w:t>
      </w:r>
      <w:r w:rsidRPr="00BF450F">
        <w:rPr>
          <w:rFonts w:ascii="Times New Roman" w:hAnsi="Times New Roman"/>
          <w:color w:val="020202"/>
          <w:sz w:val="24"/>
          <w:szCs w:val="24"/>
        </w:rPr>
        <w:t xml:space="preserve">La marca alemana de lifestyle </w:t>
      </w:r>
      <w:r w:rsidRPr="00BF450F">
        <w:rPr>
          <w:rFonts w:ascii="Times New Roman" w:hAnsi="Times New Roman"/>
          <w:b/>
          <w:bCs/>
          <w:color w:val="020202"/>
          <w:sz w:val="24"/>
          <w:szCs w:val="24"/>
        </w:rPr>
        <w:t>Handstich</w:t>
      </w:r>
      <w:r w:rsidRPr="00BF450F">
        <w:rPr>
          <w:rFonts w:ascii="Times New Roman" w:hAnsi="Times New Roman"/>
          <w:color w:val="020202"/>
          <w:sz w:val="24"/>
          <w:szCs w:val="24"/>
        </w:rPr>
        <w:t xml:space="preserve"> se está centrando en su </w:t>
      </w:r>
      <w:r w:rsidR="00BF450F">
        <w:rPr>
          <w:rFonts w:ascii="Times New Roman" w:hAnsi="Times New Roman"/>
          <w:color w:val="020202"/>
          <w:sz w:val="24"/>
          <w:szCs w:val="24"/>
        </w:rPr>
        <w:t>completa</w:t>
      </w:r>
      <w:r w:rsidRPr="00BF450F">
        <w:rPr>
          <w:rFonts w:ascii="Times New Roman" w:hAnsi="Times New Roman"/>
          <w:color w:val="020202"/>
          <w:sz w:val="24"/>
          <w:szCs w:val="24"/>
        </w:rPr>
        <w:t xml:space="preserve"> colección para la próxima temporada primavera/verano 2015. La principal colección de chaquetas y gilets se está expandiendo para incluir jerséis y polos de piqué teñidos en fino algodón gabardina para mujer, con zapatos y botas ligeras para hombre. Chaquetas plumón de ganso ultra-ligeras para verano combinan convenientemente moda cool con funcionalidad, convirtiéndola en la compañera ideal en una amplia varieda</w:t>
      </w:r>
      <w:r w:rsidR="00BF450F" w:rsidRPr="00BF450F">
        <w:rPr>
          <w:rFonts w:ascii="Times New Roman" w:hAnsi="Times New Roman"/>
          <w:color w:val="020202"/>
          <w:sz w:val="24"/>
          <w:szCs w:val="24"/>
        </w:rPr>
        <w:t>d de climas. Lo más</w:t>
      </w:r>
      <w:r w:rsidRPr="00BF450F">
        <w:rPr>
          <w:rFonts w:ascii="Times New Roman" w:hAnsi="Times New Roman"/>
          <w:color w:val="020202"/>
          <w:sz w:val="24"/>
          <w:szCs w:val="24"/>
        </w:rPr>
        <w:t xml:space="preserve"> destacable de esta exitosa colección de alta calidad</w:t>
      </w:r>
      <w:r w:rsidR="00BF450F" w:rsidRPr="00BF450F">
        <w:rPr>
          <w:rFonts w:ascii="Times New Roman" w:hAnsi="Times New Roman"/>
          <w:color w:val="020202"/>
          <w:sz w:val="24"/>
          <w:szCs w:val="24"/>
        </w:rPr>
        <w:t xml:space="preserve"> son sus detalles funcionales y sus materiales innovadores, combinándose entre ellos. </w:t>
      </w:r>
      <w:r w:rsidRPr="00BF450F">
        <w:rPr>
          <w:rFonts w:ascii="Times New Roman" w:hAnsi="Times New Roman"/>
          <w:color w:val="020202"/>
          <w:sz w:val="24"/>
          <w:szCs w:val="24"/>
          <w:lang w:val="en-US"/>
        </w:rPr>
        <w:br/>
      </w:r>
      <w:hyperlink r:id="rId19" w:history="1">
        <w:r w:rsidRPr="00BF450F">
          <w:rPr>
            <w:rStyle w:val="Hyperlink"/>
            <w:rFonts w:ascii="Times New Roman" w:eastAsia="Times New Roman" w:hAnsi="Times New Roman"/>
            <w:sz w:val="24"/>
            <w:szCs w:val="24"/>
            <w:lang w:val="en-US"/>
          </w:rPr>
          <w:t>www.</w:t>
        </w:r>
        <w:r w:rsidRPr="00BF450F">
          <w:rPr>
            <w:rStyle w:val="Hyperlink"/>
            <w:rFonts w:ascii="Times New Roman" w:eastAsia="Times New Roman" w:hAnsi="Times New Roman"/>
            <w:bCs/>
            <w:sz w:val="24"/>
            <w:szCs w:val="24"/>
            <w:lang w:val="en-US"/>
          </w:rPr>
          <w:t>handstich</w:t>
        </w:r>
        <w:r w:rsidRPr="00BF450F">
          <w:rPr>
            <w:rStyle w:val="Hyperlink"/>
            <w:rFonts w:ascii="Times New Roman" w:eastAsia="Times New Roman" w:hAnsi="Times New Roman"/>
            <w:sz w:val="24"/>
            <w:szCs w:val="24"/>
            <w:lang w:val="en-US"/>
          </w:rPr>
          <w:t>.de</w:t>
        </w:r>
      </w:hyperlink>
    </w:p>
    <w:p w14:paraId="7E6549DE" w14:textId="2E7F2AE9" w:rsidR="00BF450F" w:rsidRPr="00BF450F" w:rsidRDefault="009D01ED" w:rsidP="009D01ED">
      <w:pPr>
        <w:pStyle w:val="NormalWeb"/>
        <w:rPr>
          <w:rFonts w:ascii="Times New Roman" w:hAnsi="Times New Roman"/>
          <w:sz w:val="24"/>
          <w:szCs w:val="24"/>
          <w:lang w:val="es-ES"/>
        </w:rPr>
      </w:pPr>
      <w:r w:rsidRPr="00BF450F">
        <w:rPr>
          <w:rFonts w:ascii="Times New Roman" w:hAnsi="Times New Roman"/>
          <w:b/>
          <w:sz w:val="24"/>
          <w:szCs w:val="24"/>
          <w:lang w:val="es-ES"/>
        </w:rPr>
        <w:t>FASHION COTERIE</w:t>
      </w:r>
      <w:r w:rsidRPr="00BF450F">
        <w:rPr>
          <w:rFonts w:ascii="Times New Roman" w:hAnsi="Times New Roman"/>
          <w:b/>
          <w:sz w:val="24"/>
          <w:szCs w:val="24"/>
          <w:lang w:val="es-ES"/>
        </w:rPr>
        <w:br/>
      </w:r>
      <w:r w:rsidR="00BF450F">
        <w:rPr>
          <w:rFonts w:ascii="Times New Roman" w:hAnsi="Times New Roman"/>
          <w:b/>
          <w:sz w:val="24"/>
          <w:szCs w:val="24"/>
          <w:lang w:val="es-ES"/>
        </w:rPr>
        <w:t xml:space="preserve">INSTALACIÓN </w:t>
      </w:r>
      <w:r w:rsidRPr="00BF450F">
        <w:rPr>
          <w:rFonts w:ascii="Times New Roman" w:hAnsi="Times New Roman"/>
          <w:b/>
          <w:sz w:val="24"/>
          <w:szCs w:val="24"/>
          <w:lang w:val="es-ES"/>
        </w:rPr>
        <w:t>BLUE</w:t>
      </w:r>
      <w:r w:rsidR="00BF450F" w:rsidRPr="00BF450F">
        <w:rPr>
          <w:rFonts w:ascii="Times New Roman" w:hAnsi="Times New Roman"/>
          <w:b/>
          <w:sz w:val="24"/>
          <w:szCs w:val="24"/>
          <w:lang w:val="es-ES"/>
        </w:rPr>
        <w:t xml:space="preserve"> </w:t>
      </w:r>
      <w:r w:rsidRPr="00BF450F">
        <w:rPr>
          <w:rFonts w:ascii="Times New Roman" w:hAnsi="Times New Roman"/>
          <w:b/>
          <w:sz w:val="24"/>
          <w:szCs w:val="24"/>
          <w:lang w:val="es-ES"/>
        </w:rPr>
        <w:br/>
        <w:t>Fashion Coterie</w:t>
      </w:r>
      <w:r w:rsidRPr="00BF450F">
        <w:rPr>
          <w:rFonts w:ascii="Times New Roman" w:hAnsi="Times New Roman"/>
          <w:sz w:val="24"/>
          <w:szCs w:val="24"/>
          <w:lang w:val="es-ES"/>
        </w:rPr>
        <w:t xml:space="preserve">, </w:t>
      </w:r>
      <w:r w:rsidR="00BF450F" w:rsidRPr="00BF450F">
        <w:rPr>
          <w:rFonts w:ascii="Times New Roman" w:hAnsi="Times New Roman"/>
          <w:sz w:val="24"/>
          <w:szCs w:val="24"/>
          <w:lang w:val="es-ES"/>
        </w:rPr>
        <w:t>un trade show internacional de ENK</w:t>
      </w:r>
      <w:r w:rsidR="00BF450F">
        <w:rPr>
          <w:rFonts w:ascii="Times New Roman" w:hAnsi="Times New Roman"/>
          <w:sz w:val="24"/>
          <w:szCs w:val="24"/>
          <w:lang w:val="es-ES"/>
        </w:rPr>
        <w:t>,</w:t>
      </w:r>
      <w:r w:rsidR="00BF450F" w:rsidRPr="00BF450F">
        <w:rPr>
          <w:rFonts w:ascii="Times New Roman" w:hAnsi="Times New Roman"/>
          <w:sz w:val="24"/>
          <w:szCs w:val="24"/>
          <w:lang w:val="es-ES"/>
        </w:rPr>
        <w:t xml:space="preserve"> vio a1.400 expositores presentando sus colecciones Otoño/Invierno 2015 esta temporada en el Javis Center en NYC.</w:t>
      </w:r>
      <w:r w:rsidR="00BF450F">
        <w:rPr>
          <w:rFonts w:ascii="Times New Roman" w:hAnsi="Times New Roman"/>
          <w:sz w:val="24"/>
          <w:szCs w:val="24"/>
          <w:lang w:val="es-ES"/>
        </w:rPr>
        <w:t xml:space="preserve"> </w:t>
      </w:r>
      <w:r w:rsidR="00BF450F">
        <w:rPr>
          <w:rFonts w:ascii="Times New Roman" w:hAnsi="Times New Roman"/>
          <w:b/>
          <w:sz w:val="24"/>
          <w:szCs w:val="24"/>
          <w:lang w:val="es-ES"/>
        </w:rPr>
        <w:t xml:space="preserve">WeAr </w:t>
      </w:r>
      <w:r w:rsidR="00BF450F">
        <w:rPr>
          <w:rFonts w:ascii="Times New Roman" w:hAnsi="Times New Roman"/>
          <w:sz w:val="24"/>
          <w:szCs w:val="24"/>
          <w:lang w:val="es-ES"/>
        </w:rPr>
        <w:t xml:space="preserve">fue socio oficial de </w:t>
      </w:r>
      <w:r w:rsidR="00BF450F">
        <w:rPr>
          <w:rFonts w:ascii="Times New Roman" w:hAnsi="Times New Roman"/>
          <w:b/>
          <w:sz w:val="24"/>
          <w:szCs w:val="24"/>
          <w:lang w:val="es-ES"/>
        </w:rPr>
        <w:t>BLUE</w:t>
      </w:r>
      <w:r w:rsidR="00BF450F">
        <w:rPr>
          <w:rFonts w:ascii="Times New Roman" w:hAnsi="Times New Roman"/>
          <w:sz w:val="24"/>
          <w:szCs w:val="24"/>
          <w:lang w:val="es-ES"/>
        </w:rPr>
        <w:t xml:space="preserve">, una instalación en Fashion Coterie, con diseños de las colecciones de Otoño/Invierno 2015 de los líderes globales de denim </w:t>
      </w:r>
      <w:r w:rsidR="00BF450F">
        <w:rPr>
          <w:rFonts w:ascii="Times New Roman" w:hAnsi="Times New Roman"/>
          <w:sz w:val="24"/>
          <w:szCs w:val="24"/>
          <w:lang w:val="es-ES"/>
        </w:rPr>
        <w:lastRenderedPageBreak/>
        <w:t xml:space="preserve">premium. La instalación fue realizada en colaboración con </w:t>
      </w:r>
      <w:r w:rsidR="00BF450F">
        <w:rPr>
          <w:rFonts w:ascii="Times New Roman" w:hAnsi="Times New Roman"/>
          <w:b/>
          <w:sz w:val="24"/>
          <w:szCs w:val="24"/>
          <w:lang w:val="es-ES"/>
        </w:rPr>
        <w:t>ISKO</w:t>
      </w:r>
      <w:r w:rsidR="00BF450F">
        <w:rPr>
          <w:rFonts w:ascii="Times New Roman" w:hAnsi="Times New Roman"/>
          <w:sz w:val="24"/>
          <w:szCs w:val="24"/>
          <w:lang w:val="es-ES"/>
        </w:rPr>
        <w:t>, líder en tecnologías y materiales innovadores para denim. 25 marcas, incluyendo Strom, Hudson y Current/Elliot entre otras, participaron en esta instalación de 84 m</w:t>
      </w:r>
      <w:r w:rsidR="00BF450F" w:rsidRPr="00BF450F">
        <w:rPr>
          <w:rFonts w:ascii="Times New Roman" w:hAnsi="Times New Roman"/>
          <w:sz w:val="24"/>
          <w:szCs w:val="24"/>
          <w:vertAlign w:val="superscript"/>
          <w:lang w:val="es-ES"/>
        </w:rPr>
        <w:t>2</w:t>
      </w:r>
      <w:r w:rsidR="00BF450F">
        <w:rPr>
          <w:rFonts w:ascii="Times New Roman" w:hAnsi="Times New Roman"/>
          <w:sz w:val="24"/>
          <w:szCs w:val="24"/>
          <w:lang w:val="es-ES"/>
        </w:rPr>
        <w:t>.</w:t>
      </w:r>
    </w:p>
    <w:p w14:paraId="2D4F786A" w14:textId="77777777" w:rsidR="00483262" w:rsidRPr="009D01ED" w:rsidRDefault="00483262" w:rsidP="00483262">
      <w:pPr>
        <w:widowControl w:val="0"/>
        <w:autoSpaceDE w:val="0"/>
        <w:autoSpaceDN w:val="0"/>
        <w:adjustRightInd w:val="0"/>
        <w:spacing w:after="240"/>
        <w:rPr>
          <w:rFonts w:ascii="Times New Roman" w:hAnsi="Times New Roman"/>
          <w:sz w:val="24"/>
          <w:szCs w:val="24"/>
          <w:lang w:val="en-GB"/>
        </w:rPr>
      </w:pPr>
    </w:p>
    <w:p w14:paraId="2CD1D94C" w14:textId="77777777" w:rsidR="00160C11" w:rsidRPr="009D01ED" w:rsidRDefault="00160C11" w:rsidP="00160C11">
      <w:pPr>
        <w:widowControl w:val="0"/>
        <w:autoSpaceDE w:val="0"/>
        <w:autoSpaceDN w:val="0"/>
        <w:adjustRightInd w:val="0"/>
        <w:rPr>
          <w:rFonts w:ascii="Times New Roman" w:hAnsi="Times New Roman" w:cs="Arial"/>
          <w:b/>
          <w:bCs/>
          <w:sz w:val="24"/>
          <w:szCs w:val="24"/>
          <w:lang w:val="en-US"/>
        </w:rPr>
      </w:pPr>
    </w:p>
    <w:p w14:paraId="7289CE5E" w14:textId="77777777" w:rsidR="00160C11" w:rsidRPr="009D01ED" w:rsidRDefault="00160C11" w:rsidP="00160C11">
      <w:pPr>
        <w:rPr>
          <w:rFonts w:ascii="Times New Roman" w:hAnsi="Times New Roman"/>
          <w:b/>
          <w:sz w:val="24"/>
          <w:szCs w:val="24"/>
          <w:lang w:val="en-US"/>
        </w:rPr>
      </w:pPr>
    </w:p>
    <w:p w14:paraId="39A3FBD8" w14:textId="77777777" w:rsidR="002D60F9" w:rsidRPr="009D01ED" w:rsidRDefault="002D60F9">
      <w:pPr>
        <w:rPr>
          <w:lang w:val="en-US"/>
        </w:rPr>
      </w:pPr>
    </w:p>
    <w:sectPr w:rsidR="002D60F9" w:rsidRPr="009D01ED"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51"/>
    <w:rsid w:val="000638F7"/>
    <w:rsid w:val="00107B8C"/>
    <w:rsid w:val="00160C11"/>
    <w:rsid w:val="0022736B"/>
    <w:rsid w:val="002277B6"/>
    <w:rsid w:val="002D60F9"/>
    <w:rsid w:val="003E75AD"/>
    <w:rsid w:val="00483262"/>
    <w:rsid w:val="00551E34"/>
    <w:rsid w:val="005B02D6"/>
    <w:rsid w:val="0070581E"/>
    <w:rsid w:val="007670BF"/>
    <w:rsid w:val="00804451"/>
    <w:rsid w:val="00857912"/>
    <w:rsid w:val="009515AD"/>
    <w:rsid w:val="009D01ED"/>
    <w:rsid w:val="009D66EF"/>
    <w:rsid w:val="00A156A6"/>
    <w:rsid w:val="00A72B78"/>
    <w:rsid w:val="00AE3F52"/>
    <w:rsid w:val="00B02F99"/>
    <w:rsid w:val="00BA0ADE"/>
    <w:rsid w:val="00BF450F"/>
    <w:rsid w:val="00C01B7B"/>
    <w:rsid w:val="00CA0021"/>
    <w:rsid w:val="00D66762"/>
    <w:rsid w:val="00D9698F"/>
    <w:rsid w:val="00E07573"/>
    <w:rsid w:val="00E10F9D"/>
    <w:rsid w:val="00E241EE"/>
    <w:rsid w:val="00E36C94"/>
    <w:rsid w:val="00E371DF"/>
    <w:rsid w:val="00E8193E"/>
    <w:rsid w:val="00F321D5"/>
    <w:rsid w:val="00F94E90"/>
    <w:rsid w:val="00FD4B78"/>
    <w:rsid w:val="00FF23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6C01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51"/>
    <w:rPr>
      <w:color w:val="0000FF" w:themeColor="hyperlink"/>
      <w:u w:val="single"/>
    </w:rPr>
  </w:style>
  <w:style w:type="character" w:styleId="FollowedHyperlink">
    <w:name w:val="FollowedHyperlink"/>
    <w:basedOn w:val="DefaultParagraphFont"/>
    <w:uiPriority w:val="99"/>
    <w:semiHidden/>
    <w:unhideWhenUsed/>
    <w:rsid w:val="00E371DF"/>
    <w:rPr>
      <w:color w:val="800080" w:themeColor="followedHyperlink"/>
      <w:u w:val="single"/>
    </w:rPr>
  </w:style>
  <w:style w:type="character" w:styleId="HTMLCite">
    <w:name w:val="HTML Cite"/>
    <w:basedOn w:val="DefaultParagraphFont"/>
    <w:uiPriority w:val="99"/>
    <w:semiHidden/>
    <w:unhideWhenUsed/>
    <w:rsid w:val="00D9698F"/>
    <w:rPr>
      <w:i/>
      <w:iCs/>
    </w:rPr>
  </w:style>
  <w:style w:type="character" w:styleId="Strong">
    <w:name w:val="Strong"/>
    <w:uiPriority w:val="22"/>
    <w:qFormat/>
    <w:rsid w:val="00E07573"/>
    <w:rPr>
      <w:b/>
      <w:bCs/>
    </w:rPr>
  </w:style>
  <w:style w:type="paragraph" w:styleId="NormalWeb">
    <w:name w:val="Normal (Web)"/>
    <w:basedOn w:val="Normal"/>
    <w:uiPriority w:val="99"/>
    <w:semiHidden/>
    <w:unhideWhenUsed/>
    <w:rsid w:val="009D01ED"/>
    <w:pPr>
      <w:spacing w:before="100" w:beforeAutospacing="1" w:after="100" w:afterAutospacing="1" w:line="240" w:lineRule="auto"/>
    </w:pPr>
    <w:rPr>
      <w:rFonts w:ascii="Times" w:eastAsiaTheme="minorEastAsia"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51"/>
    <w:rPr>
      <w:color w:val="0000FF" w:themeColor="hyperlink"/>
      <w:u w:val="single"/>
    </w:rPr>
  </w:style>
  <w:style w:type="character" w:styleId="FollowedHyperlink">
    <w:name w:val="FollowedHyperlink"/>
    <w:basedOn w:val="DefaultParagraphFont"/>
    <w:uiPriority w:val="99"/>
    <w:semiHidden/>
    <w:unhideWhenUsed/>
    <w:rsid w:val="00E371DF"/>
    <w:rPr>
      <w:color w:val="800080" w:themeColor="followedHyperlink"/>
      <w:u w:val="single"/>
    </w:rPr>
  </w:style>
  <w:style w:type="character" w:styleId="HTMLCite">
    <w:name w:val="HTML Cite"/>
    <w:basedOn w:val="DefaultParagraphFont"/>
    <w:uiPriority w:val="99"/>
    <w:semiHidden/>
    <w:unhideWhenUsed/>
    <w:rsid w:val="00D9698F"/>
    <w:rPr>
      <w:i/>
      <w:iCs/>
    </w:rPr>
  </w:style>
  <w:style w:type="character" w:styleId="Strong">
    <w:name w:val="Strong"/>
    <w:uiPriority w:val="22"/>
    <w:qFormat/>
    <w:rsid w:val="00E07573"/>
    <w:rPr>
      <w:b/>
      <w:bCs/>
    </w:rPr>
  </w:style>
  <w:style w:type="paragraph" w:styleId="NormalWeb">
    <w:name w:val="Normal (Web)"/>
    <w:basedOn w:val="Normal"/>
    <w:uiPriority w:val="99"/>
    <w:semiHidden/>
    <w:unhideWhenUsed/>
    <w:rsid w:val="009D01ED"/>
    <w:pPr>
      <w:spacing w:before="100" w:beforeAutospacing="1" w:after="100" w:afterAutospacing="1" w:line="240" w:lineRule="auto"/>
    </w:pPr>
    <w:rPr>
      <w:rFonts w:ascii="Times" w:eastAsiaTheme="minorEastAsia"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445">
      <w:bodyDiv w:val="1"/>
      <w:marLeft w:val="0"/>
      <w:marRight w:val="0"/>
      <w:marTop w:val="0"/>
      <w:marBottom w:val="0"/>
      <w:divBdr>
        <w:top w:val="none" w:sz="0" w:space="0" w:color="auto"/>
        <w:left w:val="none" w:sz="0" w:space="0" w:color="auto"/>
        <w:bottom w:val="none" w:sz="0" w:space="0" w:color="auto"/>
        <w:right w:val="none" w:sz="0" w:space="0" w:color="auto"/>
      </w:divBdr>
    </w:div>
    <w:div w:id="192349559">
      <w:bodyDiv w:val="1"/>
      <w:marLeft w:val="0"/>
      <w:marRight w:val="0"/>
      <w:marTop w:val="0"/>
      <w:marBottom w:val="0"/>
      <w:divBdr>
        <w:top w:val="none" w:sz="0" w:space="0" w:color="auto"/>
        <w:left w:val="none" w:sz="0" w:space="0" w:color="auto"/>
        <w:bottom w:val="none" w:sz="0" w:space="0" w:color="auto"/>
        <w:right w:val="none" w:sz="0" w:space="0" w:color="auto"/>
      </w:divBdr>
    </w:div>
    <w:div w:id="1482426380">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iquadro.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rucoline.com" TargetMode="External"/><Relationship Id="rId11" Type="http://schemas.openxmlformats.org/officeDocument/2006/relationships/hyperlink" Target="http://www.lacoste.com" TargetMode="External"/><Relationship Id="rId12" Type="http://schemas.openxmlformats.org/officeDocument/2006/relationships/hyperlink" Target="http://www.liebeskind-berlin.com" TargetMode="External"/><Relationship Id="rId13" Type="http://schemas.openxmlformats.org/officeDocument/2006/relationships/hyperlink" Target="http://www.cpm-moscow.com" TargetMode="External"/><Relationship Id="rId14" Type="http://schemas.openxmlformats.org/officeDocument/2006/relationships/hyperlink" Target="http://www.maisonlabiche.com" TargetMode="External"/><Relationship Id="rId15" Type="http://schemas.openxmlformats.org/officeDocument/2006/relationships/hyperlink" Target="http://www.colette.fr" TargetMode="External"/><Relationship Id="rId16" Type="http://schemas.openxmlformats.org/officeDocument/2006/relationships/hyperlink" Target="http://www.bangladeshdenimexpo.com" TargetMode="External"/><Relationship Id="rId17" Type="http://schemas.openxmlformats.org/officeDocument/2006/relationships/hyperlink" Target="http://www.everydaycounts.com" TargetMode="External"/><Relationship Id="rId18" Type="http://schemas.openxmlformats.org/officeDocument/2006/relationships/hyperlink" Target="http://www.herschelsupply.com" TargetMode="External"/><Relationship Id="rId19" Type="http://schemas.openxmlformats.org/officeDocument/2006/relationships/hyperlink" Target="http://www.handstich.d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taniainglis.com" TargetMode="External"/><Relationship Id="rId6" Type="http://schemas.openxmlformats.org/officeDocument/2006/relationships/hyperlink" Target="http://www.studiojoo.com" TargetMode="External"/><Relationship Id="rId7" Type="http://schemas.openxmlformats.org/officeDocument/2006/relationships/hyperlink" Target="http://www.oipolloi.com" TargetMode="External"/><Relationship Id="rId8" Type="http://schemas.openxmlformats.org/officeDocument/2006/relationships/hyperlink" Target="http://www.paulacademarto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1735</Words>
  <Characters>9892</Characters>
  <Application>Microsoft Macintosh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7</cp:revision>
  <dcterms:created xsi:type="dcterms:W3CDTF">2015-02-23T21:48:00Z</dcterms:created>
  <dcterms:modified xsi:type="dcterms:W3CDTF">2015-02-25T08:30:00Z</dcterms:modified>
</cp:coreProperties>
</file>