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8AA87" w14:textId="1892D1BE" w:rsidR="000464D2" w:rsidRPr="00943504" w:rsidRDefault="0007593A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INFORME</w:t>
      </w:r>
    </w:p>
    <w:p w14:paraId="3082ED49" w14:textId="77777777" w:rsidR="000464D2" w:rsidRPr="00943504" w:rsidRDefault="000464D2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9D5E71B" w14:textId="17CE3A12" w:rsidR="000034CC" w:rsidRPr="00943504" w:rsidRDefault="009F7ED2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43504">
        <w:rPr>
          <w:rFonts w:ascii="Times New Roman" w:hAnsi="Times New Roman" w:cs="Times New Roman"/>
          <w:b/>
        </w:rPr>
        <w:t>KOREA E</w:t>
      </w:r>
      <w:r w:rsidR="000034CC" w:rsidRPr="00943504">
        <w:rPr>
          <w:rFonts w:ascii="Times New Roman" w:hAnsi="Times New Roman" w:cs="Times New Roman"/>
          <w:b/>
        </w:rPr>
        <w:t xml:space="preserve">N </w:t>
      </w:r>
      <w:r w:rsidRPr="00943504">
        <w:rPr>
          <w:rFonts w:ascii="Times New Roman" w:hAnsi="Times New Roman" w:cs="Times New Roman"/>
          <w:b/>
        </w:rPr>
        <w:t>EL CENTRO DE ATENCIÓN</w:t>
      </w:r>
    </w:p>
    <w:p w14:paraId="0E0FCBA1" w14:textId="77777777" w:rsidR="000034CC" w:rsidRPr="00943504" w:rsidRDefault="000034CC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03AAA5" w14:textId="77777777" w:rsidR="000034CC" w:rsidRPr="00943504" w:rsidRDefault="000034CC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504">
        <w:rPr>
          <w:rFonts w:ascii="Times New Roman" w:hAnsi="Times New Roman" w:cs="Times New Roman"/>
        </w:rPr>
        <w:t>Emily Norval</w:t>
      </w:r>
    </w:p>
    <w:p w14:paraId="1AB6368A" w14:textId="77777777" w:rsidR="000034CC" w:rsidRPr="00943504" w:rsidRDefault="000034CC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3C96F8" w14:textId="022F458B" w:rsidR="00E62A07" w:rsidRPr="00943504" w:rsidRDefault="00E62A07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504">
        <w:rPr>
          <w:rFonts w:ascii="Times New Roman" w:hAnsi="Times New Roman" w:cs="Times New Roman"/>
        </w:rPr>
        <w:t>LA PRESENCIA DE COREA EN EL MUNDO DE LA MODA HA VIS</w:t>
      </w:r>
      <w:r w:rsidR="00943504" w:rsidRPr="00943504">
        <w:rPr>
          <w:rFonts w:ascii="Times New Roman" w:hAnsi="Times New Roman" w:cs="Times New Roman"/>
        </w:rPr>
        <w:t>TO UN FUERTE INCREMENTO DURANTE</w:t>
      </w:r>
      <w:r w:rsidRPr="00943504">
        <w:rPr>
          <w:rFonts w:ascii="Times New Roman" w:hAnsi="Times New Roman" w:cs="Times New Roman"/>
        </w:rPr>
        <w:t xml:space="preserve"> LOS </w:t>
      </w:r>
      <w:r w:rsidR="00943504" w:rsidRPr="00943504">
        <w:rPr>
          <w:rFonts w:ascii="Times New Roman" w:hAnsi="Times New Roman" w:cs="Times New Roman"/>
        </w:rPr>
        <w:t>ÚLTIMOS</w:t>
      </w:r>
      <w:r w:rsidRPr="00943504">
        <w:rPr>
          <w:rFonts w:ascii="Times New Roman" w:hAnsi="Times New Roman" w:cs="Times New Roman"/>
        </w:rPr>
        <w:t xml:space="preserve"> AÑOS, CON INTE</w:t>
      </w:r>
      <w:r w:rsidR="001E3051" w:rsidRPr="00943504">
        <w:rPr>
          <w:rFonts w:ascii="Times New Roman" w:hAnsi="Times New Roman" w:cs="Times New Roman"/>
        </w:rPr>
        <w:t>RÉS EXTRANJERO EN EL MERCADO</w:t>
      </w:r>
      <w:r w:rsidR="00943504" w:rsidRPr="00943504">
        <w:rPr>
          <w:rFonts w:ascii="Times New Roman" w:hAnsi="Times New Roman" w:cs="Times New Roman"/>
        </w:rPr>
        <w:t xml:space="preserve"> A UN RITMO CONSTANTE, ASÍ COMO UN INTERÉS LOCAL EN LA EXPANSIÓN INTERNACIONAL</w:t>
      </w:r>
      <w:r w:rsidRPr="00943504">
        <w:rPr>
          <w:rFonts w:ascii="Times New Roman" w:hAnsi="Times New Roman" w:cs="Times New Roman"/>
        </w:rPr>
        <w:t xml:space="preserve">. </w:t>
      </w:r>
      <w:r w:rsidR="00943504" w:rsidRPr="007F79DF">
        <w:rPr>
          <w:rFonts w:ascii="Times New Roman" w:hAnsi="Times New Roman" w:cs="Times New Roman"/>
          <w:b/>
        </w:rPr>
        <w:t>WEAR</w:t>
      </w:r>
      <w:r w:rsidR="00943504" w:rsidRPr="00943504">
        <w:rPr>
          <w:rFonts w:ascii="Times New Roman" w:hAnsi="Times New Roman" w:cs="Times New Roman"/>
        </w:rPr>
        <w:t xml:space="preserve"> ECHA UN VISTAZO  MÁS DE CERCA.</w:t>
      </w:r>
      <w:bookmarkStart w:id="0" w:name="_GoBack"/>
      <w:bookmarkEnd w:id="0"/>
    </w:p>
    <w:p w14:paraId="15544089" w14:textId="77777777" w:rsidR="00E62A07" w:rsidRPr="00943504" w:rsidRDefault="00E62A07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289C57" w14:textId="2E602F10" w:rsidR="00E62A07" w:rsidRPr="00943504" w:rsidRDefault="00E62A07" w:rsidP="00AC16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504">
        <w:rPr>
          <w:rFonts w:ascii="Times New Roman" w:hAnsi="Times New Roman" w:cs="Times New Roman"/>
        </w:rPr>
        <w:t>Esta te</w:t>
      </w:r>
      <w:r w:rsidR="00943504">
        <w:rPr>
          <w:rFonts w:ascii="Times New Roman" w:hAnsi="Times New Roman" w:cs="Times New Roman"/>
        </w:rPr>
        <w:t>mporada se observó una mayor presencia</w:t>
      </w:r>
      <w:r w:rsidRPr="00943504">
        <w:rPr>
          <w:rFonts w:ascii="Times New Roman" w:hAnsi="Times New Roman" w:cs="Times New Roman"/>
        </w:rPr>
        <w:t xml:space="preserve"> de marcas coreanas en tra</w:t>
      </w:r>
      <w:r w:rsidR="00943504">
        <w:rPr>
          <w:rFonts w:ascii="Times New Roman" w:hAnsi="Times New Roman" w:cs="Times New Roman"/>
        </w:rPr>
        <w:t>de shows internacionales, gracias</w:t>
      </w:r>
      <w:r w:rsidRPr="00943504">
        <w:rPr>
          <w:rFonts w:ascii="Times New Roman" w:hAnsi="Times New Roman" w:cs="Times New Roman"/>
        </w:rPr>
        <w:t xml:space="preserve"> al trabajo de </w:t>
      </w:r>
      <w:r w:rsidRPr="00943504">
        <w:rPr>
          <w:rFonts w:ascii="Times New Roman" w:hAnsi="Times New Roman" w:cs="Times New Roman"/>
          <w:b/>
        </w:rPr>
        <w:t>Korea Creative Content Agency</w:t>
      </w:r>
      <w:r w:rsidRPr="00943504">
        <w:rPr>
          <w:rFonts w:ascii="Times New Roman" w:hAnsi="Times New Roman" w:cs="Times New Roman"/>
        </w:rPr>
        <w:t xml:space="preserve"> (KOCCA), una agencia casi-gubernamental que da apoyo a la producción, distribución y promoción de esta industria coreana</w:t>
      </w:r>
      <w:r w:rsidR="00943504" w:rsidRPr="00943504">
        <w:rPr>
          <w:rFonts w:ascii="Times New Roman" w:hAnsi="Times New Roman" w:cs="Times New Roman"/>
        </w:rPr>
        <w:t>.</w:t>
      </w:r>
      <w:r w:rsidRPr="00943504">
        <w:rPr>
          <w:rFonts w:ascii="Times New Roman" w:hAnsi="Times New Roman" w:cs="Times New Roman"/>
        </w:rPr>
        <w:t xml:space="preserve"> </w:t>
      </w:r>
      <w:r w:rsidRPr="00943504">
        <w:rPr>
          <w:rFonts w:ascii="Times New Roman" w:hAnsi="Times New Roman" w:cs="Times New Roman"/>
          <w:b/>
        </w:rPr>
        <w:t>KOCCA</w:t>
      </w:r>
      <w:r w:rsidRPr="00943504">
        <w:rPr>
          <w:rFonts w:ascii="Times New Roman" w:hAnsi="Times New Roman" w:cs="Times New Roman"/>
        </w:rPr>
        <w:t xml:space="preserve"> gestiona dos proyectos de negocio para la industria de la moda co</w:t>
      </w:r>
      <w:r w:rsidR="00943504">
        <w:rPr>
          <w:rFonts w:ascii="Times New Roman" w:hAnsi="Times New Roman" w:cs="Times New Roman"/>
        </w:rPr>
        <w:t>reana: revitalización doméstica</w:t>
      </w:r>
      <w:r w:rsidRPr="00943504">
        <w:rPr>
          <w:rFonts w:ascii="Times New Roman" w:hAnsi="Times New Roman" w:cs="Times New Roman"/>
        </w:rPr>
        <w:t xml:space="preserve"> y la expansión de las marcas coreanas en el extranjero. Esto incluye el apoyo de marcas coreanas en la participación de shows como Premium en Berlín y Pitti Uomo en Florencia. La agencia también cuent</w:t>
      </w:r>
      <w:r w:rsidR="00087B32">
        <w:rPr>
          <w:rFonts w:ascii="Times New Roman" w:hAnsi="Times New Roman" w:cs="Times New Roman"/>
        </w:rPr>
        <w:t xml:space="preserve">a con un show bi-anual llamado </w:t>
      </w:r>
      <w:r w:rsidRPr="00943504">
        <w:rPr>
          <w:rFonts w:ascii="Times New Roman" w:hAnsi="Times New Roman" w:cs="Times New Roman"/>
          <w:b/>
        </w:rPr>
        <w:t xml:space="preserve">Concept </w:t>
      </w:r>
      <w:proofErr w:type="spellStart"/>
      <w:r w:rsidRPr="00943504">
        <w:rPr>
          <w:rFonts w:ascii="Times New Roman" w:hAnsi="Times New Roman" w:cs="Times New Roman"/>
          <w:b/>
        </w:rPr>
        <w:t>Korea</w:t>
      </w:r>
      <w:proofErr w:type="spellEnd"/>
      <w:r w:rsidRPr="00943504">
        <w:rPr>
          <w:rFonts w:ascii="Times New Roman" w:hAnsi="Times New Roman" w:cs="Times New Roman"/>
        </w:rPr>
        <w:t xml:space="preserve"> durante la</w:t>
      </w:r>
      <w:r w:rsidR="00943504">
        <w:rPr>
          <w:rFonts w:ascii="Times New Roman" w:hAnsi="Times New Roman" w:cs="Times New Roman"/>
        </w:rPr>
        <w:t xml:space="preserve"> </w:t>
      </w:r>
      <w:r w:rsidRPr="00943504">
        <w:rPr>
          <w:rFonts w:ascii="Times New Roman" w:hAnsi="Times New Roman" w:cs="Times New Roman"/>
        </w:rPr>
        <w:t xml:space="preserve">New York fashion Week. </w:t>
      </w:r>
    </w:p>
    <w:p w14:paraId="5CB4FE1B" w14:textId="77777777" w:rsidR="00AC16C4" w:rsidRPr="00943504" w:rsidRDefault="00AC16C4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3020928" w14:textId="4D36B756" w:rsidR="00E62A07" w:rsidRPr="00943504" w:rsidRDefault="00E62A07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504">
        <w:rPr>
          <w:rFonts w:ascii="Times New Roman" w:hAnsi="Times New Roman" w:cs="Times New Roman"/>
        </w:rPr>
        <w:t xml:space="preserve">Las marcas coreanas están en alza. Se puede ver nombres familiares como </w:t>
      </w:r>
      <w:r w:rsidRPr="00943504">
        <w:rPr>
          <w:rFonts w:ascii="Times New Roman" w:hAnsi="Times New Roman" w:cs="Times New Roman"/>
          <w:b/>
        </w:rPr>
        <w:t xml:space="preserve">J. JS Lee </w:t>
      </w:r>
      <w:r w:rsidRPr="00943504">
        <w:rPr>
          <w:rFonts w:ascii="Times New Roman" w:hAnsi="Times New Roman" w:cs="Times New Roman"/>
        </w:rPr>
        <w:t xml:space="preserve">durante la London Fashion Week. También marcas más pequeñas de streetwear como </w:t>
      </w:r>
      <w:r w:rsidR="00820DE4" w:rsidRPr="00943504">
        <w:rPr>
          <w:rFonts w:ascii="Times New Roman" w:hAnsi="Times New Roman" w:cs="Times New Roman"/>
          <w:b/>
        </w:rPr>
        <w:t>Drink Beer Save Water</w:t>
      </w:r>
      <w:r w:rsidR="00820DE4" w:rsidRPr="00943504">
        <w:rPr>
          <w:rFonts w:ascii="Times New Roman" w:hAnsi="Times New Roman" w:cs="Times New Roman"/>
        </w:rPr>
        <w:t xml:space="preserve">, que fue lanzada en 2011 como una gama de t-shirts y actualmente distribuida en USA, Alemania, Italia, Grecia República Checa y Japón. Las marcas de diseñador coreanas como </w:t>
      </w:r>
      <w:r w:rsidR="00820DE4" w:rsidRPr="00943504">
        <w:rPr>
          <w:rFonts w:ascii="Times New Roman" w:hAnsi="Times New Roman" w:cs="Times New Roman"/>
          <w:b/>
        </w:rPr>
        <w:t>Coinonia</w:t>
      </w:r>
      <w:r w:rsidR="00820DE4" w:rsidRPr="00943504">
        <w:rPr>
          <w:rFonts w:ascii="Times New Roman" w:hAnsi="Times New Roman" w:cs="Times New Roman"/>
        </w:rPr>
        <w:t xml:space="preserve">, </w:t>
      </w:r>
      <w:r w:rsidR="00820DE4" w:rsidRPr="00943504">
        <w:rPr>
          <w:rFonts w:ascii="Times New Roman" w:hAnsi="Times New Roman" w:cs="Times New Roman"/>
          <w:b/>
        </w:rPr>
        <w:t>Suuwu</w:t>
      </w:r>
      <w:r w:rsidR="00820DE4" w:rsidRPr="00943504">
        <w:rPr>
          <w:rFonts w:ascii="Times New Roman" w:hAnsi="Times New Roman" w:cs="Times New Roman"/>
        </w:rPr>
        <w:t xml:space="preserve">, </w:t>
      </w:r>
      <w:r w:rsidR="00820DE4" w:rsidRPr="00943504">
        <w:rPr>
          <w:rFonts w:ascii="Times New Roman" w:hAnsi="Times New Roman" w:cs="Times New Roman"/>
          <w:b/>
        </w:rPr>
        <w:t>LIE</w:t>
      </w:r>
      <w:r w:rsidR="00820DE4" w:rsidRPr="00943504">
        <w:rPr>
          <w:rFonts w:ascii="Times New Roman" w:hAnsi="Times New Roman" w:cs="Times New Roman"/>
        </w:rPr>
        <w:t xml:space="preserve"> y </w:t>
      </w:r>
      <w:r w:rsidR="00820DE4" w:rsidRPr="00943504">
        <w:rPr>
          <w:rFonts w:ascii="Times New Roman" w:hAnsi="Times New Roman" w:cs="Times New Roman"/>
          <w:b/>
        </w:rPr>
        <w:t xml:space="preserve">Fermata </w:t>
      </w:r>
      <w:r w:rsidR="00820DE4" w:rsidRPr="00943504">
        <w:rPr>
          <w:rFonts w:ascii="Times New Roman" w:hAnsi="Times New Roman" w:cs="Times New Roman"/>
        </w:rPr>
        <w:t>también muestran una extraordinaria creatividad</w:t>
      </w:r>
      <w:r w:rsidR="00943504">
        <w:rPr>
          <w:rFonts w:ascii="Times New Roman" w:hAnsi="Times New Roman" w:cs="Times New Roman"/>
        </w:rPr>
        <w:t xml:space="preserve"> en sus colecciones, pudiendo ser</w:t>
      </w:r>
      <w:r w:rsidR="00820DE4" w:rsidRPr="00943504">
        <w:rPr>
          <w:rFonts w:ascii="Times New Roman" w:hAnsi="Times New Roman" w:cs="Times New Roman"/>
        </w:rPr>
        <w:t xml:space="preserve"> vistas esta temporada en shows europeos como Premium.</w:t>
      </w:r>
    </w:p>
    <w:p w14:paraId="60F9B652" w14:textId="77777777" w:rsidR="001736E6" w:rsidRPr="00943504" w:rsidRDefault="001736E6" w:rsidP="000142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87D1628" w14:textId="4940A404" w:rsidR="00820DE4" w:rsidRPr="00943504" w:rsidRDefault="00820DE4" w:rsidP="001736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504">
        <w:rPr>
          <w:rFonts w:ascii="Times New Roman" w:hAnsi="Times New Roman" w:cs="Times New Roman"/>
        </w:rPr>
        <w:t xml:space="preserve">Mientras tanto, minoristas independientes coreanos de éxito están con la vista puesta en la expansión internacional. En 2014, </w:t>
      </w:r>
      <w:r w:rsidRPr="00943504">
        <w:rPr>
          <w:rFonts w:ascii="Times New Roman" w:eastAsia="Times New Roman" w:hAnsi="Times New Roman" w:cs="Times New Roman"/>
          <w:b/>
        </w:rPr>
        <w:t xml:space="preserve">Tom Greyhound, </w:t>
      </w:r>
      <w:r w:rsidRPr="00943504">
        <w:rPr>
          <w:rFonts w:ascii="Times New Roman" w:eastAsia="Times New Roman" w:hAnsi="Times New Roman" w:cs="Times New Roman"/>
        </w:rPr>
        <w:t>un concept store multi-marca ubicado en Seúl ab</w:t>
      </w:r>
      <w:r w:rsidR="00943504">
        <w:rPr>
          <w:rFonts w:ascii="Times New Roman" w:eastAsia="Times New Roman" w:hAnsi="Times New Roman" w:cs="Times New Roman"/>
        </w:rPr>
        <w:t>rió su primera tienda fuera de C</w:t>
      </w:r>
      <w:r w:rsidRPr="00943504">
        <w:rPr>
          <w:rFonts w:ascii="Times New Roman" w:eastAsia="Times New Roman" w:hAnsi="Times New Roman" w:cs="Times New Roman"/>
        </w:rPr>
        <w:t xml:space="preserve">orea, en París. En Corea, los cuatro grandes almacenes principales son </w:t>
      </w:r>
      <w:r w:rsidRPr="00943504">
        <w:rPr>
          <w:rFonts w:ascii="Times New Roman" w:eastAsia="Times New Roman" w:hAnsi="Times New Roman" w:cs="Times New Roman"/>
          <w:b/>
        </w:rPr>
        <w:t xml:space="preserve">Galleria, Hyundai, Lotte </w:t>
      </w:r>
      <w:r w:rsidRPr="00943504">
        <w:rPr>
          <w:rFonts w:ascii="Times New Roman" w:eastAsia="Times New Roman" w:hAnsi="Times New Roman" w:cs="Times New Roman"/>
        </w:rPr>
        <w:t>y</w:t>
      </w:r>
      <w:r w:rsidRPr="00943504">
        <w:rPr>
          <w:rFonts w:ascii="Times New Roman" w:eastAsia="Times New Roman" w:hAnsi="Times New Roman" w:cs="Times New Roman"/>
          <w:b/>
        </w:rPr>
        <w:t xml:space="preserve"> Shinsegae</w:t>
      </w:r>
      <w:r w:rsidRPr="00943504">
        <w:rPr>
          <w:rFonts w:ascii="Times New Roman" w:eastAsia="Times New Roman" w:hAnsi="Times New Roman" w:cs="Times New Roman"/>
        </w:rPr>
        <w:t xml:space="preserve">. Corea también ofrece una gran cantidad de minoristas independientes. Entre ellos se incluyen </w:t>
      </w:r>
      <w:r w:rsidRPr="00943504">
        <w:rPr>
          <w:rFonts w:ascii="Times New Roman" w:eastAsia="Times New Roman" w:hAnsi="Times New Roman" w:cs="Times New Roman"/>
          <w:b/>
        </w:rPr>
        <w:t xml:space="preserve">Boon the Shop </w:t>
      </w:r>
      <w:r w:rsidRPr="00943504">
        <w:rPr>
          <w:rFonts w:ascii="Times New Roman" w:eastAsia="Times New Roman" w:hAnsi="Times New Roman" w:cs="Times New Roman"/>
        </w:rPr>
        <w:t xml:space="preserve">(propiedad de Shinsegae) en Cheongdam Dong, el barrio de la moda de Seúl, la multi-tienda independiente </w:t>
      </w:r>
      <w:r w:rsidRPr="00943504">
        <w:rPr>
          <w:rFonts w:ascii="Times New Roman" w:eastAsia="Times New Roman" w:hAnsi="Times New Roman" w:cs="Times New Roman"/>
          <w:b/>
        </w:rPr>
        <w:t xml:space="preserve">Baker </w:t>
      </w:r>
      <w:r w:rsidRPr="00943504">
        <w:rPr>
          <w:rFonts w:ascii="Times New Roman" w:eastAsia="Times New Roman" w:hAnsi="Times New Roman" w:cs="Times New Roman"/>
        </w:rPr>
        <w:t xml:space="preserve">y la tienda de denim </w:t>
      </w:r>
      <w:r w:rsidRPr="00943504">
        <w:rPr>
          <w:rFonts w:ascii="Times New Roman" w:eastAsia="Times New Roman" w:hAnsi="Times New Roman" w:cs="Times New Roman"/>
          <w:b/>
        </w:rPr>
        <w:t>Bluefit</w:t>
      </w:r>
      <w:r w:rsidRPr="00943504">
        <w:rPr>
          <w:rFonts w:ascii="Times New Roman" w:eastAsia="Times New Roman" w:hAnsi="Times New Roman" w:cs="Times New Roman"/>
        </w:rPr>
        <w:t>,</w:t>
      </w:r>
      <w:r w:rsidR="00943504">
        <w:rPr>
          <w:rFonts w:ascii="Times New Roman" w:eastAsia="Times New Roman" w:hAnsi="Times New Roman" w:cs="Times New Roman"/>
        </w:rPr>
        <w:t xml:space="preserve"> ubicada en Busan, l</w:t>
      </w:r>
      <w:r w:rsidRPr="00943504">
        <w:rPr>
          <w:rFonts w:ascii="Times New Roman" w:eastAsia="Times New Roman" w:hAnsi="Times New Roman" w:cs="Times New Roman"/>
        </w:rPr>
        <w:t xml:space="preserve">a segunda ciudad más grande de Corea. Los minoristas con planes de expansión en Corea del Sur encontrarán gran abundancia de posibilidades en cuanto a ubicaciones se refiere, ya que el paisaje del retail es sofisticado. Por supuesto esto significa que la demanda del espacio es elevada y la competencia fuerte. </w:t>
      </w:r>
      <w:r w:rsidR="009F7ED2" w:rsidRPr="00943504">
        <w:rPr>
          <w:rFonts w:ascii="Times New Roman" w:eastAsia="Times New Roman" w:hAnsi="Times New Roman" w:cs="Times New Roman"/>
        </w:rPr>
        <w:t xml:space="preserve">Un aspecto que destaca en el retail de Corea es el conocimiento técnico de los consumidores (Corea es hogar de Samsug y LG) así que el lanzamiento online puede ser un punto de inicio próspero para minoristas extranjeros. Sin embargo, </w:t>
      </w:r>
      <w:r w:rsidR="00943504">
        <w:rPr>
          <w:rFonts w:ascii="Times New Roman" w:eastAsia="Times New Roman" w:hAnsi="Times New Roman" w:cs="Times New Roman"/>
        </w:rPr>
        <w:t>u</w:t>
      </w:r>
      <w:r w:rsidR="009F7ED2" w:rsidRPr="00943504">
        <w:rPr>
          <w:rFonts w:ascii="Times New Roman" w:eastAsia="Times New Roman" w:hAnsi="Times New Roman" w:cs="Times New Roman"/>
        </w:rPr>
        <w:t>na visita a Corea es obligatoria para inspiración, ya que cuando se trata de merchandising independiente e ideas de presentación, el pa</w:t>
      </w:r>
      <w:r w:rsidR="00943504">
        <w:rPr>
          <w:rFonts w:ascii="Times New Roman" w:eastAsia="Times New Roman" w:hAnsi="Times New Roman" w:cs="Times New Roman"/>
        </w:rPr>
        <w:t>ís destaca por su creatividad. C</w:t>
      </w:r>
      <w:r w:rsidR="009F7ED2" w:rsidRPr="00943504">
        <w:rPr>
          <w:rFonts w:ascii="Times New Roman" w:eastAsia="Times New Roman" w:hAnsi="Times New Roman" w:cs="Times New Roman"/>
        </w:rPr>
        <w:t>orea podría estar camino de convertirse en el “nuevo Japón”, y los minoristas ya están manos a la obra.</w:t>
      </w:r>
    </w:p>
    <w:p w14:paraId="2CBE21F2" w14:textId="77777777" w:rsidR="000142AD" w:rsidRPr="00943504" w:rsidRDefault="000142AD" w:rsidP="000142AD">
      <w:pPr>
        <w:rPr>
          <w:rFonts w:ascii="Times New Roman" w:hAnsi="Times New Roman" w:cs="Times New Roman"/>
          <w:b/>
          <w:lang w:val="en-US"/>
        </w:rPr>
      </w:pPr>
    </w:p>
    <w:p w14:paraId="1529136A" w14:textId="77777777" w:rsidR="000034CC" w:rsidRPr="00943504" w:rsidRDefault="000034CC" w:rsidP="000142AD">
      <w:pPr>
        <w:rPr>
          <w:rFonts w:ascii="Times New Roman" w:hAnsi="Times New Roman" w:cs="Times New Roman"/>
          <w:lang w:val="en-US"/>
        </w:rPr>
      </w:pPr>
    </w:p>
    <w:sectPr w:rsidR="000034CC" w:rsidRPr="0094350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AC"/>
    <w:rsid w:val="000034CC"/>
    <w:rsid w:val="000142AD"/>
    <w:rsid w:val="000464D2"/>
    <w:rsid w:val="0007593A"/>
    <w:rsid w:val="00087B32"/>
    <w:rsid w:val="000B37F3"/>
    <w:rsid w:val="000F2C93"/>
    <w:rsid w:val="00172013"/>
    <w:rsid w:val="001736E6"/>
    <w:rsid w:val="001E3051"/>
    <w:rsid w:val="002D60F9"/>
    <w:rsid w:val="003E7CEE"/>
    <w:rsid w:val="00405EB1"/>
    <w:rsid w:val="00753DAC"/>
    <w:rsid w:val="007F79DF"/>
    <w:rsid w:val="00820DE4"/>
    <w:rsid w:val="00940FEF"/>
    <w:rsid w:val="00943504"/>
    <w:rsid w:val="009F7ED2"/>
    <w:rsid w:val="00AC16C4"/>
    <w:rsid w:val="00B679D4"/>
    <w:rsid w:val="00B832D4"/>
    <w:rsid w:val="00C4345B"/>
    <w:rsid w:val="00DF75A7"/>
    <w:rsid w:val="00E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E58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C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E7C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7C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CE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E7C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7C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432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9</cp:revision>
  <dcterms:created xsi:type="dcterms:W3CDTF">2015-02-15T11:05:00Z</dcterms:created>
  <dcterms:modified xsi:type="dcterms:W3CDTF">2015-02-22T13:15:00Z</dcterms:modified>
</cp:coreProperties>
</file>