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0B2C1" w14:textId="77777777" w:rsidR="00E819B2" w:rsidRDefault="00E819B2" w:rsidP="00C8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</w:t>
      </w:r>
    </w:p>
    <w:p w14:paraId="1BD66278" w14:textId="77777777" w:rsidR="00C86608" w:rsidRPr="007B3580" w:rsidRDefault="00E819B2" w:rsidP="00C8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REINVENTING SOHO</w:t>
      </w:r>
    </w:p>
    <w:p w14:paraId="0A8C4C98" w14:textId="74EC65F4" w:rsidR="007B3580" w:rsidRPr="00E819B2" w:rsidRDefault="005A4AA2" w:rsidP="00C86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819B2">
        <w:rPr>
          <w:rFonts w:ascii="Times New Roman" w:hAnsi="Times New Roman" w:cs="Times New Roman"/>
          <w:sz w:val="24"/>
          <w:szCs w:val="24"/>
        </w:rPr>
        <w:t>ottomley</w:t>
      </w:r>
      <w:proofErr w:type="spellEnd"/>
    </w:p>
    <w:p w14:paraId="43632322" w14:textId="77777777" w:rsidR="00327843" w:rsidRPr="00E819B2" w:rsidRDefault="007B3580" w:rsidP="00C86608">
      <w:pPr>
        <w:rPr>
          <w:rFonts w:ascii="Times New Roman" w:hAnsi="Times New Roman" w:cs="Times New Roman"/>
          <w:sz w:val="24"/>
          <w:szCs w:val="24"/>
        </w:rPr>
      </w:pPr>
      <w:r w:rsidRPr="00E819B2">
        <w:rPr>
          <w:rFonts w:ascii="Times New Roman" w:hAnsi="Times New Roman" w:cs="Times New Roman"/>
          <w:sz w:val="24"/>
          <w:szCs w:val="24"/>
        </w:rPr>
        <w:t>SHOREDITCH IN EAST LONDON HAS BEEN THE FOCUS FOR ALL THINGS COOL IN RETAIL FOR SOME TIME, BUT LONDON’S SOHO IS BEING REVITALISED WITH A SPATE OF NEW STORE OPENINGS.</w:t>
      </w:r>
    </w:p>
    <w:p w14:paraId="4D47A6DE" w14:textId="41D1369F" w:rsidR="00CD1B5C" w:rsidRPr="007B3580" w:rsidRDefault="00E819B2" w:rsidP="00E825C9">
      <w:pPr>
        <w:rPr>
          <w:rFonts w:ascii="Times New Roman" w:hAnsi="Times New Roman" w:cs="Times New Roman"/>
          <w:sz w:val="24"/>
          <w:szCs w:val="24"/>
        </w:rPr>
      </w:pPr>
      <w:r w:rsidRPr="00E819B2">
        <w:rPr>
          <w:rFonts w:ascii="Times New Roman" w:hAnsi="Times New Roman" w:cs="Times New Roman"/>
          <w:sz w:val="24"/>
          <w:szCs w:val="24"/>
          <w:lang w:val="en-US"/>
        </w:rPr>
        <w:t xml:space="preserve">Where once it was </w:t>
      </w:r>
      <w:proofErr w:type="spellStart"/>
      <w:r w:rsidRPr="00E819B2">
        <w:rPr>
          <w:rFonts w:ascii="Times New Roman" w:hAnsi="Times New Roman" w:cs="Times New Roman"/>
          <w:sz w:val="24"/>
          <w:szCs w:val="24"/>
          <w:lang w:val="en-US"/>
        </w:rPr>
        <w:t>Shoreditch</w:t>
      </w:r>
      <w:proofErr w:type="spellEnd"/>
      <w:r w:rsidRPr="00E819B2">
        <w:rPr>
          <w:rFonts w:ascii="Times New Roman" w:hAnsi="Times New Roman" w:cs="Times New Roman"/>
          <w:sz w:val="24"/>
          <w:szCs w:val="24"/>
          <w:lang w:val="en-US"/>
        </w:rPr>
        <w:t xml:space="preserve"> or bust if</w:t>
      </w:r>
      <w:r w:rsidR="005A4AA2">
        <w:rPr>
          <w:rFonts w:ascii="Times New Roman" w:hAnsi="Times New Roman" w:cs="Times New Roman"/>
          <w:sz w:val="24"/>
          <w:szCs w:val="24"/>
          <w:lang w:val="en-US"/>
        </w:rPr>
        <w:t xml:space="preserve"> you wanted to be considered </w:t>
      </w:r>
      <w:r w:rsidRPr="00E819B2">
        <w:rPr>
          <w:rFonts w:ascii="Times New Roman" w:hAnsi="Times New Roman" w:cs="Times New Roman"/>
          <w:sz w:val="24"/>
          <w:szCs w:val="24"/>
          <w:lang w:val="en-US"/>
        </w:rPr>
        <w:t xml:space="preserve">style savvy, </w:t>
      </w:r>
      <w:proofErr w:type="spellStart"/>
      <w:r w:rsidRPr="00E819B2">
        <w:rPr>
          <w:rFonts w:ascii="Times New Roman" w:hAnsi="Times New Roman" w:cs="Times New Roman"/>
          <w:sz w:val="24"/>
          <w:szCs w:val="24"/>
          <w:lang w:val="en-US"/>
        </w:rPr>
        <w:t>Soho</w:t>
      </w:r>
      <w:proofErr w:type="spellEnd"/>
      <w:r w:rsidRPr="00E819B2">
        <w:rPr>
          <w:rFonts w:ascii="Times New Roman" w:hAnsi="Times New Roman" w:cs="Times New Roman"/>
          <w:sz w:val="24"/>
          <w:szCs w:val="24"/>
          <w:lang w:val="en-US"/>
        </w:rPr>
        <w:t xml:space="preserve"> is now restoring its former glory</w:t>
      </w:r>
      <w:r w:rsidR="00C151D2" w:rsidRPr="00E819B2">
        <w:rPr>
          <w:rFonts w:ascii="Times New Roman" w:hAnsi="Times New Roman" w:cs="Times New Roman"/>
          <w:sz w:val="24"/>
          <w:szCs w:val="24"/>
        </w:rPr>
        <w:t>.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 Nothing </w:t>
      </w:r>
      <w:r w:rsidR="00C86608" w:rsidRPr="007B3580">
        <w:rPr>
          <w:rFonts w:ascii="Times New Roman" w:hAnsi="Times New Roman" w:cs="Times New Roman"/>
          <w:sz w:val="24"/>
          <w:szCs w:val="24"/>
        </w:rPr>
        <w:t xml:space="preserve">makes the mark more prominent than Manchester’s finest purveyors of all things </w:t>
      </w:r>
      <w:r w:rsidR="00CD1B5C" w:rsidRPr="007B3580">
        <w:rPr>
          <w:rFonts w:ascii="Times New Roman" w:hAnsi="Times New Roman" w:cs="Times New Roman"/>
          <w:sz w:val="24"/>
          <w:szCs w:val="24"/>
        </w:rPr>
        <w:t xml:space="preserve">cool in </w:t>
      </w:r>
      <w:r w:rsidR="00C86608" w:rsidRPr="007B3580">
        <w:rPr>
          <w:rFonts w:ascii="Times New Roman" w:hAnsi="Times New Roman" w:cs="Times New Roman"/>
          <w:sz w:val="24"/>
          <w:szCs w:val="24"/>
        </w:rPr>
        <w:t xml:space="preserve">menswear, </w:t>
      </w:r>
      <w:proofErr w:type="spellStart"/>
      <w:r w:rsidR="00C86608" w:rsidRPr="007B3580">
        <w:rPr>
          <w:rFonts w:ascii="Times New Roman" w:hAnsi="Times New Roman" w:cs="Times New Roman"/>
          <w:b/>
          <w:sz w:val="24"/>
          <w:szCs w:val="24"/>
        </w:rPr>
        <w:t>Oi</w:t>
      </w:r>
      <w:proofErr w:type="spellEnd"/>
      <w:r w:rsidR="00C86608" w:rsidRPr="007B3580">
        <w:rPr>
          <w:rFonts w:ascii="Times New Roman" w:hAnsi="Times New Roman" w:cs="Times New Roman"/>
          <w:b/>
          <w:sz w:val="24"/>
          <w:szCs w:val="24"/>
        </w:rPr>
        <w:t xml:space="preserve"> Polloi</w:t>
      </w:r>
      <w:r w:rsidR="00C86608" w:rsidRPr="007B3580">
        <w:rPr>
          <w:rFonts w:ascii="Times New Roman" w:hAnsi="Times New Roman" w:cs="Times New Roman"/>
          <w:sz w:val="24"/>
          <w:szCs w:val="24"/>
        </w:rPr>
        <w:t>, opening in Soho. Co-owner Steve Sanderson says: “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It’s the perfect </w:t>
      </w:r>
      <w:r w:rsidR="00C86608" w:rsidRPr="007B3580">
        <w:rPr>
          <w:rFonts w:ascii="Times New Roman" w:hAnsi="Times New Roman" w:cs="Times New Roman"/>
          <w:sz w:val="24"/>
          <w:szCs w:val="24"/>
        </w:rPr>
        <w:t xml:space="preserve">fit, slightly off the beaten track, but still right in the middle of everything. </w:t>
      </w:r>
      <w:r w:rsidR="0077077E" w:rsidRPr="007B3580">
        <w:rPr>
          <w:rFonts w:ascii="Times New Roman" w:hAnsi="Times New Roman" w:cs="Times New Roman"/>
          <w:sz w:val="24"/>
          <w:szCs w:val="24"/>
        </w:rPr>
        <w:t>We’re keeping the flavo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ur of our Manchester shop, but </w:t>
      </w:r>
      <w:r w:rsidR="0077077E" w:rsidRPr="007B3580">
        <w:rPr>
          <w:rFonts w:ascii="Times New Roman" w:hAnsi="Times New Roman" w:cs="Times New Roman"/>
          <w:sz w:val="24"/>
          <w:szCs w:val="24"/>
        </w:rPr>
        <w:t xml:space="preserve">a 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few tricks up our sleeves </w:t>
      </w:r>
      <w:r w:rsidR="0077077E" w:rsidRPr="007B3580">
        <w:rPr>
          <w:rFonts w:ascii="Times New Roman" w:hAnsi="Times New Roman" w:cs="Times New Roman"/>
          <w:sz w:val="24"/>
          <w:szCs w:val="24"/>
        </w:rPr>
        <w:t>will make the London shop unique.”</w:t>
      </w:r>
      <w:r w:rsidR="00CD1B5C" w:rsidRPr="007B3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9727B" w14:textId="63851227" w:rsidR="0077077E" w:rsidRPr="007B3580" w:rsidRDefault="00CD1B5C" w:rsidP="00E825C9">
      <w:pPr>
        <w:rPr>
          <w:rFonts w:ascii="Times New Roman" w:hAnsi="Times New Roman" w:cs="Times New Roman"/>
          <w:sz w:val="24"/>
          <w:szCs w:val="24"/>
        </w:rPr>
      </w:pPr>
      <w:r w:rsidRPr="007B3580">
        <w:rPr>
          <w:rFonts w:ascii="Times New Roman" w:hAnsi="Times New Roman" w:cs="Times New Roman"/>
          <w:sz w:val="24"/>
          <w:szCs w:val="24"/>
        </w:rPr>
        <w:t>Sanderson also bel</w:t>
      </w:r>
      <w:r w:rsidR="00C151D2" w:rsidRPr="007B3580">
        <w:rPr>
          <w:rFonts w:ascii="Times New Roman" w:hAnsi="Times New Roman" w:cs="Times New Roman"/>
          <w:sz w:val="24"/>
          <w:szCs w:val="24"/>
        </w:rPr>
        <w:t>ieves that the people w</w:t>
      </w:r>
      <w:r w:rsidRPr="007B3580">
        <w:rPr>
          <w:rFonts w:ascii="Times New Roman" w:hAnsi="Times New Roman" w:cs="Times New Roman"/>
          <w:sz w:val="24"/>
          <w:szCs w:val="24"/>
        </w:rPr>
        <w:t xml:space="preserve">ho work in the creative industries that are so rife in Soho, means they have the right type of customers on their doorstep. </w:t>
      </w:r>
      <w:proofErr w:type="gramStart"/>
      <w:r w:rsidRPr="007B3580">
        <w:rPr>
          <w:rFonts w:ascii="Times New Roman" w:hAnsi="Times New Roman" w:cs="Times New Roman"/>
          <w:sz w:val="24"/>
          <w:szCs w:val="24"/>
        </w:rPr>
        <w:t xml:space="preserve">That and the fact that Soho has always been a major pull for tourists visiting the </w:t>
      </w:r>
      <w:r w:rsidR="007B3580" w:rsidRPr="007B3580">
        <w:rPr>
          <w:rFonts w:ascii="Times New Roman" w:hAnsi="Times New Roman" w:cs="Times New Roman"/>
          <w:sz w:val="24"/>
          <w:szCs w:val="24"/>
        </w:rPr>
        <w:t xml:space="preserve">UK </w:t>
      </w:r>
      <w:r w:rsidRPr="007B3580">
        <w:rPr>
          <w:rFonts w:ascii="Times New Roman" w:hAnsi="Times New Roman" w:cs="Times New Roman"/>
          <w:sz w:val="24"/>
          <w:szCs w:val="24"/>
        </w:rPr>
        <w:t>Capital.</w:t>
      </w:r>
      <w:proofErr w:type="gramEnd"/>
    </w:p>
    <w:p w14:paraId="4109BEBC" w14:textId="77777777" w:rsidR="0077077E" w:rsidRPr="00C7124D" w:rsidRDefault="00C86608" w:rsidP="00E825C9">
      <w:pPr>
        <w:rPr>
          <w:rFonts w:ascii="Times New Roman" w:hAnsi="Times New Roman" w:cs="Times New Roman"/>
          <w:sz w:val="24"/>
          <w:szCs w:val="24"/>
        </w:rPr>
      </w:pPr>
      <w:r w:rsidRPr="007B3580">
        <w:rPr>
          <w:rFonts w:ascii="Times New Roman" w:hAnsi="Times New Roman" w:cs="Times New Roman"/>
          <w:sz w:val="24"/>
          <w:szCs w:val="24"/>
        </w:rPr>
        <w:t xml:space="preserve">But it’s not just </w:t>
      </w:r>
      <w:proofErr w:type="spellStart"/>
      <w:r w:rsidRPr="007B3580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Pr="007B3580">
        <w:rPr>
          <w:rFonts w:ascii="Times New Roman" w:hAnsi="Times New Roman" w:cs="Times New Roman"/>
          <w:sz w:val="24"/>
          <w:szCs w:val="24"/>
        </w:rPr>
        <w:t xml:space="preserve"> Polloi’s 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recent opening at 1 Marshall Street </w:t>
      </w:r>
      <w:r w:rsidR="0077077E" w:rsidRPr="007B3580">
        <w:rPr>
          <w:rFonts w:ascii="Times New Roman" w:hAnsi="Times New Roman" w:cs="Times New Roman"/>
          <w:sz w:val="24"/>
          <w:szCs w:val="24"/>
        </w:rPr>
        <w:t xml:space="preserve">that puts 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new </w:t>
      </w:r>
      <w:r w:rsidR="0077077E" w:rsidRPr="007B3580">
        <w:rPr>
          <w:rFonts w:ascii="Times New Roman" w:hAnsi="Times New Roman" w:cs="Times New Roman"/>
          <w:sz w:val="24"/>
          <w:szCs w:val="24"/>
        </w:rPr>
        <w:t>em</w:t>
      </w:r>
      <w:r w:rsidR="00C151D2" w:rsidRPr="007B3580">
        <w:rPr>
          <w:rFonts w:ascii="Times New Roman" w:hAnsi="Times New Roman" w:cs="Times New Roman"/>
          <w:sz w:val="24"/>
          <w:szCs w:val="24"/>
        </w:rPr>
        <w:t>phasis on</w:t>
      </w:r>
      <w:r w:rsidR="0077077E" w:rsidRPr="007B3580">
        <w:rPr>
          <w:rFonts w:ascii="Times New Roman" w:hAnsi="Times New Roman" w:cs="Times New Roman"/>
          <w:sz w:val="24"/>
          <w:szCs w:val="24"/>
        </w:rPr>
        <w:t xml:space="preserve"> Soho. 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A.P.C.</w:t>
      </w:r>
      <w:r w:rsidR="0077077E" w:rsidRPr="007B3580">
        <w:rPr>
          <w:rFonts w:ascii="Times New Roman" w:hAnsi="Times New Roman" w:cs="Times New Roman"/>
          <w:sz w:val="24"/>
          <w:szCs w:val="24"/>
        </w:rPr>
        <w:t xml:space="preserve">, 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Folk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 and </w:t>
      </w:r>
      <w:r w:rsidR="00C151D2" w:rsidRPr="007B3580">
        <w:rPr>
          <w:rFonts w:ascii="Times New Roman" w:hAnsi="Times New Roman" w:cs="Times New Roman"/>
          <w:b/>
          <w:sz w:val="24"/>
          <w:szCs w:val="24"/>
        </w:rPr>
        <w:t>Our Legacy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 all opened at the tail end of 20</w:t>
      </w:r>
      <w:bookmarkStart w:id="0" w:name="_GoBack"/>
      <w:bookmarkEnd w:id="0"/>
      <w:r w:rsidR="00C151D2" w:rsidRPr="007B3580">
        <w:rPr>
          <w:rFonts w:ascii="Times New Roman" w:hAnsi="Times New Roman" w:cs="Times New Roman"/>
          <w:sz w:val="24"/>
          <w:szCs w:val="24"/>
        </w:rPr>
        <w:t>14.</w:t>
      </w:r>
      <w:r w:rsidRPr="007B3580">
        <w:rPr>
          <w:rFonts w:ascii="Times New Roman" w:hAnsi="Times New Roman" w:cs="Times New Roman"/>
          <w:sz w:val="24"/>
          <w:szCs w:val="24"/>
        </w:rPr>
        <w:t xml:space="preserve"> Then there’s the new and standout neon lit </w:t>
      </w:r>
      <w:r w:rsidRPr="007B3580">
        <w:rPr>
          <w:rFonts w:ascii="Times New Roman" w:hAnsi="Times New Roman" w:cs="Times New Roman"/>
          <w:b/>
          <w:sz w:val="24"/>
          <w:szCs w:val="24"/>
        </w:rPr>
        <w:t>Billionaire Boys Club/ICEC</w:t>
      </w:r>
      <w:r w:rsidR="00C151D2" w:rsidRPr="007B3580">
        <w:rPr>
          <w:rFonts w:ascii="Times New Roman" w:hAnsi="Times New Roman" w:cs="Times New Roman"/>
          <w:b/>
          <w:sz w:val="24"/>
          <w:szCs w:val="24"/>
        </w:rPr>
        <w:t>REAM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 store also on Marshall Street</w:t>
      </w:r>
      <w:r w:rsidRPr="007B3580">
        <w:rPr>
          <w:rFonts w:ascii="Times New Roman" w:hAnsi="Times New Roman" w:cs="Times New Roman"/>
          <w:sz w:val="24"/>
          <w:szCs w:val="24"/>
        </w:rPr>
        <w:t xml:space="preserve">, and this summer will see </w:t>
      </w:r>
      <w:proofErr w:type="spellStart"/>
      <w:r w:rsidRPr="007B3580">
        <w:rPr>
          <w:rFonts w:ascii="Times New Roman" w:hAnsi="Times New Roman" w:cs="Times New Roman"/>
          <w:b/>
          <w:sz w:val="24"/>
          <w:szCs w:val="24"/>
        </w:rPr>
        <w:t>Baracuta</w:t>
      </w:r>
      <w:proofErr w:type="spellEnd"/>
      <w:r w:rsidRPr="007B3580">
        <w:rPr>
          <w:rFonts w:ascii="Times New Roman" w:hAnsi="Times New Roman" w:cs="Times New Roman"/>
          <w:sz w:val="24"/>
          <w:szCs w:val="24"/>
        </w:rPr>
        <w:t xml:space="preserve"> open on Newburgh Street, joining brands such as </w:t>
      </w:r>
      <w:r w:rsidRPr="007B3580">
        <w:rPr>
          <w:rFonts w:ascii="Times New Roman" w:hAnsi="Times New Roman" w:cs="Times New Roman"/>
          <w:b/>
          <w:sz w:val="24"/>
          <w:szCs w:val="24"/>
        </w:rPr>
        <w:t>Red Wing</w:t>
      </w:r>
      <w:r w:rsidRPr="007B358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3580">
        <w:rPr>
          <w:rFonts w:ascii="Times New Roman" w:hAnsi="Times New Roman" w:cs="Times New Roman"/>
          <w:b/>
          <w:sz w:val="24"/>
          <w:szCs w:val="24"/>
        </w:rPr>
        <w:t>Filson</w:t>
      </w:r>
      <w:proofErr w:type="spellEnd"/>
      <w:r w:rsidR="00CD1B5C" w:rsidRPr="007B3580">
        <w:rPr>
          <w:rFonts w:ascii="Times New Roman" w:hAnsi="Times New Roman" w:cs="Times New Roman"/>
          <w:sz w:val="24"/>
          <w:szCs w:val="24"/>
        </w:rPr>
        <w:t>.</w:t>
      </w:r>
    </w:p>
    <w:p w14:paraId="2DE71B46" w14:textId="77777777" w:rsidR="00E825C9" w:rsidRPr="007B3580" w:rsidRDefault="00C86608" w:rsidP="00E825C9">
      <w:pPr>
        <w:rPr>
          <w:rFonts w:ascii="Times New Roman" w:hAnsi="Times New Roman" w:cs="Times New Roman"/>
          <w:sz w:val="24"/>
          <w:szCs w:val="24"/>
        </w:rPr>
      </w:pPr>
      <w:r w:rsidRPr="007B3580">
        <w:rPr>
          <w:rFonts w:ascii="Times New Roman" w:hAnsi="Times New Roman" w:cs="Times New Roman"/>
          <w:sz w:val="24"/>
          <w:szCs w:val="24"/>
        </w:rPr>
        <w:t>Another ind</w:t>
      </w:r>
      <w:r w:rsidR="00C151D2" w:rsidRPr="007B3580">
        <w:rPr>
          <w:rFonts w:ascii="Times New Roman" w:hAnsi="Times New Roman" w:cs="Times New Roman"/>
          <w:sz w:val="24"/>
          <w:szCs w:val="24"/>
        </w:rPr>
        <w:t>ependent opening in Soho</w:t>
      </w:r>
      <w:r w:rsidRPr="007B3580">
        <w:rPr>
          <w:rFonts w:ascii="Times New Roman" w:hAnsi="Times New Roman" w:cs="Times New Roman"/>
          <w:sz w:val="24"/>
          <w:szCs w:val="24"/>
        </w:rPr>
        <w:t xml:space="preserve"> thi</w:t>
      </w:r>
      <w:r w:rsidR="00C151D2" w:rsidRPr="007B3580">
        <w:rPr>
          <w:rFonts w:ascii="Times New Roman" w:hAnsi="Times New Roman" w:cs="Times New Roman"/>
          <w:sz w:val="24"/>
          <w:szCs w:val="24"/>
        </w:rPr>
        <w:t xml:space="preserve">s summer </w:t>
      </w:r>
      <w:r w:rsidRPr="007B3580">
        <w:rPr>
          <w:rFonts w:ascii="Times New Roman" w:hAnsi="Times New Roman" w:cs="Times New Roman"/>
          <w:sz w:val="24"/>
          <w:szCs w:val="24"/>
        </w:rPr>
        <w:t xml:space="preserve">is </w:t>
      </w:r>
      <w:r w:rsidRPr="007B3580">
        <w:rPr>
          <w:rFonts w:ascii="Times New Roman" w:hAnsi="Times New Roman" w:cs="Times New Roman"/>
          <w:b/>
          <w:sz w:val="24"/>
          <w:szCs w:val="24"/>
        </w:rPr>
        <w:t>a number of names*</w:t>
      </w:r>
      <w:r w:rsidR="00C151D2" w:rsidRPr="007B3580">
        <w:rPr>
          <w:rFonts w:ascii="Times New Roman" w:hAnsi="Times New Roman" w:cs="Times New Roman"/>
          <w:sz w:val="24"/>
          <w:szCs w:val="24"/>
        </w:rPr>
        <w:t>,</w:t>
      </w:r>
      <w:r w:rsidRPr="007B3580">
        <w:rPr>
          <w:rFonts w:ascii="Times New Roman" w:hAnsi="Times New Roman" w:cs="Times New Roman"/>
          <w:sz w:val="24"/>
          <w:szCs w:val="24"/>
        </w:rPr>
        <w:t xml:space="preserve"> selling brands such as TSPTR, Gourmet, </w:t>
      </w:r>
      <w:proofErr w:type="spellStart"/>
      <w:r w:rsidRPr="007B3580">
        <w:rPr>
          <w:rFonts w:ascii="Times New Roman" w:hAnsi="Times New Roman" w:cs="Times New Roman"/>
          <w:sz w:val="24"/>
          <w:szCs w:val="24"/>
        </w:rPr>
        <w:t>Bedwin</w:t>
      </w:r>
      <w:proofErr w:type="spellEnd"/>
      <w:r w:rsidRPr="007B3580">
        <w:rPr>
          <w:rFonts w:ascii="Times New Roman" w:hAnsi="Times New Roman" w:cs="Times New Roman"/>
          <w:sz w:val="24"/>
          <w:szCs w:val="24"/>
        </w:rPr>
        <w:t xml:space="preserve"> &amp; The Heartbreakers and Human Made. Owner Craig Ford, who also distributes the </w:t>
      </w:r>
      <w:proofErr w:type="spellStart"/>
      <w:r w:rsidRPr="007B3580">
        <w:rPr>
          <w:rFonts w:ascii="Times New Roman" w:hAnsi="Times New Roman" w:cs="Times New Roman"/>
          <w:sz w:val="24"/>
          <w:szCs w:val="24"/>
        </w:rPr>
        <w:t>Pharrell</w:t>
      </w:r>
      <w:proofErr w:type="spellEnd"/>
      <w:r w:rsidRPr="007B3580">
        <w:rPr>
          <w:rFonts w:ascii="Times New Roman" w:hAnsi="Times New Roman" w:cs="Times New Roman"/>
          <w:sz w:val="24"/>
          <w:szCs w:val="24"/>
        </w:rPr>
        <w:t xml:space="preserve"> Williams and Jay-Z owned Billionaire Boys Club and ICE CREAM brands, says:</w:t>
      </w:r>
      <w:r w:rsidR="0031490B" w:rsidRPr="007B3580">
        <w:rPr>
          <w:rFonts w:ascii="Times New Roman" w:hAnsi="Times New Roman" w:cs="Times New Roman"/>
          <w:sz w:val="24"/>
          <w:szCs w:val="24"/>
        </w:rPr>
        <w:t xml:space="preserve"> “</w:t>
      </w:r>
      <w:r w:rsidRPr="007B3580">
        <w:rPr>
          <w:rFonts w:ascii="Times New Roman" w:hAnsi="Times New Roman" w:cs="Times New Roman"/>
          <w:sz w:val="24"/>
          <w:szCs w:val="24"/>
        </w:rPr>
        <w:t>I’ve always considered Soho as being the heart of London, and it has a history of being the epicentre of fashion.”</w:t>
      </w:r>
      <w:r w:rsidR="00E81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E1244" w14:textId="77777777" w:rsidR="004D17B0" w:rsidRDefault="004D17B0"/>
    <w:sectPr w:rsidR="004D17B0" w:rsidSect="007B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7E4"/>
    <w:multiLevelType w:val="hybridMultilevel"/>
    <w:tmpl w:val="3FB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08"/>
    <w:rsid w:val="0031490B"/>
    <w:rsid w:val="00327843"/>
    <w:rsid w:val="003E2543"/>
    <w:rsid w:val="004D17B0"/>
    <w:rsid w:val="005A4AA2"/>
    <w:rsid w:val="0077077E"/>
    <w:rsid w:val="00795470"/>
    <w:rsid w:val="007B3580"/>
    <w:rsid w:val="008E3CC8"/>
    <w:rsid w:val="00B836AE"/>
    <w:rsid w:val="00C151D2"/>
    <w:rsid w:val="00C7124D"/>
    <w:rsid w:val="00C86608"/>
    <w:rsid w:val="00CD1B5C"/>
    <w:rsid w:val="00E819B2"/>
    <w:rsid w:val="00E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3C1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5</cp:revision>
  <dcterms:created xsi:type="dcterms:W3CDTF">2015-04-23T12:33:00Z</dcterms:created>
  <dcterms:modified xsi:type="dcterms:W3CDTF">2015-05-07T16:25:00Z</dcterms:modified>
</cp:coreProperties>
</file>