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1C9C8" w14:textId="60DC1488" w:rsidR="00D30C51" w:rsidRPr="00010BA1" w:rsidRDefault="007F3467">
      <w:pPr>
        <w:rPr>
          <w:rFonts w:ascii="Times New Roman" w:eastAsia="Times New Roman" w:hAnsi="Times New Roman" w:cs="Times New Roman"/>
          <w:b/>
          <w:szCs w:val="22"/>
          <w:lang w:val="en-US"/>
        </w:rPr>
      </w:pPr>
      <w:r>
        <w:rPr>
          <w:rFonts w:ascii="Times New Roman" w:eastAsia="宋体" w:hAnsi="Times New Roman" w:cs="Times New Roman" w:hint="eastAsia"/>
          <w:b/>
          <w:szCs w:val="22"/>
          <w:lang w:val="en-US" w:eastAsia="zh-CN"/>
        </w:rPr>
        <w:t>ECO</w:t>
      </w:r>
      <w:r w:rsidR="002267B4">
        <w:rPr>
          <w:rFonts w:ascii="Times New Roman" w:eastAsia="宋体" w:hAnsi="Times New Roman" w:cs="Times New Roman" w:hint="eastAsia"/>
          <w:b/>
          <w:szCs w:val="22"/>
          <w:lang w:val="en-US" w:eastAsia="zh-CN"/>
        </w:rPr>
        <w:t>环保</w:t>
      </w:r>
      <w:r>
        <w:rPr>
          <w:rFonts w:ascii="Times New Roman" w:eastAsia="宋体" w:hAnsi="Times New Roman" w:cs="Times New Roman" w:hint="eastAsia"/>
          <w:b/>
          <w:szCs w:val="22"/>
          <w:lang w:val="en-US" w:eastAsia="zh-CN"/>
        </w:rPr>
        <w:t>蓝</w:t>
      </w:r>
    </w:p>
    <w:p w14:paraId="50B4AEE8" w14:textId="77777777" w:rsidR="00010BA1" w:rsidRDefault="00010BA1">
      <w:pPr>
        <w:rPr>
          <w:rFonts w:ascii="Times New Roman" w:eastAsia="Times New Roman" w:hAnsi="Times New Roman" w:cs="Times New Roman"/>
          <w:szCs w:val="22"/>
          <w:lang w:val="en-US"/>
        </w:rPr>
      </w:pPr>
    </w:p>
    <w:p w14:paraId="4886CBE2" w14:textId="52EB6589" w:rsidR="00D30C51" w:rsidRDefault="00D30C51">
      <w:pPr>
        <w:rPr>
          <w:rFonts w:ascii="Times New Roman" w:eastAsia="Times New Roman" w:hAnsi="Times New Roman" w:cs="Times New Roman"/>
          <w:szCs w:val="22"/>
          <w:lang w:val="en-US"/>
        </w:rPr>
      </w:pPr>
      <w:r>
        <w:rPr>
          <w:rFonts w:ascii="Times New Roman" w:eastAsia="Times New Roman" w:hAnsi="Times New Roman" w:cs="Times New Roman"/>
          <w:szCs w:val="22"/>
          <w:lang w:val="en-US"/>
        </w:rPr>
        <w:t>Monica Fossati</w:t>
      </w:r>
    </w:p>
    <w:p w14:paraId="764868DA" w14:textId="77777777" w:rsidR="00D30C51" w:rsidRDefault="00D30C51">
      <w:pPr>
        <w:rPr>
          <w:rFonts w:ascii="Times New Roman" w:eastAsia="Times New Roman" w:hAnsi="Times New Roman" w:cs="Times New Roman"/>
          <w:szCs w:val="22"/>
          <w:lang w:val="en-US"/>
        </w:rPr>
      </w:pPr>
    </w:p>
    <w:p w14:paraId="3DB20333" w14:textId="67239B7B" w:rsidR="00202BBD" w:rsidRDefault="007F3467" w:rsidP="00202BBD">
      <w:pPr>
        <w:rPr>
          <w:rFonts w:ascii="Times New Roman" w:eastAsia="Times New Roman" w:hAnsi="Times New Roman" w:cs="Times New Roman"/>
          <w:szCs w:val="22"/>
          <w:lang w:val="en-US"/>
        </w:rPr>
      </w:pP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过去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15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年</w:t>
      </w:r>
      <w:r w:rsidR="007C001E">
        <w:rPr>
          <w:rFonts w:ascii="Times New Roman" w:eastAsia="宋体" w:hAnsi="Times New Roman" w:cs="Times New Roman"/>
          <w:szCs w:val="22"/>
          <w:lang w:val="en-US" w:eastAsia="zh-CN"/>
        </w:rPr>
        <w:t>来，丹宁产业</w:t>
      </w:r>
      <w:r w:rsidR="007C001E">
        <w:rPr>
          <w:rFonts w:ascii="Times New Roman" w:eastAsia="宋体" w:hAnsi="Times New Roman" w:cs="Times New Roman" w:hint="eastAsia"/>
          <w:szCs w:val="22"/>
          <w:lang w:val="en-US" w:eastAsia="zh-CN"/>
        </w:rPr>
        <w:t>为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减少</w:t>
      </w:r>
      <w:r>
        <w:rPr>
          <w:rFonts w:ascii="Times New Roman" w:eastAsia="宋体" w:hAnsi="Times New Roman" w:cs="Times New Roman"/>
          <w:szCs w:val="22"/>
          <w:lang w:val="en-US" w:eastAsia="zh-CN"/>
        </w:rPr>
        <w:t>其生产对环境的影响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作出</w:t>
      </w:r>
      <w:r>
        <w:rPr>
          <w:rFonts w:ascii="Times New Roman" w:eastAsia="宋体" w:hAnsi="Times New Roman" w:cs="Times New Roman"/>
          <w:szCs w:val="22"/>
          <w:lang w:val="en-US" w:eastAsia="zh-CN"/>
        </w:rPr>
        <w:t>了巨大的努力。</w:t>
      </w:r>
      <w:r w:rsidR="007C001E">
        <w:rPr>
          <w:rFonts w:ascii="Times New Roman" w:eastAsia="宋体" w:hAnsi="Times New Roman" w:cs="Times New Roman" w:hint="eastAsia"/>
          <w:szCs w:val="22"/>
          <w:lang w:val="en-US" w:eastAsia="zh-CN"/>
        </w:rPr>
        <w:t>在牛仔服饰</w:t>
      </w:r>
      <w:r w:rsidR="002267B4">
        <w:rPr>
          <w:rFonts w:ascii="Times New Roman" w:eastAsia="宋体" w:hAnsi="Times New Roman" w:cs="Times New Roman" w:hint="eastAsia"/>
          <w:szCs w:val="22"/>
          <w:lang w:val="en-US" w:eastAsia="zh-CN"/>
        </w:rPr>
        <w:t>后整过程</w:t>
      </w:r>
      <w:r w:rsidR="002267B4">
        <w:rPr>
          <w:rFonts w:ascii="Times New Roman" w:eastAsia="宋体" w:hAnsi="Times New Roman" w:cs="Times New Roman"/>
          <w:szCs w:val="22"/>
          <w:lang w:val="en-US" w:eastAsia="zh-CN"/>
        </w:rPr>
        <w:t>中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，</w:t>
      </w:r>
      <w:r w:rsidR="004F4D4D">
        <w:rPr>
          <w:rFonts w:ascii="Times New Roman" w:eastAsia="宋体" w:hAnsi="Times New Roman" w:cs="Times New Roman"/>
          <w:szCs w:val="22"/>
          <w:lang w:val="en-US" w:eastAsia="zh-CN"/>
        </w:rPr>
        <w:t>最大的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环保</w:t>
      </w:r>
      <w:r w:rsidR="004F4D4D">
        <w:rPr>
          <w:rFonts w:ascii="Times New Roman" w:eastAsia="宋体" w:hAnsi="Times New Roman" w:cs="Times New Roman"/>
          <w:szCs w:val="22"/>
          <w:lang w:val="en-US" w:eastAsia="zh-CN"/>
        </w:rPr>
        <w:t>目标之一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便是</w:t>
      </w:r>
      <w:r w:rsidR="007C001E">
        <w:rPr>
          <w:rFonts w:ascii="Times New Roman" w:eastAsia="宋体" w:hAnsi="Times New Roman" w:cs="Times New Roman" w:hint="eastAsia"/>
          <w:szCs w:val="22"/>
          <w:lang w:val="en-US" w:eastAsia="zh-CN"/>
        </w:rPr>
        <w:t>保护水源</w:t>
      </w:r>
      <w:r w:rsidR="007C001E">
        <w:rPr>
          <w:rFonts w:ascii="Times New Roman" w:eastAsia="宋体" w:hAnsi="Times New Roman" w:cs="Times New Roman"/>
          <w:szCs w:val="22"/>
          <w:lang w:val="en-US" w:eastAsia="zh-CN"/>
        </w:rPr>
        <w:t>。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1965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年面世的</w:t>
      </w:r>
      <w:r w:rsidR="004F4D4D">
        <w:rPr>
          <w:rFonts w:ascii="Times New Roman" w:eastAsia="宋体" w:hAnsi="Times New Roman" w:cs="Times New Roman"/>
          <w:szCs w:val="22"/>
          <w:lang w:val="en-US" w:eastAsia="zh-CN"/>
        </w:rPr>
        <w:t>石洗技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术，应用</w:t>
      </w:r>
      <w:r w:rsidR="004F4D4D">
        <w:rPr>
          <w:rFonts w:ascii="Times New Roman" w:eastAsia="宋体" w:hAnsi="Times New Roman" w:cs="Times New Roman"/>
          <w:szCs w:val="22"/>
          <w:lang w:val="en-US" w:eastAsia="zh-CN"/>
        </w:rPr>
        <w:t>过程</w:t>
      </w:r>
      <w:r w:rsidR="002267B4">
        <w:rPr>
          <w:rFonts w:ascii="Times New Roman" w:eastAsia="宋体" w:hAnsi="Times New Roman" w:cs="Times New Roman" w:hint="eastAsia"/>
          <w:szCs w:val="22"/>
          <w:lang w:val="en-US" w:eastAsia="zh-CN"/>
        </w:rPr>
        <w:t>需要消耗</w:t>
      </w:r>
      <w:r w:rsidR="002267B4">
        <w:rPr>
          <w:rFonts w:ascii="Times New Roman" w:eastAsia="宋体" w:hAnsi="Times New Roman" w:cs="Times New Roman"/>
          <w:szCs w:val="22"/>
          <w:lang w:val="en-US" w:eastAsia="zh-CN"/>
        </w:rPr>
        <w:t>大量水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，</w:t>
      </w:r>
      <w:r w:rsidR="007C001E">
        <w:rPr>
          <w:rFonts w:ascii="Times New Roman" w:eastAsia="宋体" w:hAnsi="Times New Roman" w:cs="Times New Roman" w:hint="eastAsia"/>
          <w:szCs w:val="22"/>
          <w:lang w:val="en-US" w:eastAsia="zh-CN"/>
        </w:rPr>
        <w:t>其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发明者</w:t>
      </w:r>
      <w:r w:rsidR="00202BBD" w:rsidRPr="000F3506">
        <w:rPr>
          <w:rFonts w:ascii="Times New Roman" w:eastAsia="Times New Roman" w:hAnsi="Times New Roman" w:cs="Times New Roman"/>
          <w:b/>
          <w:szCs w:val="22"/>
          <w:lang w:val="en-US"/>
        </w:rPr>
        <w:t>François Girbaud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在</w:t>
      </w:r>
      <w:r w:rsidR="007C001E">
        <w:rPr>
          <w:rFonts w:ascii="Times New Roman" w:eastAsia="宋体" w:hAnsi="Times New Roman" w:cs="Times New Roman" w:hint="eastAsia"/>
          <w:szCs w:val="22"/>
          <w:lang w:val="en-US" w:eastAsia="zh-CN"/>
        </w:rPr>
        <w:t>2003</w:t>
      </w:r>
      <w:r w:rsidR="007C001E">
        <w:rPr>
          <w:rFonts w:ascii="Times New Roman" w:eastAsia="宋体" w:hAnsi="Times New Roman" w:cs="Times New Roman" w:hint="eastAsia"/>
          <w:szCs w:val="22"/>
          <w:lang w:val="en-US" w:eastAsia="zh-CN"/>
        </w:rPr>
        <w:t>年</w:t>
      </w:r>
      <w:r w:rsidR="007C001E">
        <w:rPr>
          <w:rFonts w:ascii="Times New Roman" w:eastAsia="宋体" w:hAnsi="Times New Roman" w:cs="Times New Roman"/>
          <w:szCs w:val="22"/>
          <w:lang w:val="en-US" w:eastAsia="zh-CN"/>
        </w:rPr>
        <w:t>首次迎击此问题</w:t>
      </w:r>
      <w:r w:rsidR="002267B4">
        <w:rPr>
          <w:rFonts w:ascii="Times New Roman" w:eastAsia="宋体" w:hAnsi="Times New Roman" w:cs="Times New Roman" w:hint="eastAsia"/>
          <w:szCs w:val="22"/>
          <w:lang w:val="en-US" w:eastAsia="zh-CN"/>
        </w:rPr>
        <w:t>，</w:t>
      </w:r>
      <w:r w:rsidR="007C001E">
        <w:rPr>
          <w:rFonts w:ascii="Times New Roman" w:eastAsia="宋体" w:hAnsi="Times New Roman" w:cs="Times New Roman"/>
          <w:szCs w:val="22"/>
          <w:lang w:val="en-US" w:eastAsia="zh-CN"/>
        </w:rPr>
        <w:t>并发布镭射技术</w:t>
      </w:r>
      <w:r w:rsidR="00202BBD" w:rsidRPr="000F3991">
        <w:rPr>
          <w:rFonts w:ascii="Times New Roman" w:eastAsia="Times New Roman" w:hAnsi="Times New Roman" w:cs="Times New Roman"/>
          <w:b/>
          <w:szCs w:val="22"/>
          <w:lang w:val="en-US"/>
        </w:rPr>
        <w:t>Wattwash</w:t>
      </w:r>
      <w:r w:rsidR="007C001E" w:rsidRPr="007C001E">
        <w:rPr>
          <w:rFonts w:ascii="Times New Roman" w:eastAsia="宋体" w:hAnsi="Times New Roman" w:cs="Times New Roman" w:hint="eastAsia"/>
          <w:szCs w:val="22"/>
          <w:lang w:val="en-US" w:eastAsia="zh-CN"/>
        </w:rPr>
        <w:t>。自此</w:t>
      </w:r>
      <w:r w:rsidR="007C001E" w:rsidRPr="007C001E">
        <w:rPr>
          <w:rFonts w:ascii="Times New Roman" w:eastAsia="宋体" w:hAnsi="Times New Roman" w:cs="Times New Roman"/>
          <w:szCs w:val="22"/>
          <w:lang w:val="en-US" w:eastAsia="zh-CN"/>
        </w:rPr>
        <w:t>，</w:t>
      </w:r>
      <w:r w:rsidR="007C001E">
        <w:rPr>
          <w:rFonts w:ascii="Times New Roman" w:eastAsia="宋体" w:hAnsi="Times New Roman" w:cs="Times New Roman" w:hint="eastAsia"/>
          <w:szCs w:val="22"/>
          <w:lang w:val="en-US" w:eastAsia="zh-CN"/>
        </w:rPr>
        <w:t>更多</w:t>
      </w:r>
      <w:r w:rsidR="007C001E">
        <w:rPr>
          <w:rFonts w:ascii="Times New Roman" w:eastAsia="宋体" w:hAnsi="Times New Roman" w:cs="Times New Roman"/>
          <w:szCs w:val="22"/>
          <w:lang w:val="en-US" w:eastAsia="zh-CN"/>
        </w:rPr>
        <w:t>不需耗水的</w:t>
      </w:r>
      <w:r w:rsidR="002267B4">
        <w:rPr>
          <w:rFonts w:ascii="Times New Roman" w:eastAsia="宋体" w:hAnsi="Times New Roman" w:cs="Times New Roman" w:hint="eastAsia"/>
          <w:szCs w:val="22"/>
          <w:lang w:val="en-US" w:eastAsia="zh-CN"/>
        </w:rPr>
        <w:t>后整提案</w:t>
      </w:r>
      <w:r w:rsidR="00223F96">
        <w:rPr>
          <w:rFonts w:ascii="Times New Roman" w:eastAsia="宋体" w:hAnsi="Times New Roman" w:cs="Times New Roman" w:hint="eastAsia"/>
          <w:szCs w:val="22"/>
          <w:lang w:val="en-US" w:eastAsia="zh-CN"/>
        </w:rPr>
        <w:t>便</w:t>
      </w:r>
      <w:r w:rsidR="007C001E">
        <w:rPr>
          <w:rFonts w:ascii="Times New Roman" w:eastAsia="宋体" w:hAnsi="Times New Roman" w:cs="Times New Roman"/>
          <w:szCs w:val="22"/>
          <w:lang w:val="en-US" w:eastAsia="zh-CN"/>
        </w:rPr>
        <w:t>陆续出现。</w:t>
      </w:r>
      <w:r w:rsidR="00202BBD" w:rsidRPr="00B20DC2">
        <w:rPr>
          <w:rFonts w:ascii="Times New Roman" w:eastAsia="Times New Roman" w:hAnsi="Times New Roman" w:cs="Times New Roman"/>
          <w:szCs w:val="22"/>
          <w:lang w:val="en-US"/>
        </w:rPr>
        <w:t xml:space="preserve"> </w:t>
      </w:r>
    </w:p>
    <w:p w14:paraId="71318628" w14:textId="77777777" w:rsidR="00202BBD" w:rsidRPr="00B20DC2" w:rsidRDefault="00202BBD" w:rsidP="00202BBD">
      <w:pPr>
        <w:rPr>
          <w:rFonts w:ascii="Times New Roman" w:eastAsia="Times New Roman" w:hAnsi="Times New Roman" w:cs="Times New Roman"/>
          <w:szCs w:val="22"/>
          <w:lang w:val="en-US"/>
        </w:rPr>
      </w:pPr>
    </w:p>
    <w:p w14:paraId="13F48E8A" w14:textId="489D3D9D" w:rsidR="00202BBD" w:rsidRPr="00244570" w:rsidRDefault="002267B4" w:rsidP="00202BBD">
      <w:pPr>
        <w:rPr>
          <w:rFonts w:ascii="Times New Roman" w:eastAsia="Times New Roman" w:hAnsi="Times New Roman" w:cs="Times New Roman"/>
          <w:szCs w:val="22"/>
          <w:lang w:val="en-US"/>
        </w:rPr>
      </w:pP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其实，</w:t>
      </w:r>
      <w:r>
        <w:rPr>
          <w:rFonts w:ascii="Times New Roman" w:eastAsia="宋体" w:hAnsi="Times New Roman" w:cs="Times New Roman"/>
          <w:szCs w:val="22"/>
          <w:lang w:val="en-US" w:eastAsia="zh-CN"/>
        </w:rPr>
        <w:t>要生产生态环保牛仔并不复杂。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首先</w:t>
      </w:r>
      <w:r>
        <w:rPr>
          <w:rFonts w:ascii="Times New Roman" w:eastAsia="宋体" w:hAnsi="Times New Roman" w:cs="Times New Roman"/>
          <w:szCs w:val="22"/>
          <w:lang w:val="en-US" w:eastAsia="zh-CN"/>
        </w:rPr>
        <w:t>要看材料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。</w:t>
      </w:r>
      <w:r>
        <w:rPr>
          <w:rFonts w:ascii="Times New Roman" w:eastAsia="宋体" w:hAnsi="Times New Roman" w:cs="Times New Roman"/>
          <w:szCs w:val="22"/>
          <w:lang w:val="en-US" w:eastAsia="zh-CN"/>
        </w:rPr>
        <w:t>由于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有机棉</w:t>
      </w:r>
      <w:r w:rsidR="00223F96">
        <w:rPr>
          <w:rFonts w:ascii="Times New Roman" w:eastAsia="宋体" w:hAnsi="Times New Roman" w:cs="Times New Roman"/>
          <w:szCs w:val="22"/>
          <w:lang w:val="en-US" w:eastAsia="zh-CN"/>
        </w:rPr>
        <w:t>很稀有，而</w:t>
      </w:r>
      <w:r w:rsidR="00223F96">
        <w:rPr>
          <w:rFonts w:ascii="Times New Roman" w:eastAsia="宋体" w:hAnsi="Times New Roman" w:cs="Times New Roman" w:hint="eastAsia"/>
          <w:szCs w:val="22"/>
          <w:lang w:val="en-US" w:eastAsia="zh-CN"/>
        </w:rPr>
        <w:t>早期</w:t>
      </w:r>
      <w:r w:rsidR="00223F96">
        <w:rPr>
          <w:rFonts w:ascii="Times New Roman" w:eastAsia="宋体" w:hAnsi="Times New Roman" w:cs="Times New Roman"/>
          <w:szCs w:val="22"/>
          <w:lang w:val="en-US" w:eastAsia="zh-CN"/>
        </w:rPr>
        <w:t>处理方式又是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现今</w:t>
      </w:r>
      <w:r w:rsidR="004F4D4D">
        <w:rPr>
          <w:rFonts w:ascii="Times New Roman" w:eastAsia="宋体" w:hAnsi="Times New Roman" w:cs="Times New Roman"/>
          <w:szCs w:val="22"/>
          <w:lang w:val="en-US" w:eastAsia="zh-CN"/>
        </w:rPr>
        <w:t>流行</w:t>
      </w:r>
      <w:r w:rsidR="00223F96">
        <w:rPr>
          <w:rFonts w:ascii="Times New Roman" w:eastAsia="宋体" w:hAnsi="Times New Roman" w:cs="Times New Roman"/>
          <w:szCs w:val="22"/>
          <w:lang w:val="en-US" w:eastAsia="zh-CN"/>
        </w:rPr>
        <w:t>丹宁</w:t>
      </w:r>
      <w:r w:rsidR="004F4D4D">
        <w:rPr>
          <w:rFonts w:ascii="Times New Roman" w:eastAsia="宋体" w:hAnsi="Times New Roman" w:cs="Times New Roman"/>
          <w:szCs w:val="22"/>
          <w:lang w:val="en-US" w:eastAsia="zh-CN"/>
        </w:rPr>
        <w:t>的</w:t>
      </w:r>
      <w:r w:rsidR="00223F96">
        <w:rPr>
          <w:rFonts w:ascii="Times New Roman" w:eastAsia="宋体" w:hAnsi="Times New Roman" w:cs="Times New Roman"/>
          <w:szCs w:val="22"/>
          <w:lang w:val="en-US" w:eastAsia="zh-CN"/>
        </w:rPr>
        <w:t>关键趋势</w:t>
      </w:r>
      <w:r w:rsidR="00223F96">
        <w:rPr>
          <w:rFonts w:ascii="Times New Roman" w:eastAsia="宋体" w:hAnsi="Times New Roman" w:cs="Times New Roman" w:hint="eastAsia"/>
          <w:szCs w:val="22"/>
          <w:lang w:val="en-US" w:eastAsia="zh-CN"/>
        </w:rPr>
        <w:t>，</w:t>
      </w:r>
      <w:r>
        <w:rPr>
          <w:rFonts w:ascii="Times New Roman" w:eastAsia="宋体" w:hAnsi="Times New Roman" w:cs="Times New Roman"/>
          <w:szCs w:val="22"/>
          <w:lang w:val="en-US" w:eastAsia="zh-CN"/>
        </w:rPr>
        <w:t>因此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，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商家们</w:t>
      </w:r>
      <w:r w:rsidR="004F4D4D">
        <w:rPr>
          <w:rFonts w:ascii="Times New Roman" w:eastAsia="宋体" w:hAnsi="Times New Roman" w:cs="Times New Roman"/>
          <w:szCs w:val="22"/>
          <w:lang w:val="en-US" w:eastAsia="zh-CN"/>
        </w:rPr>
        <w:t>结合想象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与</w:t>
      </w:r>
      <w:r w:rsidR="00223F96">
        <w:rPr>
          <w:rFonts w:ascii="Times New Roman" w:eastAsia="宋体" w:hAnsi="Times New Roman" w:cs="Times New Roman"/>
          <w:szCs w:val="22"/>
          <w:lang w:val="en-US" w:eastAsia="zh-CN"/>
        </w:rPr>
        <w:t>研究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实践</w:t>
      </w:r>
      <w:r w:rsidR="004F4D4D">
        <w:rPr>
          <w:rFonts w:ascii="Times New Roman" w:eastAsia="宋体" w:hAnsi="Times New Roman" w:cs="Times New Roman"/>
          <w:szCs w:val="22"/>
          <w:lang w:val="en-US" w:eastAsia="zh-CN"/>
        </w:rPr>
        <w:t>，</w:t>
      </w:r>
      <w:r w:rsidR="00223F96">
        <w:rPr>
          <w:rFonts w:ascii="Times New Roman" w:eastAsia="宋体" w:hAnsi="Times New Roman" w:cs="Times New Roman" w:hint="eastAsia"/>
          <w:szCs w:val="22"/>
          <w:lang w:val="en-US" w:eastAsia="zh-CN"/>
        </w:rPr>
        <w:t>得出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如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回收棉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、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水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瓶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、麻、以及纸纱等</w:t>
      </w:r>
      <w:r>
        <w:rPr>
          <w:rFonts w:ascii="Times New Roman" w:eastAsia="宋体" w:hAnsi="Times New Roman" w:cs="Times New Roman"/>
          <w:szCs w:val="22"/>
          <w:lang w:val="en-US" w:eastAsia="zh-CN"/>
        </w:rPr>
        <w:t>新面料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解决方案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。</w:t>
      </w:r>
      <w:r w:rsidR="00223F96">
        <w:rPr>
          <w:rFonts w:ascii="Times New Roman" w:eastAsia="宋体" w:hAnsi="Times New Roman" w:cs="Times New Roman" w:hint="eastAsia"/>
          <w:szCs w:val="22"/>
          <w:lang w:val="en-US" w:eastAsia="zh-CN"/>
        </w:rPr>
        <w:t>原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色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丹宁的染制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至今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保持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天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然，因为靛蓝本身就是一种植物。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被认可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的最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佳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环保染制方法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要</w:t>
      </w:r>
      <w:r w:rsidR="00223F96">
        <w:rPr>
          <w:rFonts w:ascii="Times New Roman" w:eastAsia="宋体" w:hAnsi="Times New Roman" w:cs="Times New Roman" w:hint="eastAsia"/>
          <w:szCs w:val="22"/>
          <w:lang w:val="en-US" w:eastAsia="zh-CN"/>
        </w:rPr>
        <w:t>数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来自德国的</w:t>
      </w:r>
      <w:r w:rsidR="003B1BF0" w:rsidRPr="000F3991">
        <w:rPr>
          <w:rFonts w:ascii="Times New Roman" w:eastAsia="Times New Roman" w:hAnsi="Times New Roman" w:cs="Times New Roman"/>
          <w:b/>
          <w:szCs w:val="22"/>
          <w:lang w:val="en-US"/>
        </w:rPr>
        <w:t>OEKO-TEX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，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而且</w:t>
      </w:r>
      <w:r w:rsidR="00223F96">
        <w:rPr>
          <w:rFonts w:ascii="Times New Roman" w:eastAsia="宋体" w:hAnsi="Times New Roman" w:cs="Times New Roman" w:hint="eastAsia"/>
          <w:szCs w:val="22"/>
          <w:lang w:val="en-US" w:eastAsia="zh-CN"/>
        </w:rPr>
        <w:t>还有</w:t>
      </w:r>
      <w:r w:rsidR="00223F96">
        <w:rPr>
          <w:rFonts w:ascii="Times New Roman" w:eastAsia="宋体" w:hAnsi="Times New Roman" w:cs="Times New Roman"/>
          <w:szCs w:val="22"/>
          <w:lang w:val="en-US" w:eastAsia="zh-CN"/>
        </w:rPr>
        <w:t>附加值，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为人们带来更亲近肌肤的衣服</w:t>
      </w:r>
      <w:r w:rsidR="003B1BF0" w:rsidRPr="003B1BF0">
        <w:rPr>
          <w:rFonts w:ascii="Times New Roman" w:eastAsia="宋体" w:hAnsi="Times New Roman" w:cs="Times New Roman"/>
          <w:szCs w:val="22"/>
          <w:lang w:val="en-US" w:eastAsia="zh-CN"/>
        </w:rPr>
        <w:t>。</w:t>
      </w:r>
      <w:r w:rsidR="00223F96">
        <w:rPr>
          <w:rFonts w:ascii="Times New Roman" w:eastAsia="宋体" w:hAnsi="Times New Roman" w:cs="Times New Roman"/>
          <w:szCs w:val="22"/>
          <w:lang w:val="en-US" w:eastAsia="zh-CN"/>
        </w:rPr>
        <w:t>鉴定</w:t>
      </w:r>
      <w:r w:rsidR="00223F96">
        <w:rPr>
          <w:rFonts w:ascii="Times New Roman" w:eastAsia="宋体" w:hAnsi="Times New Roman" w:cs="Times New Roman" w:hint="eastAsia"/>
          <w:szCs w:val="22"/>
          <w:lang w:val="en-US" w:eastAsia="zh-CN"/>
        </w:rPr>
        <w:t>是否</w:t>
      </w:r>
      <w:r w:rsidR="00223F96">
        <w:rPr>
          <w:rFonts w:ascii="Times New Roman" w:eastAsia="宋体" w:hAnsi="Times New Roman" w:cs="Times New Roman"/>
          <w:szCs w:val="22"/>
          <w:lang w:val="en-US" w:eastAsia="zh-CN"/>
        </w:rPr>
        <w:t>属于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环保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设计需要分析整个产品的生命周期，即是说，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从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当地采购以降低运输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量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到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最终材料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的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缝制，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如用线代替金属钮钉等</w:t>
      </w:r>
      <w:r w:rsidR="00223F96">
        <w:rPr>
          <w:rFonts w:ascii="Times New Roman" w:eastAsia="宋体" w:hAnsi="Times New Roman" w:cs="Times New Roman" w:hint="eastAsia"/>
          <w:szCs w:val="22"/>
          <w:lang w:val="en-US" w:eastAsia="zh-CN"/>
        </w:rPr>
        <w:t>的</w:t>
      </w:r>
      <w:r w:rsidR="003B1BF0">
        <w:rPr>
          <w:rFonts w:ascii="Times New Roman" w:eastAsia="宋体" w:hAnsi="Times New Roman" w:cs="Times New Roman"/>
          <w:szCs w:val="22"/>
          <w:lang w:val="en-US" w:eastAsia="zh-CN"/>
        </w:rPr>
        <w:t>整个生产过程</w:t>
      </w:r>
      <w:r w:rsidR="003B1BF0">
        <w:rPr>
          <w:rFonts w:ascii="Times New Roman" w:eastAsia="宋体" w:hAnsi="Times New Roman" w:cs="Times New Roman" w:hint="eastAsia"/>
          <w:szCs w:val="22"/>
          <w:lang w:val="en-US" w:eastAsia="zh-CN"/>
        </w:rPr>
        <w:t>。</w:t>
      </w:r>
    </w:p>
    <w:p w14:paraId="280D0E17" w14:textId="77777777" w:rsidR="00202BBD" w:rsidRPr="00244570" w:rsidRDefault="00202BBD" w:rsidP="00202BBD">
      <w:pPr>
        <w:rPr>
          <w:rFonts w:ascii="Times New Roman" w:eastAsia="Times New Roman" w:hAnsi="Times New Roman" w:cs="Times New Roman"/>
          <w:szCs w:val="22"/>
          <w:lang w:val="en-US"/>
        </w:rPr>
      </w:pPr>
    </w:p>
    <w:p w14:paraId="17E2468C" w14:textId="62BDD530" w:rsidR="00202BBD" w:rsidRDefault="003B1BF0" w:rsidP="00202BBD">
      <w:pPr>
        <w:rPr>
          <w:rFonts w:ascii="Times New Roman" w:eastAsia="Times New Roman" w:hAnsi="Times New Roman" w:cs="Times New Roman"/>
          <w:szCs w:val="22"/>
          <w:lang w:val="en-US"/>
        </w:rPr>
      </w:pP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现在</w:t>
      </w:r>
      <w:r w:rsidR="006E07BD">
        <w:rPr>
          <w:rFonts w:ascii="Times New Roman" w:eastAsia="宋体" w:hAnsi="Times New Roman" w:cs="Times New Roman"/>
          <w:szCs w:val="22"/>
          <w:lang w:val="en-US" w:eastAsia="zh-CN"/>
        </w:rPr>
        <w:t>，大部分牛仔生产</w:t>
      </w:r>
      <w:r w:rsidR="006E07BD">
        <w:rPr>
          <w:rFonts w:ascii="Times New Roman" w:eastAsia="宋体" w:hAnsi="Times New Roman" w:cs="Times New Roman" w:hint="eastAsia"/>
          <w:szCs w:val="22"/>
          <w:lang w:val="en-US" w:eastAsia="zh-CN"/>
        </w:rPr>
        <w:t>商</w:t>
      </w:r>
      <w:r w:rsidR="006E07BD">
        <w:rPr>
          <w:rFonts w:ascii="Times New Roman" w:eastAsia="宋体" w:hAnsi="Times New Roman" w:cs="Times New Roman"/>
          <w:szCs w:val="22"/>
          <w:lang w:val="en-US" w:eastAsia="zh-CN"/>
        </w:rPr>
        <w:t>都意识到这一观念并推出明智</w:t>
      </w:r>
      <w:r>
        <w:rPr>
          <w:rFonts w:ascii="Times New Roman" w:eastAsia="宋体" w:hAnsi="Times New Roman" w:cs="Times New Roman"/>
          <w:szCs w:val="22"/>
          <w:lang w:val="en-US" w:eastAsia="zh-CN"/>
        </w:rPr>
        <w:t>产品，如</w:t>
      </w:r>
      <w:r w:rsidR="00386453">
        <w:rPr>
          <w:rFonts w:ascii="Times New Roman" w:eastAsia="Times New Roman" w:hAnsi="Times New Roman" w:cs="Times New Roman"/>
          <w:b/>
          <w:szCs w:val="22"/>
          <w:lang w:val="en-US"/>
        </w:rPr>
        <w:t>ISKO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、</w:t>
      </w:r>
      <w:r w:rsidR="00386453">
        <w:rPr>
          <w:rFonts w:ascii="Times New Roman" w:eastAsia="Times New Roman" w:hAnsi="Times New Roman" w:cs="Times New Roman"/>
          <w:b/>
          <w:szCs w:val="22"/>
          <w:lang w:val="en-US"/>
        </w:rPr>
        <w:t>BOSSA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和</w:t>
      </w:r>
      <w:r w:rsidR="00386453">
        <w:rPr>
          <w:rFonts w:ascii="Times New Roman" w:eastAsia="Times New Roman" w:hAnsi="Times New Roman" w:cs="Times New Roman"/>
          <w:b/>
          <w:szCs w:val="22"/>
          <w:lang w:val="en-US"/>
        </w:rPr>
        <w:t>KASSIM DENIM</w:t>
      </w:r>
      <w:bookmarkStart w:id="0" w:name="_GoBack"/>
      <w:bookmarkEnd w:id="0"/>
      <w:r w:rsidRPr="003B1BF0">
        <w:rPr>
          <w:rFonts w:ascii="Times New Roman" w:eastAsia="宋体" w:hAnsi="Times New Roman" w:cs="Times New Roman" w:hint="eastAsia"/>
          <w:szCs w:val="22"/>
          <w:lang w:val="en-US" w:eastAsia="zh-CN"/>
        </w:rPr>
        <w:t>等</w:t>
      </w:r>
      <w:r w:rsidRPr="003B1BF0">
        <w:rPr>
          <w:rFonts w:ascii="Times New Roman" w:eastAsia="宋体" w:hAnsi="Times New Roman" w:cs="Times New Roman"/>
          <w:szCs w:val="22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无论</w:t>
      </w:r>
      <w:r>
        <w:rPr>
          <w:rFonts w:ascii="Times New Roman" w:eastAsia="宋体" w:hAnsi="Times New Roman" w:cs="Times New Roman"/>
          <w:szCs w:val="22"/>
          <w:lang w:val="en-US" w:eastAsia="zh-CN"/>
        </w:rPr>
        <w:t>你是设计师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还是</w:t>
      </w:r>
      <w:r>
        <w:rPr>
          <w:rFonts w:ascii="Times New Roman" w:eastAsia="宋体" w:hAnsi="Times New Roman" w:cs="Times New Roman"/>
          <w:szCs w:val="22"/>
          <w:lang w:val="en-US" w:eastAsia="zh-CN"/>
        </w:rPr>
        <w:t>穿戴者、买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手、</w:t>
      </w:r>
      <w:r>
        <w:rPr>
          <w:rFonts w:ascii="Times New Roman" w:eastAsia="宋体" w:hAnsi="Times New Roman" w:cs="Times New Roman"/>
          <w:szCs w:val="22"/>
          <w:lang w:val="en-US" w:eastAsia="zh-CN"/>
        </w:rPr>
        <w:t>或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生产商</w:t>
      </w:r>
      <w:r>
        <w:rPr>
          <w:rFonts w:ascii="Times New Roman" w:eastAsia="宋体" w:hAnsi="Times New Roman" w:cs="Times New Roman"/>
          <w:szCs w:val="22"/>
          <w:lang w:val="en-US" w:eastAsia="zh-CN"/>
        </w:rPr>
        <w:t>，每一次你接触丹宁服饰时</w:t>
      </w:r>
      <w:r w:rsidR="006E07BD">
        <w:rPr>
          <w:rFonts w:ascii="Times New Roman" w:eastAsia="宋体" w:hAnsi="Times New Roman" w:cs="Times New Roman" w:hint="eastAsia"/>
          <w:szCs w:val="22"/>
          <w:lang w:val="en-US" w:eastAsia="zh-CN"/>
        </w:rPr>
        <w:t>，</w:t>
      </w:r>
      <w:r w:rsidR="006E07BD">
        <w:rPr>
          <w:rFonts w:ascii="Times New Roman" w:eastAsia="宋体" w:hAnsi="Times New Roman" w:cs="Times New Roman"/>
          <w:szCs w:val="22"/>
          <w:lang w:val="en-US" w:eastAsia="zh-CN"/>
        </w:rPr>
        <w:t>其实</w:t>
      </w:r>
      <w:r>
        <w:rPr>
          <w:rFonts w:ascii="Times New Roman" w:eastAsia="宋体" w:hAnsi="Times New Roman" w:cs="Times New Roman"/>
          <w:szCs w:val="22"/>
          <w:lang w:val="en-US" w:eastAsia="zh-CN"/>
        </w:rPr>
        <w:t>都可以参与到环保行列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，</w:t>
      </w:r>
      <w:r>
        <w:rPr>
          <w:rFonts w:ascii="Times New Roman" w:eastAsia="宋体" w:hAnsi="Times New Roman" w:cs="Times New Roman"/>
          <w:szCs w:val="22"/>
          <w:lang w:val="en-US" w:eastAsia="zh-CN"/>
        </w:rPr>
        <w:t>作出</w:t>
      </w: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更</w:t>
      </w:r>
      <w:r w:rsidR="006E07BD">
        <w:rPr>
          <w:rFonts w:ascii="Times New Roman" w:eastAsia="宋体" w:hAnsi="Times New Roman" w:cs="Times New Roman"/>
          <w:szCs w:val="22"/>
          <w:lang w:val="en-US" w:eastAsia="zh-CN"/>
        </w:rPr>
        <w:t>绿化的选择</w:t>
      </w:r>
      <w:r w:rsidR="006E07BD">
        <w:rPr>
          <w:rFonts w:ascii="Times New Roman" w:eastAsia="宋体" w:hAnsi="Times New Roman" w:cs="Times New Roman" w:hint="eastAsia"/>
          <w:szCs w:val="22"/>
          <w:lang w:val="en-US" w:eastAsia="zh-CN"/>
        </w:rPr>
        <w:t>与举措</w:t>
      </w:r>
      <w:r>
        <w:rPr>
          <w:rFonts w:ascii="Times New Roman" w:eastAsia="宋体" w:hAnsi="Times New Roman" w:cs="Times New Roman"/>
          <w:szCs w:val="22"/>
          <w:lang w:val="en-US" w:eastAsia="zh-CN"/>
        </w:rPr>
        <w:t>。</w:t>
      </w:r>
    </w:p>
    <w:p w14:paraId="5EB9398E" w14:textId="77777777" w:rsidR="00202BBD" w:rsidRDefault="00202BBD" w:rsidP="00202BBD">
      <w:pPr>
        <w:rPr>
          <w:rFonts w:ascii="Times New Roman" w:eastAsia="Times New Roman" w:hAnsi="Times New Roman" w:cs="Times New Roman"/>
          <w:szCs w:val="22"/>
          <w:lang w:val="en-US"/>
        </w:rPr>
      </w:pPr>
    </w:p>
    <w:p w14:paraId="02E1EE7B" w14:textId="224ED307" w:rsidR="00202BBD" w:rsidRDefault="003B1BF0" w:rsidP="00202BBD">
      <w:pPr>
        <w:rPr>
          <w:rFonts w:ascii="Times New Roman" w:eastAsia="Times New Roman" w:hAnsi="Times New Roman" w:cs="Times New Roman"/>
          <w:szCs w:val="22"/>
          <w:lang w:val="en-US"/>
        </w:rPr>
      </w:pPr>
      <w:r>
        <w:rPr>
          <w:rFonts w:ascii="Times New Roman" w:eastAsia="宋体" w:hAnsi="Times New Roman" w:cs="Times New Roman" w:hint="eastAsia"/>
          <w:szCs w:val="22"/>
          <w:lang w:val="en-US" w:eastAsia="zh-CN"/>
        </w:rPr>
        <w:t>如需</w:t>
      </w:r>
      <w:r>
        <w:rPr>
          <w:rFonts w:ascii="Times New Roman" w:eastAsia="宋体" w:hAnsi="Times New Roman" w:cs="Times New Roman"/>
          <w:szCs w:val="22"/>
          <w:lang w:val="en-US" w:eastAsia="zh-CN"/>
        </w:rPr>
        <w:t>阅读</w:t>
      </w:r>
      <w:r w:rsidR="004F4D4D">
        <w:rPr>
          <w:rFonts w:ascii="Times New Roman" w:eastAsia="宋体" w:hAnsi="Times New Roman" w:cs="Times New Roman" w:hint="eastAsia"/>
          <w:szCs w:val="22"/>
          <w:lang w:val="en-US" w:eastAsia="zh-CN"/>
        </w:rPr>
        <w:t>本文</w:t>
      </w:r>
      <w:r>
        <w:rPr>
          <w:rFonts w:ascii="Times New Roman" w:eastAsia="宋体" w:hAnsi="Times New Roman" w:cs="Times New Roman"/>
          <w:szCs w:val="22"/>
          <w:lang w:val="en-US" w:eastAsia="zh-CN"/>
        </w:rPr>
        <w:t>完整版本，请访问</w:t>
      </w:r>
      <w:hyperlink r:id="rId5" w:history="1">
        <w:r w:rsidR="00202BBD" w:rsidRPr="00C774C0">
          <w:rPr>
            <w:rStyle w:val="Hyperlink"/>
            <w:rFonts w:ascii="Times New Roman" w:eastAsia="Times New Roman" w:hAnsi="Times New Roman" w:cs="Times New Roman"/>
            <w:szCs w:val="22"/>
            <w:lang w:val="en-US"/>
          </w:rPr>
          <w:t>www.wearglobalnetwork.com/news/special</w:t>
        </w:r>
      </w:hyperlink>
    </w:p>
    <w:p w14:paraId="7ACA3367" w14:textId="77777777" w:rsidR="00DC3D5C" w:rsidRDefault="00DC3D5C">
      <w:pPr>
        <w:rPr>
          <w:rFonts w:ascii="Helvetica" w:hAnsi="Helvetica" w:cs="Helvetica"/>
          <w:color w:val="FF0000"/>
          <w:lang w:val="en-US"/>
        </w:rPr>
      </w:pPr>
    </w:p>
    <w:p w14:paraId="1250E1C0" w14:textId="5106D00D" w:rsidR="00B20DC2" w:rsidRPr="0067080E" w:rsidRDefault="00B20DC2">
      <w:pPr>
        <w:rPr>
          <w:rFonts w:ascii="Times New Roman" w:eastAsia="Times New Roman" w:hAnsi="Times New Roman" w:cs="Times New Roman"/>
          <w:szCs w:val="22"/>
          <w:lang w:val="en-US"/>
        </w:rPr>
      </w:pPr>
    </w:p>
    <w:sectPr w:rsidR="00B20DC2" w:rsidRPr="0067080E" w:rsidSect="005F0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62"/>
    <w:rsid w:val="00010BA1"/>
    <w:rsid w:val="000F3506"/>
    <w:rsid w:val="000F3991"/>
    <w:rsid w:val="00202BBD"/>
    <w:rsid w:val="00223F96"/>
    <w:rsid w:val="002267B4"/>
    <w:rsid w:val="002F75FA"/>
    <w:rsid w:val="0036106A"/>
    <w:rsid w:val="00386453"/>
    <w:rsid w:val="003B1BF0"/>
    <w:rsid w:val="004F4D4D"/>
    <w:rsid w:val="00533ED9"/>
    <w:rsid w:val="005F0312"/>
    <w:rsid w:val="00620659"/>
    <w:rsid w:val="0067080E"/>
    <w:rsid w:val="006E07BD"/>
    <w:rsid w:val="00700FF2"/>
    <w:rsid w:val="007C001E"/>
    <w:rsid w:val="007F3467"/>
    <w:rsid w:val="00801B77"/>
    <w:rsid w:val="009B3D62"/>
    <w:rsid w:val="00A52B69"/>
    <w:rsid w:val="00B20DC2"/>
    <w:rsid w:val="00C73E82"/>
    <w:rsid w:val="00D15954"/>
    <w:rsid w:val="00D30C51"/>
    <w:rsid w:val="00DC3D5C"/>
    <w:rsid w:val="00E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5EC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globalnetwork.com/news/specia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111</Words>
  <Characters>540</Characters>
  <Application>Microsoft Macintosh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Emily Norval</cp:lastModifiedBy>
  <cp:revision>8</cp:revision>
  <dcterms:created xsi:type="dcterms:W3CDTF">2015-05-01T15:13:00Z</dcterms:created>
  <dcterms:modified xsi:type="dcterms:W3CDTF">2015-05-06T12:54:00Z</dcterms:modified>
</cp:coreProperties>
</file>