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C8A82" w14:textId="67AA94AA" w:rsidR="006B5083" w:rsidRPr="00D367D9" w:rsidRDefault="006B5083" w:rsidP="006B5083">
      <w:pPr>
        <w:widowControl w:val="0"/>
        <w:autoSpaceDE w:val="0"/>
        <w:autoSpaceDN w:val="0"/>
        <w:adjustRightInd w:val="0"/>
        <w:spacing w:after="240" w:line="320" w:lineRule="atLeast"/>
        <w:rPr>
          <w:rFonts w:ascii="Times New Roman" w:hAnsi="Times New Roman" w:cs="Times New Roman"/>
          <w:lang w:val="fr-FR"/>
        </w:rPr>
      </w:pPr>
      <w:bookmarkStart w:id="0" w:name="_GoBack"/>
      <w:r w:rsidRPr="00D367D9">
        <w:rPr>
          <w:rFonts w:ascii="Times New Roman" w:hAnsi="Times New Roman" w:cs="Times New Roman"/>
          <w:b/>
          <w:bCs/>
          <w:lang w:val="fr-FR"/>
        </w:rPr>
        <w:t>DENIM COUTURE</w:t>
      </w:r>
      <w:r w:rsidR="00791558" w:rsidRPr="00D367D9">
        <w:rPr>
          <w:rFonts w:ascii="Times New Roman" w:hAnsi="Times New Roman" w:cs="Times New Roman"/>
          <w:b/>
          <w:bCs/>
          <w:lang w:val="fr-FR"/>
        </w:rPr>
        <w:t xml:space="preserve"> </w:t>
      </w:r>
      <w:r w:rsidRPr="00D367D9">
        <w:rPr>
          <w:rFonts w:ascii="Times New Roman" w:hAnsi="Times New Roman" w:cs="Times New Roman"/>
          <w:b/>
          <w:bCs/>
          <w:lang w:val="fr-FR"/>
        </w:rPr>
        <w:t xml:space="preserve">: </w:t>
      </w:r>
      <w:r w:rsidR="00791558" w:rsidRPr="00D367D9">
        <w:rPr>
          <w:rFonts w:ascii="Times New Roman" w:hAnsi="Times New Roman" w:cs="Times New Roman"/>
          <w:b/>
          <w:bCs/>
          <w:lang w:val="fr-FR"/>
        </w:rPr>
        <w:t>LE NOUVEAU LUXE</w:t>
      </w:r>
    </w:p>
    <w:p w14:paraId="3BFA4F81" w14:textId="77777777" w:rsidR="006B5083" w:rsidRPr="00D367D9" w:rsidRDefault="006B5083" w:rsidP="006B5083">
      <w:pPr>
        <w:widowControl w:val="0"/>
        <w:autoSpaceDE w:val="0"/>
        <w:autoSpaceDN w:val="0"/>
        <w:adjustRightInd w:val="0"/>
        <w:spacing w:after="240" w:line="320" w:lineRule="atLeast"/>
        <w:rPr>
          <w:rFonts w:ascii="Times New Roman" w:hAnsi="Times New Roman" w:cs="Times New Roman"/>
          <w:lang w:val="fr-FR"/>
        </w:rPr>
      </w:pPr>
      <w:r w:rsidRPr="00D367D9">
        <w:rPr>
          <w:rFonts w:ascii="Times New Roman" w:hAnsi="Times New Roman" w:cs="Times New Roman"/>
          <w:lang w:val="fr-FR"/>
        </w:rPr>
        <w:t xml:space="preserve">Beatrice </w:t>
      </w:r>
      <w:proofErr w:type="spellStart"/>
      <w:r w:rsidRPr="00D367D9">
        <w:rPr>
          <w:rFonts w:ascii="Times New Roman" w:hAnsi="Times New Roman" w:cs="Times New Roman"/>
          <w:lang w:val="fr-FR"/>
        </w:rPr>
        <w:t>Campani</w:t>
      </w:r>
      <w:proofErr w:type="spellEnd"/>
    </w:p>
    <w:p w14:paraId="79840D25" w14:textId="08EC235B" w:rsidR="00791558" w:rsidRPr="00D367D9" w:rsidRDefault="00791558" w:rsidP="006B5083">
      <w:pPr>
        <w:widowControl w:val="0"/>
        <w:autoSpaceDE w:val="0"/>
        <w:autoSpaceDN w:val="0"/>
        <w:adjustRightInd w:val="0"/>
        <w:spacing w:after="240" w:line="320" w:lineRule="atLeast"/>
        <w:rPr>
          <w:rFonts w:ascii="Times New Roman" w:hAnsi="Times New Roman" w:cs="Times New Roman"/>
          <w:lang w:val="fr-FR"/>
        </w:rPr>
      </w:pPr>
      <w:r w:rsidRPr="00D367D9">
        <w:rPr>
          <w:rFonts w:ascii="Times New Roman" w:hAnsi="Times New Roman" w:cs="Times New Roman"/>
          <w:lang w:val="fr-FR"/>
        </w:rPr>
        <w:t xml:space="preserve">Le mélange créatif entre le monde circonscrit de la haute couture et la simplicité raffinée du denim semble une combinaison improbable. Cependant, l’histoire du costume raconte que les rencontres inattendues ont le plus de succès. </w:t>
      </w:r>
      <w:r w:rsidRPr="00D367D9">
        <w:rPr>
          <w:rFonts w:ascii="Times New Roman" w:hAnsi="Times New Roman" w:cs="Times New Roman"/>
          <w:b/>
          <w:bCs/>
          <w:lang w:val="fr-FR"/>
        </w:rPr>
        <w:t xml:space="preserve">7 For All </w:t>
      </w:r>
      <w:proofErr w:type="spellStart"/>
      <w:r w:rsidRPr="00D367D9">
        <w:rPr>
          <w:rFonts w:ascii="Times New Roman" w:hAnsi="Times New Roman" w:cs="Times New Roman"/>
          <w:b/>
          <w:bCs/>
          <w:lang w:val="fr-FR"/>
        </w:rPr>
        <w:t>Mankind</w:t>
      </w:r>
      <w:proofErr w:type="spellEnd"/>
      <w:r w:rsidRPr="00D367D9">
        <w:rPr>
          <w:rFonts w:ascii="Times New Roman" w:hAnsi="Times New Roman" w:cs="Times New Roman"/>
          <w:lang w:val="fr-FR"/>
        </w:rPr>
        <w:t xml:space="preserve"> a collaboré avec </w:t>
      </w:r>
      <w:r w:rsidRPr="00D367D9">
        <w:rPr>
          <w:rFonts w:ascii="Times New Roman" w:hAnsi="Times New Roman" w:cs="Times New Roman"/>
          <w:b/>
          <w:bCs/>
          <w:lang w:val="fr-FR"/>
        </w:rPr>
        <w:t xml:space="preserve">Giambattista </w:t>
      </w:r>
      <w:proofErr w:type="spellStart"/>
      <w:r w:rsidRPr="00D367D9">
        <w:rPr>
          <w:rFonts w:ascii="Times New Roman" w:hAnsi="Times New Roman" w:cs="Times New Roman"/>
          <w:b/>
          <w:bCs/>
          <w:lang w:val="fr-FR"/>
        </w:rPr>
        <w:t>Valli</w:t>
      </w:r>
      <w:proofErr w:type="spellEnd"/>
      <w:r w:rsidRPr="00D367D9">
        <w:rPr>
          <w:rFonts w:ascii="Times New Roman" w:hAnsi="Times New Roman" w:cs="Times New Roman"/>
          <w:lang w:val="fr-FR"/>
        </w:rPr>
        <w:t xml:space="preserve"> sur une collection capsule qui mêle l’attention à la construction de M. </w:t>
      </w:r>
      <w:proofErr w:type="spellStart"/>
      <w:r w:rsidRPr="00D367D9">
        <w:rPr>
          <w:rFonts w:ascii="Times New Roman" w:hAnsi="Times New Roman" w:cs="Times New Roman"/>
          <w:lang w:val="fr-FR"/>
        </w:rPr>
        <w:t>Valli</w:t>
      </w:r>
      <w:proofErr w:type="spellEnd"/>
      <w:r w:rsidRPr="00D367D9">
        <w:rPr>
          <w:rFonts w:ascii="Times New Roman" w:hAnsi="Times New Roman" w:cs="Times New Roman"/>
          <w:lang w:val="fr-FR"/>
        </w:rPr>
        <w:t xml:space="preserve"> aux coupes parfaites et tissus luxueux de la marque. "J’utilise le denim comme une toile sur laquelle projeter ma vision", nous dit-il. </w:t>
      </w:r>
      <w:r w:rsidR="00DA2E7A" w:rsidRPr="00D367D9">
        <w:rPr>
          <w:rFonts w:ascii="Times New Roman" w:hAnsi="Times New Roman" w:cs="Times New Roman"/>
          <w:b/>
          <w:lang w:val="fr-FR"/>
        </w:rPr>
        <w:t xml:space="preserve">Jacob </w:t>
      </w:r>
      <w:proofErr w:type="spellStart"/>
      <w:r w:rsidR="00DA2E7A" w:rsidRPr="00D367D9">
        <w:rPr>
          <w:rFonts w:ascii="Times New Roman" w:hAnsi="Times New Roman" w:cs="Times New Roman"/>
          <w:b/>
          <w:lang w:val="fr-FR"/>
        </w:rPr>
        <w:t>Cohën</w:t>
      </w:r>
      <w:proofErr w:type="spellEnd"/>
      <w:r w:rsidR="00DA2E7A" w:rsidRPr="00D367D9">
        <w:rPr>
          <w:rFonts w:ascii="Times New Roman" w:hAnsi="Times New Roman" w:cs="Times New Roman"/>
          <w:lang w:val="fr-FR"/>
        </w:rPr>
        <w:t xml:space="preserve"> a ajouté à sa collection premium principale quelques pièces "spéciales" : des modèles authentiques riches en détails, comme des jeans avec des paillettes ou des broderies précieuses. Même la capsule premium de l’hiver prochain offre une vaste sélection de jeans dédiés aux amoureux du denim. Une coupe </w:t>
      </w:r>
      <w:proofErr w:type="spellStart"/>
      <w:r w:rsidR="00DA2E7A" w:rsidRPr="00D367D9">
        <w:rPr>
          <w:rFonts w:ascii="Times New Roman" w:hAnsi="Times New Roman" w:cs="Times New Roman"/>
          <w:lang w:val="fr-FR"/>
        </w:rPr>
        <w:t>boyfriend</w:t>
      </w:r>
      <w:proofErr w:type="spellEnd"/>
      <w:r w:rsidR="00DA2E7A" w:rsidRPr="00D367D9">
        <w:rPr>
          <w:rFonts w:ascii="Times New Roman" w:hAnsi="Times New Roman" w:cs="Times New Roman"/>
          <w:lang w:val="fr-FR"/>
        </w:rPr>
        <w:t xml:space="preserve">, des procédés manuels pour déchirer et raccommoder, chaque pièce est travaillée individuellement pour être unique. De même, </w:t>
      </w:r>
      <w:r w:rsidRPr="00D367D9">
        <w:rPr>
          <w:rFonts w:ascii="Times New Roman" w:hAnsi="Times New Roman" w:cs="Times New Roman"/>
          <w:b/>
          <w:bCs/>
          <w:lang w:val="fr-FR"/>
        </w:rPr>
        <w:t>G-Star</w:t>
      </w:r>
      <w:r w:rsidRPr="00D367D9">
        <w:rPr>
          <w:rFonts w:ascii="Times New Roman" w:hAnsi="Times New Roman" w:cs="Times New Roman"/>
          <w:bCs/>
          <w:lang w:val="fr-FR"/>
        </w:rPr>
        <w:t xml:space="preserve"> célèbre l’esprit tailleur avec son nouveau </w:t>
      </w:r>
      <w:proofErr w:type="spellStart"/>
      <w:r w:rsidRPr="00D367D9">
        <w:rPr>
          <w:rFonts w:ascii="Times New Roman" w:hAnsi="Times New Roman" w:cs="Times New Roman"/>
          <w:lang w:val="fr-FR"/>
        </w:rPr>
        <w:t>Restored</w:t>
      </w:r>
      <w:proofErr w:type="spellEnd"/>
      <w:r w:rsidRPr="00D367D9">
        <w:rPr>
          <w:rFonts w:ascii="Times New Roman" w:hAnsi="Times New Roman" w:cs="Times New Roman"/>
          <w:lang w:val="fr-FR"/>
        </w:rPr>
        <w:t xml:space="preserve"> Denim provenant de jeans réparés, faisant appel à des techniques puisées dans les archives et célébrant l’art du reprisage. En fait, les marques de designers aiment utiliser le denim comme matière luxueuse : </w:t>
      </w:r>
      <w:proofErr w:type="spellStart"/>
      <w:r w:rsidRPr="00D367D9">
        <w:rPr>
          <w:rFonts w:ascii="Times New Roman" w:hAnsi="Times New Roman" w:cs="Times New Roman"/>
          <w:lang w:val="fr-FR"/>
        </w:rPr>
        <w:t>Replay</w:t>
      </w:r>
      <w:proofErr w:type="spellEnd"/>
      <w:r w:rsidRPr="00D367D9">
        <w:rPr>
          <w:rFonts w:ascii="Times New Roman" w:hAnsi="Times New Roman" w:cs="Times New Roman"/>
          <w:lang w:val="fr-FR"/>
        </w:rPr>
        <w:t xml:space="preserve"> offre un </w:t>
      </w:r>
      <w:proofErr w:type="spellStart"/>
      <w:r w:rsidRPr="00D367D9">
        <w:rPr>
          <w:rFonts w:ascii="Times New Roman" w:hAnsi="Times New Roman" w:cs="Times New Roman"/>
          <w:lang w:val="fr-FR"/>
        </w:rPr>
        <w:t>skinny</w:t>
      </w:r>
      <w:proofErr w:type="spellEnd"/>
      <w:r w:rsidRPr="00D367D9">
        <w:rPr>
          <w:rFonts w:ascii="Times New Roman" w:hAnsi="Times New Roman" w:cs="Times New Roman"/>
          <w:lang w:val="fr-FR"/>
        </w:rPr>
        <w:t xml:space="preserve"> à taille haute en denim noir avec des reflets iridescents et des rivets sur les poches plaqués d’or 24 carat, tandis que Roy Rogers a captivé ses fans avec un smoking en denim</w:t>
      </w:r>
      <w:r w:rsidR="00DA2E7A" w:rsidRPr="00D367D9">
        <w:rPr>
          <w:rFonts w:ascii="Times New Roman" w:hAnsi="Times New Roman" w:cs="Times New Roman"/>
          <w:lang w:val="fr-FR"/>
        </w:rPr>
        <w:t xml:space="preserve"> et</w:t>
      </w:r>
      <w:r w:rsidRPr="00D367D9">
        <w:rPr>
          <w:rFonts w:ascii="Times New Roman" w:hAnsi="Times New Roman" w:cs="Times New Roman"/>
          <w:lang w:val="fr-FR"/>
        </w:rPr>
        <w:t xml:space="preserve"> </w:t>
      </w:r>
      <w:proofErr w:type="spellStart"/>
      <w:r w:rsidRPr="00D367D9">
        <w:rPr>
          <w:rFonts w:ascii="Times New Roman" w:hAnsi="Times New Roman" w:cs="Times New Roman"/>
          <w:lang w:val="fr-FR"/>
        </w:rPr>
        <w:t>Jeckerson</w:t>
      </w:r>
      <w:proofErr w:type="spellEnd"/>
      <w:r w:rsidRPr="00D367D9">
        <w:rPr>
          <w:rFonts w:ascii="Times New Roman" w:hAnsi="Times New Roman" w:cs="Times New Roman"/>
          <w:lang w:val="fr-FR"/>
        </w:rPr>
        <w:t xml:space="preserve"> vient de lancer une nouvelle marque premium, </w:t>
      </w:r>
      <w:proofErr w:type="spellStart"/>
      <w:r w:rsidRPr="00D367D9">
        <w:rPr>
          <w:rFonts w:ascii="Times New Roman" w:hAnsi="Times New Roman" w:cs="Times New Roman"/>
          <w:lang w:val="fr-FR"/>
        </w:rPr>
        <w:t>JJeans</w:t>
      </w:r>
      <w:proofErr w:type="spellEnd"/>
      <w:r w:rsidRPr="00D367D9">
        <w:rPr>
          <w:rFonts w:ascii="Times New Roman" w:hAnsi="Times New Roman" w:cs="Times New Roman"/>
          <w:lang w:val="fr-FR"/>
        </w:rPr>
        <w:t>, en collaboration avec ISKO, un fabricant majeur dans le denim haut de gamme.</w:t>
      </w:r>
    </w:p>
    <w:p w14:paraId="50B46BDF" w14:textId="77777777" w:rsidR="002D60F9" w:rsidRPr="00D367D9" w:rsidRDefault="002D60F9">
      <w:pPr>
        <w:rPr>
          <w:rFonts w:ascii="Times New Roman" w:hAnsi="Times New Roman" w:cs="Times New Roman"/>
          <w:lang w:val="fr-FR"/>
        </w:rPr>
      </w:pPr>
    </w:p>
    <w:bookmarkEnd w:id="0"/>
    <w:sectPr w:rsidR="002D60F9" w:rsidRPr="00D367D9" w:rsidSect="00EF159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083"/>
    <w:rsid w:val="002D60F9"/>
    <w:rsid w:val="006B5083"/>
    <w:rsid w:val="00791558"/>
    <w:rsid w:val="00D367D9"/>
    <w:rsid w:val="00DA2E7A"/>
    <w:rsid w:val="00E5753C"/>
    <w:rsid w:val="00EB30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50AD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239</Words>
  <Characters>1367</Characters>
  <Application>Microsoft Macintosh Word</Application>
  <DocSecurity>0</DocSecurity>
  <Lines>11</Lines>
  <Paragraphs>3</Paragraphs>
  <ScaleCrop>false</ScaleCrop>
  <Company>Emily Norval</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4</cp:revision>
  <dcterms:created xsi:type="dcterms:W3CDTF">2015-04-23T14:57:00Z</dcterms:created>
  <dcterms:modified xsi:type="dcterms:W3CDTF">2015-05-10T20:30:00Z</dcterms:modified>
</cp:coreProperties>
</file>