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BDEAB" w14:textId="33FED890" w:rsidR="00004E26" w:rsidRPr="00B6616A" w:rsidRDefault="00B6616A" w:rsidP="00B17470">
      <w:pPr>
        <w:widowControl w:val="0"/>
        <w:autoSpaceDE w:val="0"/>
        <w:autoSpaceDN w:val="0"/>
        <w:adjustRightInd w:val="0"/>
        <w:rPr>
          <w:rFonts w:ascii="Times New Roman" w:hAnsi="Times New Roman" w:cs="Times New Roman"/>
          <w:lang w:val="fr-FR"/>
        </w:rPr>
      </w:pPr>
      <w:r>
        <w:rPr>
          <w:rFonts w:ascii="Times New Roman" w:hAnsi="Times New Roman" w:cs="Times New Roman"/>
          <w:bCs/>
          <w:lang w:val="fr-FR"/>
        </w:rPr>
        <w:t>TENDANCE HOMME</w:t>
      </w:r>
    </w:p>
    <w:p w14:paraId="59A5EB6D" w14:textId="77777777" w:rsidR="00B17470" w:rsidRPr="00B6616A" w:rsidRDefault="00B17470" w:rsidP="00B17470">
      <w:pPr>
        <w:widowControl w:val="0"/>
        <w:autoSpaceDE w:val="0"/>
        <w:autoSpaceDN w:val="0"/>
        <w:adjustRightInd w:val="0"/>
        <w:rPr>
          <w:rFonts w:ascii="Times New Roman" w:hAnsi="Times New Roman" w:cs="Times New Roman"/>
          <w:lang w:val="fr-FR"/>
        </w:rPr>
      </w:pPr>
    </w:p>
    <w:p w14:paraId="2C9A2EA6" w14:textId="531A22CA" w:rsidR="00004E26" w:rsidRPr="00B6616A" w:rsidRDefault="00B6616A">
      <w:pPr>
        <w:rPr>
          <w:rFonts w:ascii="Times New Roman" w:hAnsi="Times New Roman" w:cs="Times New Roman"/>
          <w:lang w:val="fr-FR"/>
        </w:rPr>
      </w:pPr>
      <w:r>
        <w:rPr>
          <w:rFonts w:ascii="Times New Roman" w:hAnsi="Times New Roman" w:cs="Times New Roman"/>
          <w:lang w:val="fr-FR"/>
        </w:rPr>
        <w:t>LE BLEU DESCEND EN VILLE</w:t>
      </w:r>
    </w:p>
    <w:p w14:paraId="1FA39F1D" w14:textId="77777777" w:rsidR="00B17470" w:rsidRPr="00B6616A" w:rsidRDefault="00B17470">
      <w:pPr>
        <w:rPr>
          <w:rFonts w:ascii="Times New Roman" w:hAnsi="Times New Roman" w:cs="Times New Roman"/>
          <w:lang w:val="fr-FR"/>
        </w:rPr>
      </w:pPr>
    </w:p>
    <w:p w14:paraId="31FC58C4" w14:textId="30C20E19" w:rsidR="00004E26" w:rsidRPr="00B6616A" w:rsidRDefault="00B17470">
      <w:pPr>
        <w:rPr>
          <w:rFonts w:ascii="Times New Roman" w:hAnsi="Times New Roman" w:cs="Times New Roman"/>
          <w:lang w:val="fr-FR"/>
        </w:rPr>
      </w:pPr>
      <w:proofErr w:type="spellStart"/>
      <w:r w:rsidRPr="00B6616A">
        <w:rPr>
          <w:rFonts w:ascii="Times New Roman" w:hAnsi="Times New Roman" w:cs="Times New Roman"/>
          <w:lang w:val="fr-FR"/>
        </w:rPr>
        <w:t>Tjitske</w:t>
      </w:r>
      <w:proofErr w:type="spellEnd"/>
      <w:r w:rsidRPr="00B6616A">
        <w:rPr>
          <w:rFonts w:ascii="Times New Roman" w:hAnsi="Times New Roman" w:cs="Times New Roman"/>
          <w:lang w:val="fr-FR"/>
        </w:rPr>
        <w:t xml:space="preserve"> Storm</w:t>
      </w:r>
    </w:p>
    <w:p w14:paraId="05D3FDF3" w14:textId="77777777" w:rsidR="00B17470" w:rsidRPr="00B6616A" w:rsidRDefault="00B17470">
      <w:pPr>
        <w:rPr>
          <w:rFonts w:ascii="Times New Roman" w:hAnsi="Times New Roman" w:cs="Times New Roman"/>
          <w:lang w:val="fr-FR"/>
        </w:rPr>
      </w:pPr>
    </w:p>
    <w:p w14:paraId="1769D2DE" w14:textId="141954CB" w:rsidR="00B6616A" w:rsidRPr="00B6616A" w:rsidRDefault="00B6616A">
      <w:pPr>
        <w:rPr>
          <w:rFonts w:ascii="Times New Roman" w:hAnsi="Times New Roman" w:cs="Times New Roman"/>
          <w:lang w:val="fr-FR"/>
        </w:rPr>
      </w:pPr>
      <w:r>
        <w:rPr>
          <w:rFonts w:ascii="Times New Roman" w:hAnsi="Times New Roman" w:cs="Times New Roman"/>
          <w:lang w:val="fr-FR"/>
        </w:rPr>
        <w:t xml:space="preserve">Les défilés homme pour l’A/H 2015/2016 ont montré plein de surprises, dont le retour de la combinaison. </w:t>
      </w:r>
      <w:bookmarkStart w:id="0" w:name="_GoBack"/>
      <w:bookmarkEnd w:id="0"/>
    </w:p>
    <w:p w14:paraId="01712A87" w14:textId="77777777" w:rsidR="00B17470" w:rsidRPr="00B6616A" w:rsidRDefault="00B17470">
      <w:pPr>
        <w:rPr>
          <w:rFonts w:ascii="Times New Roman" w:hAnsi="Times New Roman" w:cs="Times New Roman"/>
          <w:lang w:val="fr-FR"/>
        </w:rPr>
      </w:pPr>
    </w:p>
    <w:p w14:paraId="5F10E069" w14:textId="71A7676B" w:rsidR="00B6616A" w:rsidRPr="00B6616A" w:rsidRDefault="00C44435" w:rsidP="00204856">
      <w:pPr>
        <w:rPr>
          <w:rFonts w:ascii="Times New Roman" w:hAnsi="Times New Roman" w:cs="Times New Roman"/>
          <w:lang w:val="fr-FR"/>
        </w:rPr>
      </w:pPr>
      <w:proofErr w:type="spellStart"/>
      <w:r w:rsidRPr="00B6616A">
        <w:rPr>
          <w:rFonts w:ascii="Times New Roman" w:hAnsi="Times New Roman" w:cs="Times New Roman"/>
          <w:b/>
          <w:lang w:val="fr-FR"/>
        </w:rPr>
        <w:t>Engineered</w:t>
      </w:r>
      <w:proofErr w:type="spellEnd"/>
      <w:r w:rsidRPr="00B6616A">
        <w:rPr>
          <w:rFonts w:ascii="Times New Roman" w:hAnsi="Times New Roman" w:cs="Times New Roman"/>
          <w:b/>
          <w:lang w:val="fr-FR"/>
        </w:rPr>
        <w:t xml:space="preserve"> </w:t>
      </w:r>
      <w:proofErr w:type="spellStart"/>
      <w:r w:rsidRPr="00B6616A">
        <w:rPr>
          <w:rFonts w:ascii="Times New Roman" w:hAnsi="Times New Roman" w:cs="Times New Roman"/>
          <w:b/>
          <w:lang w:val="fr-FR"/>
        </w:rPr>
        <w:t>Garments</w:t>
      </w:r>
      <w:proofErr w:type="spellEnd"/>
      <w:r w:rsidR="00CC6F9E" w:rsidRPr="00B6616A">
        <w:rPr>
          <w:rFonts w:ascii="Times New Roman" w:hAnsi="Times New Roman" w:cs="Times New Roman"/>
          <w:lang w:val="fr-FR"/>
        </w:rPr>
        <w:t xml:space="preserve"> </w:t>
      </w:r>
      <w:r w:rsidR="00B6616A">
        <w:rPr>
          <w:rFonts w:ascii="Times New Roman" w:hAnsi="Times New Roman" w:cs="Times New Roman"/>
          <w:lang w:val="fr-FR"/>
        </w:rPr>
        <w:t xml:space="preserve">a été inspiré par les années 1980 et a montré une interprétation inventive de la combinaison avec un assemblage gilet-pantalon et une veste de costume bien pensée, donnant un costume deux-trois-pièces. Joueur mais chic quand même, grâce aux couleurs foncées unies. </w:t>
      </w:r>
      <w:r w:rsidR="00B6616A" w:rsidRPr="00B6616A">
        <w:rPr>
          <w:rFonts w:ascii="Times New Roman" w:hAnsi="Times New Roman" w:cs="Times New Roman"/>
          <w:b/>
          <w:lang w:val="fr-FR"/>
        </w:rPr>
        <w:t>Kenzo</w:t>
      </w:r>
      <w:r w:rsidR="00B6616A">
        <w:rPr>
          <w:rFonts w:ascii="Times New Roman" w:hAnsi="Times New Roman" w:cs="Times New Roman"/>
          <w:lang w:val="fr-FR"/>
        </w:rPr>
        <w:t xml:space="preserve"> a invité de la vie extra-terrestre sur le podium, avec une combinaison dans un motif charbon noir et blanc avec des détails orange, et une capuche. Un look assorti d’astronaute était présenté par une combinaison style aviateur en vert kaki. Un style plus pilote chez </w:t>
      </w:r>
      <w:proofErr w:type="spellStart"/>
      <w:r w:rsidR="00B6616A" w:rsidRPr="00B6616A">
        <w:rPr>
          <w:rFonts w:ascii="Times New Roman" w:hAnsi="Times New Roman" w:cs="Times New Roman"/>
          <w:b/>
          <w:lang w:val="fr-FR"/>
        </w:rPr>
        <w:t>Pyer</w:t>
      </w:r>
      <w:proofErr w:type="spellEnd"/>
      <w:r w:rsidR="00B6616A" w:rsidRPr="00B6616A">
        <w:rPr>
          <w:rFonts w:ascii="Times New Roman" w:hAnsi="Times New Roman" w:cs="Times New Roman"/>
          <w:b/>
          <w:lang w:val="fr-FR"/>
        </w:rPr>
        <w:t xml:space="preserve"> Moss</w:t>
      </w:r>
      <w:r w:rsidR="00B6616A">
        <w:rPr>
          <w:rFonts w:ascii="Times New Roman" w:hAnsi="Times New Roman" w:cs="Times New Roman"/>
          <w:lang w:val="fr-FR"/>
        </w:rPr>
        <w:t xml:space="preserve">, avec un look marin accentué par des zips métalliques. Le designer a aussi révélé une salopette en cuir, avec un grand empiècement tombant et une doublure en laine d’agneau. Le Kim Jones de </w:t>
      </w:r>
      <w:r w:rsidR="00B6616A" w:rsidRPr="00B6616A">
        <w:rPr>
          <w:rFonts w:ascii="Times New Roman" w:hAnsi="Times New Roman" w:cs="Times New Roman"/>
          <w:b/>
          <w:lang w:val="fr-FR"/>
        </w:rPr>
        <w:t>Louis Vuitton</w:t>
      </w:r>
      <w:r w:rsidR="00B6616A">
        <w:rPr>
          <w:rFonts w:ascii="Times New Roman" w:hAnsi="Times New Roman" w:cs="Times New Roman"/>
          <w:lang w:val="fr-FR"/>
        </w:rPr>
        <w:t xml:space="preserve"> a rendu hommage à son prédécesseur </w:t>
      </w:r>
      <w:r w:rsidR="00B6616A" w:rsidRPr="00B6616A">
        <w:rPr>
          <w:rFonts w:ascii="Times New Roman" w:hAnsi="Times New Roman" w:cs="Times New Roman"/>
          <w:lang w:val="fr-FR"/>
        </w:rPr>
        <w:t xml:space="preserve">Christopher </w:t>
      </w:r>
      <w:proofErr w:type="spellStart"/>
      <w:r w:rsidR="00B6616A" w:rsidRPr="00B6616A">
        <w:rPr>
          <w:rFonts w:ascii="Times New Roman" w:hAnsi="Times New Roman" w:cs="Times New Roman"/>
          <w:lang w:val="fr-FR"/>
        </w:rPr>
        <w:t>Nemeth</w:t>
      </w:r>
      <w:proofErr w:type="spellEnd"/>
      <w:r w:rsidR="00B6616A">
        <w:rPr>
          <w:rFonts w:ascii="Times New Roman" w:hAnsi="Times New Roman" w:cs="Times New Roman"/>
          <w:lang w:val="fr-FR"/>
        </w:rPr>
        <w:t xml:space="preserve">, avec un défilé plein d’héritage. Des tenues sportives, comprenant un une-pièce zippé, rendent la collection jeune et fraiche. Pendant ce temps, les styles les plus typiques tout-en-un ont été vus chez </w:t>
      </w:r>
      <w:r w:rsidR="00B6616A" w:rsidRPr="00B6616A">
        <w:rPr>
          <w:rFonts w:ascii="Times New Roman" w:hAnsi="Times New Roman" w:cs="Times New Roman"/>
          <w:b/>
          <w:lang w:val="fr-FR"/>
        </w:rPr>
        <w:t>Marc by Marc Jacobs.</w:t>
      </w:r>
      <w:r w:rsidR="00B6616A">
        <w:rPr>
          <w:rFonts w:ascii="Times New Roman" w:hAnsi="Times New Roman" w:cs="Times New Roman"/>
          <w:lang w:val="fr-FR"/>
        </w:rPr>
        <w:t xml:space="preserve"> Une combinaison pardessus en denim reflétait le </w:t>
      </w:r>
      <w:proofErr w:type="spellStart"/>
      <w:r w:rsidR="00B6616A">
        <w:rPr>
          <w:rFonts w:ascii="Times New Roman" w:hAnsi="Times New Roman" w:cs="Times New Roman"/>
          <w:lang w:val="fr-FR"/>
        </w:rPr>
        <w:t>workwear</w:t>
      </w:r>
      <w:proofErr w:type="spellEnd"/>
      <w:r w:rsidR="00B6616A">
        <w:rPr>
          <w:rFonts w:ascii="Times New Roman" w:hAnsi="Times New Roman" w:cs="Times New Roman"/>
          <w:lang w:val="fr-FR"/>
        </w:rPr>
        <w:t xml:space="preserve"> d’extérieur, tandis qu’un une-pièce en nylon noir et bleu donnait une impression de ski. Le </w:t>
      </w:r>
      <w:proofErr w:type="spellStart"/>
      <w:r w:rsidR="00B6616A">
        <w:rPr>
          <w:rFonts w:ascii="Times New Roman" w:hAnsi="Times New Roman" w:cs="Times New Roman"/>
          <w:lang w:val="fr-FR"/>
        </w:rPr>
        <w:t>workwear</w:t>
      </w:r>
      <w:proofErr w:type="spellEnd"/>
      <w:r w:rsidR="00B6616A">
        <w:rPr>
          <w:rFonts w:ascii="Times New Roman" w:hAnsi="Times New Roman" w:cs="Times New Roman"/>
          <w:lang w:val="fr-FR"/>
        </w:rPr>
        <w:t xml:space="preserve"> classique a été décliné aussi chez </w:t>
      </w:r>
      <w:r w:rsidR="00B6616A" w:rsidRPr="00B6616A">
        <w:rPr>
          <w:rFonts w:ascii="Times New Roman" w:hAnsi="Times New Roman" w:cs="Times New Roman"/>
          <w:b/>
          <w:lang w:val="fr-FR"/>
        </w:rPr>
        <w:t>Band of Outsiders</w:t>
      </w:r>
      <w:r w:rsidR="00B6616A">
        <w:rPr>
          <w:rFonts w:ascii="Times New Roman" w:hAnsi="Times New Roman" w:cs="Times New Roman"/>
          <w:lang w:val="fr-FR"/>
        </w:rPr>
        <w:t xml:space="preserve"> avec une salopette en denim inspirée des mécaniciens automobiles, mais sans les taches d’huile ! </w:t>
      </w:r>
      <w:r w:rsidR="00B6616A" w:rsidRPr="00B6616A">
        <w:rPr>
          <w:rFonts w:ascii="Times New Roman" w:hAnsi="Times New Roman" w:cs="Times New Roman"/>
          <w:b/>
          <w:lang w:val="fr-FR"/>
        </w:rPr>
        <w:t>Hermès</w:t>
      </w:r>
      <w:r w:rsidR="00B6616A">
        <w:rPr>
          <w:rFonts w:ascii="Times New Roman" w:hAnsi="Times New Roman" w:cs="Times New Roman"/>
          <w:lang w:val="fr-FR"/>
        </w:rPr>
        <w:t xml:space="preserve"> a montré des styles tout-en-un plus subtils dans des carreaux tartan </w:t>
      </w:r>
      <w:proofErr w:type="gramStart"/>
      <w:r w:rsidR="00B6616A">
        <w:rPr>
          <w:rFonts w:ascii="Times New Roman" w:hAnsi="Times New Roman" w:cs="Times New Roman"/>
          <w:lang w:val="fr-FR"/>
        </w:rPr>
        <w:t>marine</w:t>
      </w:r>
      <w:proofErr w:type="gramEnd"/>
      <w:r w:rsidR="00B6616A">
        <w:rPr>
          <w:rFonts w:ascii="Times New Roman" w:hAnsi="Times New Roman" w:cs="Times New Roman"/>
          <w:lang w:val="fr-FR"/>
        </w:rPr>
        <w:t xml:space="preserve"> foncé et des verts riches. La manière nonchalante de porter la combinaison, avec des chemises blanches, des cravates et des chaussures habillées sous une veste en cuir donne un style intéressant.</w:t>
      </w:r>
    </w:p>
    <w:p w14:paraId="198E4E1B" w14:textId="0AEB7A14" w:rsidR="00CC6F9E" w:rsidRPr="00B6616A" w:rsidRDefault="00CC6F9E">
      <w:pPr>
        <w:rPr>
          <w:rFonts w:ascii="Times New Roman" w:hAnsi="Times New Roman" w:cs="Times New Roman"/>
          <w:lang w:val="fr-FR"/>
        </w:rPr>
      </w:pPr>
    </w:p>
    <w:sectPr w:rsidR="00CC6F9E" w:rsidRPr="00B6616A" w:rsidSect="00CB2E4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3ADA"/>
    <w:multiLevelType w:val="hybridMultilevel"/>
    <w:tmpl w:val="E9DC2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168"/>
    <w:rsid w:val="00004E26"/>
    <w:rsid w:val="000253B7"/>
    <w:rsid w:val="00124429"/>
    <w:rsid w:val="00135A73"/>
    <w:rsid w:val="001B4AC8"/>
    <w:rsid w:val="00204856"/>
    <w:rsid w:val="00253E08"/>
    <w:rsid w:val="003667EF"/>
    <w:rsid w:val="0039278B"/>
    <w:rsid w:val="005038C8"/>
    <w:rsid w:val="00523A00"/>
    <w:rsid w:val="00524E8A"/>
    <w:rsid w:val="005411D5"/>
    <w:rsid w:val="005933DC"/>
    <w:rsid w:val="005B0E2F"/>
    <w:rsid w:val="005D2444"/>
    <w:rsid w:val="00612C43"/>
    <w:rsid w:val="0064655D"/>
    <w:rsid w:val="00730628"/>
    <w:rsid w:val="00834219"/>
    <w:rsid w:val="00994A5F"/>
    <w:rsid w:val="009C2245"/>
    <w:rsid w:val="00A36C64"/>
    <w:rsid w:val="00AA222D"/>
    <w:rsid w:val="00B17470"/>
    <w:rsid w:val="00B6616A"/>
    <w:rsid w:val="00BC47C8"/>
    <w:rsid w:val="00C20168"/>
    <w:rsid w:val="00C44435"/>
    <w:rsid w:val="00CA4359"/>
    <w:rsid w:val="00CB2E4E"/>
    <w:rsid w:val="00CC6F9E"/>
    <w:rsid w:val="00CD4030"/>
    <w:rsid w:val="00CE449C"/>
    <w:rsid w:val="00E0608E"/>
    <w:rsid w:val="00ED12A2"/>
    <w:rsid w:val="00ED5251"/>
    <w:rsid w:val="00EE7B37"/>
    <w:rsid w:val="00F359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BC66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E4E"/>
    <w:rPr>
      <w:color w:val="0000FF" w:themeColor="hyperlink"/>
      <w:u w:val="single"/>
    </w:rPr>
  </w:style>
  <w:style w:type="paragraph" w:styleId="ListParagraph">
    <w:name w:val="List Paragraph"/>
    <w:basedOn w:val="Normal"/>
    <w:uiPriority w:val="34"/>
    <w:qFormat/>
    <w:rsid w:val="00EE7B3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E4E"/>
    <w:rPr>
      <w:color w:val="0000FF" w:themeColor="hyperlink"/>
      <w:u w:val="single"/>
    </w:rPr>
  </w:style>
  <w:style w:type="paragraph" w:styleId="ListParagraph">
    <w:name w:val="List Paragraph"/>
    <w:basedOn w:val="Normal"/>
    <w:uiPriority w:val="34"/>
    <w:qFormat/>
    <w:rsid w:val="00EE7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268</Words>
  <Characters>1532</Characters>
  <Application>Microsoft Macintosh Word</Application>
  <DocSecurity>0</DocSecurity>
  <Lines>12</Lines>
  <Paragraphs>3</Paragraphs>
  <ScaleCrop>false</ScaleCrop>
  <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Norval</cp:lastModifiedBy>
  <cp:revision>7</cp:revision>
  <dcterms:created xsi:type="dcterms:W3CDTF">2015-04-12T17:15:00Z</dcterms:created>
  <dcterms:modified xsi:type="dcterms:W3CDTF">2015-04-27T10:24:00Z</dcterms:modified>
</cp:coreProperties>
</file>