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762C2" w14:textId="77777777" w:rsidR="00DA2A06" w:rsidRDefault="00F35BB1">
      <w:r>
        <w:t>EXHIBITION</w:t>
      </w:r>
    </w:p>
    <w:p w14:paraId="188457B7" w14:textId="77777777" w:rsidR="00DA2A06" w:rsidRDefault="00F35BB1">
      <w:pPr>
        <w:rPr>
          <w:lang w:val="en-US" w:eastAsia="ja-JP"/>
        </w:rPr>
      </w:pPr>
      <w:r>
        <w:rPr>
          <w:lang w:val="en-US" w:eastAsia="ja-JP"/>
        </w:rPr>
        <w:t>エキシビジョン</w:t>
      </w:r>
    </w:p>
    <w:p w14:paraId="2825B38A" w14:textId="77777777" w:rsidR="00DA2A06" w:rsidRDefault="00DA2A06"/>
    <w:p w14:paraId="4965877B" w14:textId="77777777" w:rsidR="00DA2A06" w:rsidRDefault="00F35BB1">
      <w:r>
        <w:t>GLOBAL FASHION CAPITALS</w:t>
      </w:r>
    </w:p>
    <w:p w14:paraId="570B450F" w14:textId="77777777" w:rsidR="00DA2A06" w:rsidRDefault="00F35BB1">
      <w:r>
        <w:t>GLOBAL FASHION CAPITALS</w:t>
      </w:r>
    </w:p>
    <w:p w14:paraId="6665464F" w14:textId="77777777" w:rsidR="00DA2A06" w:rsidRDefault="00DA2A06">
      <w:pPr>
        <w:rPr>
          <w:lang w:eastAsia="ja-JP"/>
        </w:rPr>
      </w:pPr>
    </w:p>
    <w:p w14:paraId="56473A30" w14:textId="77777777" w:rsidR="00DA2A06" w:rsidRDefault="00F35BB1">
      <w:r>
        <w:t xml:space="preserve">Emily </w:t>
      </w:r>
      <w:proofErr w:type="spellStart"/>
      <w:r>
        <w:t>Norval</w:t>
      </w:r>
      <w:proofErr w:type="spellEnd"/>
    </w:p>
    <w:p w14:paraId="05901616" w14:textId="77777777" w:rsidR="00DA2A06" w:rsidRDefault="00DA2A06"/>
    <w:p w14:paraId="03AC0AE2" w14:textId="77777777" w:rsidR="00DA2A06" w:rsidRDefault="00F35BB1">
      <w:r>
        <w:t>The museum at New York City’s Fashion Institute of Technology (FIT) tackles global fashion in its latest exhibition, examining the rise of fashion cities around the world. These of course include London, Milan, New York and Paris, but the exhibition also explores emerging fashion hubs, such as Seoul, Shanghai, Mumbai and Stockholm.</w:t>
      </w:r>
    </w:p>
    <w:p w14:paraId="7A2A3F1D" w14:textId="456298E6" w:rsidR="00DA2A06" w:rsidRDefault="00F35BB1">
      <w:pPr>
        <w:rPr>
          <w:lang w:eastAsia="ja-JP"/>
        </w:rPr>
      </w:pPr>
      <w:r>
        <w:rPr>
          <w:lang w:eastAsia="ja-JP"/>
        </w:rPr>
        <w:t>NY</w:t>
      </w:r>
      <w:r>
        <w:rPr>
          <w:lang w:eastAsia="ja-JP"/>
        </w:rPr>
        <w:t>の</w:t>
      </w:r>
      <w:r>
        <w:rPr>
          <w:lang w:eastAsia="ja-JP"/>
        </w:rPr>
        <w:t xml:space="preserve"> </w:t>
      </w:r>
      <w:r w:rsidR="00BB5FE3">
        <w:rPr>
          <w:rFonts w:hint="eastAsia"/>
          <w:lang w:eastAsia="ja-JP"/>
        </w:rPr>
        <w:t>ファッション工科大学</w:t>
      </w:r>
      <w:r w:rsidR="00CA2B83">
        <w:rPr>
          <w:rFonts w:hint="eastAsia"/>
          <w:lang w:eastAsia="ja-JP"/>
        </w:rPr>
        <w:t>（</w:t>
      </w:r>
      <w:r w:rsidR="00CA2B83">
        <w:rPr>
          <w:lang w:val="en-US" w:eastAsia="ja-JP"/>
        </w:rPr>
        <w:t>FIT</w:t>
      </w:r>
      <w:r w:rsidR="00CA2B83">
        <w:rPr>
          <w:rFonts w:hint="eastAsia"/>
          <w:lang w:val="en-US" w:eastAsia="ja-JP"/>
        </w:rPr>
        <w:t>）</w:t>
      </w:r>
      <w:r>
        <w:rPr>
          <w:lang w:eastAsia="ja-JP"/>
        </w:rPr>
        <w:t>美術館</w:t>
      </w:r>
      <w:r w:rsidR="00BB5FE3">
        <w:rPr>
          <w:rFonts w:hint="eastAsia"/>
          <w:lang w:eastAsia="ja-JP"/>
        </w:rPr>
        <w:t>は、</w:t>
      </w:r>
      <w:r>
        <w:rPr>
          <w:lang w:eastAsia="ja-JP"/>
        </w:rPr>
        <w:t>最新の展覧会で世界中のファッション都市の台頭を検証しながら、グローバルファッションについて掘り下げている。これらの都市にはもちろん、ロンドン</w:t>
      </w:r>
      <w:bookmarkStart w:id="0" w:name="_GoBack"/>
      <w:bookmarkEnd w:id="0"/>
      <w:r>
        <w:rPr>
          <w:lang w:eastAsia="ja-JP"/>
        </w:rPr>
        <w:t>やミラノ、</w:t>
      </w:r>
      <w:r>
        <w:rPr>
          <w:lang w:eastAsia="ja-JP"/>
        </w:rPr>
        <w:t>NY</w:t>
      </w:r>
      <w:r w:rsidR="00224553">
        <w:rPr>
          <w:rFonts w:hint="eastAsia"/>
          <w:lang w:eastAsia="ja-JP"/>
        </w:rPr>
        <w:t>、</w:t>
      </w:r>
      <w:r>
        <w:rPr>
          <w:lang w:eastAsia="ja-JP"/>
        </w:rPr>
        <w:t>パリなどが含まれているが、ソウルや上海、ムンバイ、ストックホルムのようなファッションの新しいハブにも焦点を当てている。</w:t>
      </w:r>
    </w:p>
    <w:p w14:paraId="41C43286" w14:textId="77777777" w:rsidR="00DA2A06" w:rsidRDefault="00DA2A06">
      <w:pPr>
        <w:rPr>
          <w:lang w:eastAsia="ja-JP"/>
        </w:rPr>
      </w:pPr>
    </w:p>
    <w:p w14:paraId="1ED3033E" w14:textId="77777777" w:rsidR="00DA2A06" w:rsidRDefault="00DA2A06"/>
    <w:p w14:paraId="20301CB8" w14:textId="77777777" w:rsidR="00DA2A06" w:rsidRDefault="00F35BB1">
      <w:r>
        <w:t xml:space="preserve">Fashion weeks have multiplied in recent years as cities become increasingly aware of the economic value of the industry, as well as its cultural influence. The exhibition investigates the factors that make up a globally relevant fashion city, from economic conditions to government and media support. </w:t>
      </w:r>
    </w:p>
    <w:p w14:paraId="70CA8559" w14:textId="2B2DB94F" w:rsidR="00DA2A06" w:rsidRDefault="00CB532D">
      <w:pPr>
        <w:rPr>
          <w:lang w:eastAsia="ja-JP"/>
        </w:rPr>
      </w:pPr>
      <w:r>
        <w:rPr>
          <w:rFonts w:hint="eastAsia"/>
          <w:lang w:eastAsia="ja-JP"/>
        </w:rPr>
        <w:t>世界の各</w:t>
      </w:r>
      <w:r w:rsidR="00F35BB1">
        <w:rPr>
          <w:lang w:eastAsia="ja-JP"/>
        </w:rPr>
        <w:t>都市が</w:t>
      </w:r>
      <w:r>
        <w:rPr>
          <w:rFonts w:hint="eastAsia"/>
          <w:lang w:eastAsia="ja-JP"/>
        </w:rPr>
        <w:t>ファッション</w:t>
      </w:r>
      <w:r w:rsidR="00F35BB1">
        <w:rPr>
          <w:lang w:eastAsia="ja-JP"/>
        </w:rPr>
        <w:t>業界</w:t>
      </w:r>
      <w:r>
        <w:rPr>
          <w:rFonts w:hint="eastAsia"/>
          <w:lang w:eastAsia="ja-JP"/>
        </w:rPr>
        <w:t>が</w:t>
      </w:r>
      <w:r>
        <w:rPr>
          <w:lang w:eastAsia="ja-JP"/>
        </w:rPr>
        <w:t>持つ経済価値と文化的</w:t>
      </w:r>
      <w:r w:rsidR="00F35BB1">
        <w:rPr>
          <w:lang w:eastAsia="ja-JP"/>
        </w:rPr>
        <w:t>効果にますます注目するにつれ、ファッションウィークの数はここ数年で軒並み増</w:t>
      </w:r>
      <w:r w:rsidR="00923B69">
        <w:rPr>
          <w:rFonts w:hint="eastAsia"/>
          <w:lang w:eastAsia="ja-JP"/>
        </w:rPr>
        <w:t>加し</w:t>
      </w:r>
      <w:r w:rsidR="00F35BB1">
        <w:rPr>
          <w:lang w:eastAsia="ja-JP"/>
        </w:rPr>
        <w:t>た。同展では、経済的な条件から政府やメディアのサポート</w:t>
      </w:r>
      <w:r>
        <w:rPr>
          <w:rFonts w:hint="eastAsia"/>
          <w:lang w:eastAsia="ja-JP"/>
        </w:rPr>
        <w:t>に至る</w:t>
      </w:r>
      <w:r w:rsidR="00F35BB1">
        <w:rPr>
          <w:lang w:eastAsia="ja-JP"/>
        </w:rPr>
        <w:t>、グローバルなファッション都市にふさわしい要素</w:t>
      </w:r>
      <w:r>
        <w:rPr>
          <w:rFonts w:hint="eastAsia"/>
          <w:lang w:eastAsia="ja-JP"/>
        </w:rPr>
        <w:t>とは何か</w:t>
      </w:r>
      <w:r w:rsidR="00F35BB1">
        <w:rPr>
          <w:lang w:eastAsia="ja-JP"/>
        </w:rPr>
        <w:t>を検証</w:t>
      </w:r>
      <w:r>
        <w:rPr>
          <w:rFonts w:hint="eastAsia"/>
          <w:lang w:eastAsia="ja-JP"/>
        </w:rPr>
        <w:t>す</w:t>
      </w:r>
      <w:r w:rsidR="00F35BB1">
        <w:rPr>
          <w:lang w:eastAsia="ja-JP"/>
        </w:rPr>
        <w:t>る。</w:t>
      </w:r>
    </w:p>
    <w:p w14:paraId="246AA49D" w14:textId="77777777" w:rsidR="00DA2A06" w:rsidRDefault="00DA2A06"/>
    <w:p w14:paraId="2A39E97D" w14:textId="77777777" w:rsidR="00DA2A06" w:rsidRDefault="00F35BB1">
      <w:r>
        <w:t xml:space="preserve">Separated thematically by city, visitors are taken through the intriguing histories of London, Paris, Milan and New York as fashion hubs, before leading into other emerging cities. New York’s display, for example, stretches from a taffeta gown by 1930s designer Nettie Rosenstein to modern creations from Ralph Lauren and Alexander Wang. Meanwhile, London’s display includes works by Alexander McQueen and Vivienne Westwood. </w:t>
      </w:r>
    </w:p>
    <w:p w14:paraId="0ABF1AB5" w14:textId="6EA6F453" w:rsidR="00DA2A06" w:rsidRDefault="00F35BB1">
      <w:pPr>
        <w:rPr>
          <w:lang w:eastAsia="ja-JP"/>
        </w:rPr>
      </w:pPr>
      <w:r>
        <w:rPr>
          <w:lang w:eastAsia="ja-JP"/>
        </w:rPr>
        <w:t>都市ごとにテーマに</w:t>
      </w:r>
      <w:r w:rsidR="00360701">
        <w:rPr>
          <w:rFonts w:hint="eastAsia"/>
          <w:lang w:eastAsia="ja-JP"/>
        </w:rPr>
        <w:t>沿って</w:t>
      </w:r>
      <w:r>
        <w:rPr>
          <w:lang w:eastAsia="ja-JP"/>
        </w:rPr>
        <w:t>分類されており、来館者はファッションハブとしてのロンドン、パリ、ミラノ、</w:t>
      </w:r>
      <w:r>
        <w:rPr>
          <w:lang w:eastAsia="ja-JP"/>
        </w:rPr>
        <w:t>NY</w:t>
      </w:r>
      <w:r w:rsidR="00B35EA2">
        <w:rPr>
          <w:lang w:eastAsia="ja-JP"/>
        </w:rPr>
        <w:t>の興味深い歴史を目撃した後</w:t>
      </w:r>
      <w:r>
        <w:rPr>
          <w:lang w:eastAsia="ja-JP"/>
        </w:rPr>
        <w:t>、新進都市のセクション</w:t>
      </w:r>
      <w:r w:rsidR="00B35EA2">
        <w:rPr>
          <w:lang w:eastAsia="ja-JP"/>
        </w:rPr>
        <w:t>へ</w:t>
      </w:r>
      <w:r>
        <w:rPr>
          <w:lang w:eastAsia="ja-JP"/>
        </w:rPr>
        <w:t>導かれていく。たとえば、</w:t>
      </w:r>
      <w:r>
        <w:rPr>
          <w:lang w:eastAsia="ja-JP"/>
        </w:rPr>
        <w:t>NY</w:t>
      </w:r>
      <w:r>
        <w:rPr>
          <w:lang w:eastAsia="ja-JP"/>
        </w:rPr>
        <w:t>のディスプレイ</w:t>
      </w:r>
      <w:r w:rsidR="00B35EA2">
        <w:rPr>
          <w:rFonts w:hint="eastAsia"/>
          <w:lang w:eastAsia="ja-JP"/>
        </w:rPr>
        <w:t>で</w:t>
      </w:r>
      <w:r>
        <w:rPr>
          <w:lang w:eastAsia="ja-JP"/>
        </w:rPr>
        <w:t>は、</w:t>
      </w:r>
      <w:r>
        <w:rPr>
          <w:lang w:eastAsia="ja-JP"/>
        </w:rPr>
        <w:t>1930</w:t>
      </w:r>
      <w:r>
        <w:rPr>
          <w:lang w:eastAsia="ja-JP"/>
        </w:rPr>
        <w:t>年代のデザイナー</w:t>
      </w:r>
      <w:r w:rsidR="00B35EA2">
        <w:rPr>
          <w:rFonts w:hint="eastAsia"/>
          <w:lang w:eastAsia="ja-JP"/>
        </w:rPr>
        <w:t>、</w:t>
      </w:r>
      <w:r w:rsidR="00B35EA2" w:rsidRPr="00B35EA2">
        <w:rPr>
          <w:lang w:eastAsia="ja-JP"/>
        </w:rPr>
        <w:t>ネティ</w:t>
      </w:r>
      <w:r w:rsidR="00B35EA2" w:rsidRPr="00B35EA2">
        <w:rPr>
          <w:rFonts w:hint="eastAsia"/>
        </w:rPr>
        <w:t>・</w:t>
      </w:r>
      <w:r w:rsidR="00B35EA2" w:rsidRPr="00B35EA2">
        <w:rPr>
          <w:lang w:eastAsia="ja-JP"/>
        </w:rPr>
        <w:t>ローゼンスタイン</w:t>
      </w:r>
      <w:r>
        <w:rPr>
          <w:lang w:eastAsia="ja-JP"/>
        </w:rPr>
        <w:t>が手掛けたタフタの</w:t>
      </w:r>
      <w:r w:rsidR="00360701">
        <w:rPr>
          <w:rFonts w:hint="eastAsia"/>
          <w:lang w:eastAsia="ja-JP"/>
        </w:rPr>
        <w:t>ドレス</w:t>
      </w:r>
      <w:r>
        <w:rPr>
          <w:lang w:eastAsia="ja-JP"/>
        </w:rPr>
        <w:t>から、ラルフローレンやアレ</w:t>
      </w:r>
      <w:r w:rsidR="00B35EA2">
        <w:rPr>
          <w:lang w:eastAsia="ja-JP"/>
        </w:rPr>
        <w:t>キサンダー・ワンのような現代のクリエイションに至る幅広い内容</w:t>
      </w:r>
      <w:r w:rsidR="00B35EA2">
        <w:rPr>
          <w:rFonts w:hint="eastAsia"/>
          <w:lang w:eastAsia="ja-JP"/>
        </w:rPr>
        <w:t>が楽しめる</w:t>
      </w:r>
      <w:r>
        <w:rPr>
          <w:lang w:eastAsia="ja-JP"/>
        </w:rPr>
        <w:t>。</w:t>
      </w:r>
      <w:r w:rsidR="00B35EA2">
        <w:rPr>
          <w:lang w:eastAsia="ja-JP"/>
        </w:rPr>
        <w:t>一方</w:t>
      </w:r>
      <w:r>
        <w:rPr>
          <w:lang w:eastAsia="ja-JP"/>
        </w:rPr>
        <w:t>、ロンドンのセクションでは、アレキサンダー</w:t>
      </w:r>
      <w:r w:rsidR="00B35EA2">
        <w:rPr>
          <w:rFonts w:hint="eastAsia"/>
          <w:lang w:eastAsia="ja-JP"/>
        </w:rPr>
        <w:t>・</w:t>
      </w:r>
      <w:r>
        <w:rPr>
          <w:lang w:eastAsia="ja-JP"/>
        </w:rPr>
        <w:t>マックイーンやヴィヴィアン</w:t>
      </w:r>
      <w:r w:rsidR="00B35EA2">
        <w:rPr>
          <w:rFonts w:hint="eastAsia"/>
          <w:lang w:eastAsia="ja-JP"/>
        </w:rPr>
        <w:t>・</w:t>
      </w:r>
      <w:r>
        <w:rPr>
          <w:lang w:eastAsia="ja-JP"/>
        </w:rPr>
        <w:t>ウ</w:t>
      </w:r>
      <w:r w:rsidR="00D52489">
        <w:rPr>
          <w:rFonts w:hint="eastAsia"/>
          <w:lang w:eastAsia="ja-JP"/>
        </w:rPr>
        <w:t>エ</w:t>
      </w:r>
      <w:r>
        <w:rPr>
          <w:lang w:eastAsia="ja-JP"/>
        </w:rPr>
        <w:t>ストウッドの作品</w:t>
      </w:r>
      <w:r w:rsidR="00B35EA2">
        <w:rPr>
          <w:rFonts w:hint="eastAsia"/>
          <w:lang w:eastAsia="ja-JP"/>
        </w:rPr>
        <w:t>を</w:t>
      </w:r>
      <w:r>
        <w:rPr>
          <w:lang w:eastAsia="ja-JP"/>
        </w:rPr>
        <w:t>展示</w:t>
      </w:r>
      <w:r w:rsidR="00B35EA2">
        <w:rPr>
          <w:rFonts w:hint="eastAsia"/>
          <w:lang w:eastAsia="ja-JP"/>
        </w:rPr>
        <w:t>して</w:t>
      </w:r>
      <w:r>
        <w:rPr>
          <w:lang w:eastAsia="ja-JP"/>
        </w:rPr>
        <w:t>いる。</w:t>
      </w:r>
    </w:p>
    <w:p w14:paraId="6070515E" w14:textId="77777777" w:rsidR="00DA2A06" w:rsidRDefault="00DA2A06"/>
    <w:p w14:paraId="4FEE6527" w14:textId="77777777" w:rsidR="00DA2A06" w:rsidRDefault="00DA2A06"/>
    <w:p w14:paraId="07AB797D" w14:textId="77777777" w:rsidR="00DA2A06" w:rsidRDefault="00DA2A06"/>
    <w:p w14:paraId="58606E99" w14:textId="77777777" w:rsidR="00DA2A06" w:rsidRDefault="00DA2A06"/>
    <w:p w14:paraId="067FDAA6" w14:textId="77777777" w:rsidR="00DA2A06" w:rsidRDefault="00DA2A06"/>
    <w:p w14:paraId="71F3B777" w14:textId="77777777" w:rsidR="00DA2A06" w:rsidRDefault="00DA2A06"/>
    <w:p w14:paraId="2DD25408" w14:textId="77777777" w:rsidR="00DA2A06" w:rsidRDefault="00F35BB1">
      <w:r>
        <w:lastRenderedPageBreak/>
        <w:t xml:space="preserve">In the emerging cities display, the Tokyo fashion revolution featuring </w:t>
      </w:r>
      <w:proofErr w:type="spellStart"/>
      <w:r>
        <w:t>Yohji</w:t>
      </w:r>
      <w:proofErr w:type="spellEnd"/>
      <w:r>
        <w:t xml:space="preserve"> </w:t>
      </w:r>
      <w:proofErr w:type="spellStart"/>
      <w:r>
        <w:t>Yamatoto</w:t>
      </w:r>
      <w:proofErr w:type="spellEnd"/>
      <w:r>
        <w:t xml:space="preserve"> and Issey Miyake is a highlight, as well as the rise of the Antwerp 6, including Dries Van Noten and the Stockholm display featuring Ann-</w:t>
      </w:r>
      <w:proofErr w:type="spellStart"/>
      <w:r>
        <w:t>Sofie</w:t>
      </w:r>
      <w:proofErr w:type="spellEnd"/>
      <w:r>
        <w:t xml:space="preserve"> Back. While these names are familiar on a global scale, many designers featured have never before been on display in an American museum.  </w:t>
      </w:r>
    </w:p>
    <w:p w14:paraId="78EE7DDC" w14:textId="639E6166" w:rsidR="00DA2A06" w:rsidRPr="00AF2DC9" w:rsidRDefault="00F35BB1">
      <w:pPr>
        <w:rPr>
          <w:lang w:val="en-US" w:eastAsia="ja-JP"/>
        </w:rPr>
      </w:pPr>
      <w:r>
        <w:rPr>
          <w:lang w:eastAsia="ja-JP"/>
        </w:rPr>
        <w:t>新進都市のセクションでは、ヨウジヤマモトとイッセイ</w:t>
      </w:r>
      <w:r w:rsidR="00AF2DC9">
        <w:rPr>
          <w:lang w:val="en-US" w:eastAsia="ja-JP"/>
        </w:rPr>
        <w:t xml:space="preserve"> </w:t>
      </w:r>
      <w:r w:rsidR="00DF7AF1">
        <w:rPr>
          <w:lang w:eastAsia="ja-JP"/>
        </w:rPr>
        <w:t>ミヤケに焦点を当てた</w:t>
      </w:r>
      <w:r>
        <w:rPr>
          <w:lang w:eastAsia="ja-JP"/>
        </w:rPr>
        <w:t>東京のファッション革命のほか、ドリス・ヴァン・ノッテンをはじめとするアントワープの</w:t>
      </w:r>
      <w:r>
        <w:rPr>
          <w:lang w:eastAsia="ja-JP"/>
        </w:rPr>
        <w:t>6</w:t>
      </w:r>
      <w:r w:rsidR="00DF7AF1">
        <w:rPr>
          <w:lang w:eastAsia="ja-JP"/>
        </w:rPr>
        <w:t>人衆の出現</w:t>
      </w:r>
      <w:r>
        <w:rPr>
          <w:lang w:eastAsia="ja-JP"/>
        </w:rPr>
        <w:t>、</w:t>
      </w:r>
      <w:r w:rsidR="00DF7AF1" w:rsidRPr="00DF7AF1">
        <w:rPr>
          <w:lang w:eastAsia="ja-JP"/>
        </w:rPr>
        <w:t>アン・ソフィー・バック</w:t>
      </w:r>
      <w:r>
        <w:rPr>
          <w:lang w:eastAsia="ja-JP"/>
        </w:rPr>
        <w:t>をフィーチャーしたストックホルムのディスプレイなどが</w:t>
      </w:r>
      <w:r w:rsidR="00DF7AF1">
        <w:rPr>
          <w:lang w:eastAsia="ja-JP"/>
        </w:rPr>
        <w:t>ハイライト</w:t>
      </w:r>
      <w:r>
        <w:rPr>
          <w:lang w:eastAsia="ja-JP"/>
        </w:rPr>
        <w:t>。これらの</w:t>
      </w:r>
      <w:r w:rsidR="009F5D10">
        <w:rPr>
          <w:rFonts w:hint="eastAsia"/>
          <w:lang w:eastAsia="ja-JP"/>
        </w:rPr>
        <w:t>デザイナー</w:t>
      </w:r>
      <w:r>
        <w:rPr>
          <w:lang w:eastAsia="ja-JP"/>
        </w:rPr>
        <w:t>は</w:t>
      </w:r>
      <w:r w:rsidR="009F5D10">
        <w:rPr>
          <w:rFonts w:hint="eastAsia"/>
          <w:lang w:eastAsia="ja-JP"/>
        </w:rPr>
        <w:t>世界的に</w:t>
      </w:r>
      <w:r w:rsidR="002939D1">
        <w:rPr>
          <w:rFonts w:hint="eastAsia"/>
          <w:lang w:eastAsia="ja-JP"/>
        </w:rPr>
        <w:t>お</w:t>
      </w:r>
      <w:r>
        <w:rPr>
          <w:lang w:eastAsia="ja-JP"/>
        </w:rPr>
        <w:t>馴染みの名前だが、</w:t>
      </w:r>
      <w:r w:rsidR="002939D1">
        <w:rPr>
          <w:rFonts w:hint="eastAsia"/>
          <w:lang w:eastAsia="ja-JP"/>
        </w:rPr>
        <w:t>その内の</w:t>
      </w:r>
      <w:r w:rsidR="00750A0F">
        <w:rPr>
          <w:lang w:eastAsia="ja-JP"/>
        </w:rPr>
        <w:t>多くが</w:t>
      </w:r>
      <w:r w:rsidR="002939D1">
        <w:rPr>
          <w:rFonts w:hint="eastAsia"/>
          <w:lang w:eastAsia="ja-JP"/>
        </w:rPr>
        <w:t>これまで</w:t>
      </w:r>
      <w:r>
        <w:rPr>
          <w:lang w:eastAsia="ja-JP"/>
        </w:rPr>
        <w:t>アメリカの美術館</w:t>
      </w:r>
      <w:r w:rsidR="002939D1">
        <w:rPr>
          <w:rFonts w:hint="eastAsia"/>
          <w:lang w:eastAsia="ja-JP"/>
        </w:rPr>
        <w:t>に</w:t>
      </w:r>
      <w:r>
        <w:rPr>
          <w:lang w:eastAsia="ja-JP"/>
        </w:rPr>
        <w:t>展示</w:t>
      </w:r>
      <w:r w:rsidR="002939D1">
        <w:rPr>
          <w:rFonts w:hint="eastAsia"/>
          <w:lang w:eastAsia="ja-JP"/>
        </w:rPr>
        <w:t>され</w:t>
      </w:r>
      <w:r>
        <w:rPr>
          <w:lang w:eastAsia="ja-JP"/>
        </w:rPr>
        <w:t>たことはなかった。</w:t>
      </w:r>
    </w:p>
    <w:p w14:paraId="705F61A5" w14:textId="77777777" w:rsidR="00DA2A06" w:rsidRDefault="00DA2A06">
      <w:pPr>
        <w:rPr>
          <w:lang w:eastAsia="ja-JP"/>
        </w:rPr>
      </w:pPr>
    </w:p>
    <w:p w14:paraId="1631F98B" w14:textId="77777777" w:rsidR="00DA2A06" w:rsidRDefault="00F35BB1">
      <w:r>
        <w:t>From an industry research point of view, the exhibition is not to be missed for its informative value. Moreover, for any fashion aficionado pure joy will be taken from the extent of designers on display as well as original features such as a digital map displaying street style images from 20 different cities.</w:t>
      </w:r>
    </w:p>
    <w:p w14:paraId="163F140D" w14:textId="62D24E11" w:rsidR="00DA2A06" w:rsidRDefault="00F35BB1">
      <w:pPr>
        <w:rPr>
          <w:lang w:eastAsia="ja-JP"/>
        </w:rPr>
      </w:pPr>
      <w:r>
        <w:rPr>
          <w:lang w:eastAsia="ja-JP"/>
        </w:rPr>
        <w:t>業界研究</w:t>
      </w:r>
      <w:r w:rsidR="0023621F">
        <w:rPr>
          <w:rFonts w:hint="eastAsia"/>
          <w:lang w:eastAsia="ja-JP"/>
        </w:rPr>
        <w:t>の</w:t>
      </w:r>
      <w:r>
        <w:rPr>
          <w:lang w:eastAsia="ja-JP"/>
        </w:rPr>
        <w:t>視点から</w:t>
      </w:r>
      <w:r>
        <w:rPr>
          <w:rFonts w:hint="eastAsia"/>
          <w:lang w:eastAsia="ja-JP"/>
        </w:rPr>
        <w:t>み</w:t>
      </w:r>
      <w:r w:rsidR="0023621F">
        <w:rPr>
          <w:rFonts w:hint="eastAsia"/>
          <w:lang w:eastAsia="ja-JP"/>
        </w:rPr>
        <w:t>ても</w:t>
      </w:r>
      <w:r>
        <w:rPr>
          <w:lang w:eastAsia="ja-JP"/>
        </w:rPr>
        <w:t>価値ある情報を提供し、決して見逃すことはできない</w:t>
      </w:r>
      <w:r w:rsidR="0023621F">
        <w:rPr>
          <w:rFonts w:hint="eastAsia"/>
          <w:lang w:eastAsia="ja-JP"/>
        </w:rPr>
        <w:t>展覧会であること</w:t>
      </w:r>
      <w:r>
        <w:rPr>
          <w:rFonts w:hint="eastAsia"/>
          <w:lang w:eastAsia="ja-JP"/>
        </w:rPr>
        <w:t>は言うまでもないが</w:t>
      </w:r>
      <w:r>
        <w:rPr>
          <w:lang w:eastAsia="ja-JP"/>
        </w:rPr>
        <w:t>、</w:t>
      </w:r>
      <w:r w:rsidR="002A5600">
        <w:rPr>
          <w:rFonts w:hint="eastAsia"/>
          <w:lang w:eastAsia="ja-JP"/>
        </w:rPr>
        <w:t>幅広い</w:t>
      </w:r>
      <w:r>
        <w:rPr>
          <w:lang w:eastAsia="ja-JP"/>
        </w:rPr>
        <w:t>展示デザイナー</w:t>
      </w:r>
      <w:r w:rsidR="00073B17">
        <w:rPr>
          <w:rFonts w:hint="eastAsia"/>
          <w:lang w:eastAsia="ja-JP"/>
        </w:rPr>
        <w:t>の作品</w:t>
      </w:r>
      <w:r>
        <w:rPr>
          <w:lang w:eastAsia="ja-JP"/>
        </w:rPr>
        <w:t>や</w:t>
      </w:r>
      <w:r>
        <w:rPr>
          <w:rFonts w:hint="eastAsia"/>
          <w:lang w:eastAsia="ja-JP"/>
        </w:rPr>
        <w:t>、</w:t>
      </w:r>
      <w:r>
        <w:rPr>
          <w:lang w:eastAsia="ja-JP"/>
        </w:rPr>
        <w:t>異なる</w:t>
      </w:r>
      <w:r>
        <w:rPr>
          <w:lang w:eastAsia="ja-JP"/>
        </w:rPr>
        <w:t>20</w:t>
      </w:r>
      <w:r>
        <w:rPr>
          <w:lang w:eastAsia="ja-JP"/>
        </w:rPr>
        <w:t>都市から集めたストリートスタイル画像</w:t>
      </w:r>
      <w:r w:rsidR="003A3E0C">
        <w:rPr>
          <w:rFonts w:hint="eastAsia"/>
          <w:lang w:eastAsia="ja-JP"/>
        </w:rPr>
        <w:t>の</w:t>
      </w:r>
      <w:r>
        <w:rPr>
          <w:lang w:eastAsia="ja-JP"/>
        </w:rPr>
        <w:t>デジタルマップ</w:t>
      </w:r>
      <w:r w:rsidR="003C6342">
        <w:rPr>
          <w:rFonts w:hint="eastAsia"/>
          <w:lang w:eastAsia="ja-JP"/>
        </w:rPr>
        <w:t>といった</w:t>
      </w:r>
      <w:r>
        <w:rPr>
          <w:lang w:eastAsia="ja-JP"/>
        </w:rPr>
        <w:t>オリジナル</w:t>
      </w:r>
      <w:r w:rsidR="006C76CF">
        <w:rPr>
          <w:rFonts w:hint="eastAsia"/>
          <w:lang w:eastAsia="ja-JP"/>
        </w:rPr>
        <w:t>な</w:t>
      </w:r>
      <w:r>
        <w:rPr>
          <w:lang w:eastAsia="ja-JP"/>
        </w:rPr>
        <w:t>展示</w:t>
      </w:r>
      <w:r w:rsidR="005100D7">
        <w:rPr>
          <w:rFonts w:hint="eastAsia"/>
          <w:lang w:eastAsia="ja-JP"/>
        </w:rPr>
        <w:t>は</w:t>
      </w:r>
      <w:r>
        <w:rPr>
          <w:lang w:eastAsia="ja-JP"/>
        </w:rPr>
        <w:t>、ファッション愛好家なら</w:t>
      </w:r>
      <w:r>
        <w:rPr>
          <w:rFonts w:hint="eastAsia"/>
          <w:lang w:eastAsia="ja-JP"/>
        </w:rPr>
        <w:t>ば</w:t>
      </w:r>
      <w:r>
        <w:rPr>
          <w:lang w:eastAsia="ja-JP"/>
        </w:rPr>
        <w:t>誰でも純粋に楽しめる内容に仕上がっている。</w:t>
      </w:r>
    </w:p>
    <w:p w14:paraId="0CF1064D" w14:textId="77777777" w:rsidR="00DA2A06" w:rsidRDefault="00DA2A06"/>
    <w:p w14:paraId="158B67B4" w14:textId="77777777" w:rsidR="00DA2A06" w:rsidRDefault="00F35BB1">
      <w:r>
        <w:rPr>
          <w:b/>
        </w:rPr>
        <w:t>Global Fashion Capitals</w:t>
      </w:r>
      <w:r>
        <w:br/>
        <w:t>June 2</w:t>
      </w:r>
      <w:r>
        <w:rPr>
          <w:vertAlign w:val="superscript"/>
        </w:rPr>
        <w:t>nd</w:t>
      </w:r>
      <w:r>
        <w:t xml:space="preserve"> to November 14</w:t>
      </w:r>
      <w:r>
        <w:rPr>
          <w:vertAlign w:val="superscript"/>
        </w:rPr>
        <w:t>th</w:t>
      </w:r>
      <w:r>
        <w:t xml:space="preserve"> 2015</w:t>
      </w:r>
      <w:r>
        <w:br/>
        <w:t>The Museum at FIT, New York</w:t>
      </w:r>
      <w:r>
        <w:rPr>
          <w:rStyle w:val="HTML"/>
          <w:rFonts w:eastAsia="Times New Roman"/>
        </w:rPr>
        <w:br/>
      </w:r>
      <w:bookmarkStart w:id="1" w:name="__DdeLink__70_358372639"/>
      <w:r>
        <w:rPr>
          <w:rStyle w:val="HTML"/>
          <w:rFonts w:eastAsia="Times New Roman"/>
          <w:i w:val="0"/>
        </w:rPr>
        <w:t>www.</w:t>
      </w:r>
      <w:r>
        <w:rPr>
          <w:rStyle w:val="HTML"/>
          <w:rFonts w:eastAsia="Times New Roman"/>
          <w:bCs/>
          <w:i w:val="0"/>
        </w:rPr>
        <w:t>fit</w:t>
      </w:r>
      <w:r>
        <w:rPr>
          <w:rStyle w:val="HTML"/>
          <w:rFonts w:eastAsia="Times New Roman"/>
          <w:i w:val="0"/>
        </w:rPr>
        <w:t>nyc.edu</w:t>
      </w:r>
      <w:r>
        <w:br/>
      </w:r>
      <w:bookmarkEnd w:id="1"/>
      <w:r>
        <w:br/>
      </w:r>
    </w:p>
    <w:p w14:paraId="201632EB" w14:textId="77777777" w:rsidR="00DA2A06" w:rsidRDefault="00F35BB1">
      <w:pPr>
        <w:rPr>
          <w:b/>
        </w:rPr>
      </w:pPr>
      <w:r>
        <w:rPr>
          <w:b/>
        </w:rPr>
        <w:t>Global Fashion Capitals</w:t>
      </w:r>
    </w:p>
    <w:p w14:paraId="0EAC22A3" w14:textId="77777777" w:rsidR="00DA2A06" w:rsidRDefault="00F35BB1">
      <w:pPr>
        <w:rPr>
          <w:lang w:eastAsia="ja-JP"/>
        </w:rPr>
      </w:pPr>
      <w:r>
        <w:rPr>
          <w:b/>
          <w:lang w:eastAsia="ja-JP"/>
        </w:rPr>
        <w:t>2015</w:t>
      </w:r>
      <w:r>
        <w:rPr>
          <w:b/>
          <w:lang w:eastAsia="ja-JP"/>
        </w:rPr>
        <w:t>年</w:t>
      </w:r>
      <w:r>
        <w:rPr>
          <w:b/>
          <w:lang w:eastAsia="ja-JP"/>
        </w:rPr>
        <w:t>6</w:t>
      </w:r>
      <w:r>
        <w:rPr>
          <w:b/>
          <w:lang w:eastAsia="ja-JP"/>
        </w:rPr>
        <w:t>月</w:t>
      </w:r>
      <w:r>
        <w:rPr>
          <w:b/>
          <w:lang w:eastAsia="ja-JP"/>
        </w:rPr>
        <w:t>2</w:t>
      </w:r>
      <w:r>
        <w:rPr>
          <w:b/>
          <w:lang w:eastAsia="ja-JP"/>
        </w:rPr>
        <w:t>日から</w:t>
      </w:r>
      <w:r>
        <w:rPr>
          <w:b/>
          <w:lang w:eastAsia="ja-JP"/>
        </w:rPr>
        <w:t>11</w:t>
      </w:r>
      <w:r>
        <w:rPr>
          <w:b/>
          <w:lang w:eastAsia="ja-JP"/>
        </w:rPr>
        <w:t>月</w:t>
      </w:r>
      <w:r>
        <w:rPr>
          <w:b/>
          <w:lang w:eastAsia="ja-JP"/>
        </w:rPr>
        <w:t>14</w:t>
      </w:r>
      <w:r>
        <w:rPr>
          <w:b/>
          <w:lang w:eastAsia="ja-JP"/>
        </w:rPr>
        <w:t>日</w:t>
      </w:r>
      <w:r>
        <w:br/>
        <w:t xml:space="preserve"> FIT</w:t>
      </w:r>
      <w:r>
        <w:rPr>
          <w:lang w:eastAsia="ja-JP"/>
        </w:rPr>
        <w:t>美術館、</w:t>
      </w:r>
      <w:r>
        <w:rPr>
          <w:lang w:eastAsia="ja-JP"/>
        </w:rPr>
        <w:t>NY</w:t>
      </w:r>
    </w:p>
    <w:p w14:paraId="7CB982B4" w14:textId="77777777" w:rsidR="00DA2A06" w:rsidRDefault="00F35BB1">
      <w:pPr>
        <w:rPr>
          <w:lang w:eastAsia="ja-JP"/>
        </w:rPr>
      </w:pPr>
      <w:r>
        <w:rPr>
          <w:rStyle w:val="HTML"/>
          <w:rFonts w:eastAsia="Times New Roman"/>
          <w:i w:val="0"/>
          <w:lang w:eastAsia="ja-JP"/>
        </w:rPr>
        <w:t>www.</w:t>
      </w:r>
      <w:r>
        <w:rPr>
          <w:rStyle w:val="HTML"/>
          <w:rFonts w:eastAsia="Times New Roman"/>
          <w:bCs/>
          <w:i w:val="0"/>
          <w:lang w:eastAsia="ja-JP"/>
        </w:rPr>
        <w:t>fit</w:t>
      </w:r>
      <w:r>
        <w:rPr>
          <w:rStyle w:val="HTML"/>
          <w:rFonts w:eastAsia="Times New Roman"/>
          <w:i w:val="0"/>
          <w:lang w:eastAsia="ja-JP"/>
        </w:rPr>
        <w:t>nyc.edu</w:t>
      </w:r>
      <w:r>
        <w:rPr>
          <w:lang w:eastAsia="ja-JP"/>
        </w:rPr>
        <w:br/>
      </w:r>
    </w:p>
    <w:sectPr w:rsidR="00DA2A06">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Calibri">
    <w:panose1 w:val="020F0502020204030204"/>
    <w:charset w:val="00"/>
    <w:family w:val="auto"/>
    <w:pitch w:val="variable"/>
    <w:sig w:usb0="A00002EF" w:usb1="4000207B" w:usb2="00000000" w:usb3="00000000" w:csb0="000000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MS Mincho;ＭＳ 明朝">
    <w:altName w:val="ＭＳ 明朝"/>
    <w:panose1 w:val="00000000000000000000"/>
    <w:charset w:val="4E"/>
    <w:family w:val="roman"/>
    <w:notTrueType/>
    <w:pitch w:val="default"/>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A06"/>
    <w:rsid w:val="00073B17"/>
    <w:rsid w:val="000D6C81"/>
    <w:rsid w:val="001E4D99"/>
    <w:rsid w:val="00224553"/>
    <w:rsid w:val="0023621F"/>
    <w:rsid w:val="002939D1"/>
    <w:rsid w:val="002A5600"/>
    <w:rsid w:val="00360701"/>
    <w:rsid w:val="00392DE7"/>
    <w:rsid w:val="003A3E0C"/>
    <w:rsid w:val="003C6342"/>
    <w:rsid w:val="005100D7"/>
    <w:rsid w:val="00584AA8"/>
    <w:rsid w:val="006C76CF"/>
    <w:rsid w:val="00750A0F"/>
    <w:rsid w:val="008A2CEE"/>
    <w:rsid w:val="00923B69"/>
    <w:rsid w:val="00970950"/>
    <w:rsid w:val="009F5D10"/>
    <w:rsid w:val="00AF2DC9"/>
    <w:rsid w:val="00B35EA2"/>
    <w:rsid w:val="00BB5FE3"/>
    <w:rsid w:val="00CA2B83"/>
    <w:rsid w:val="00CB532D"/>
    <w:rsid w:val="00D52489"/>
    <w:rsid w:val="00DA2A06"/>
    <w:rsid w:val="00DF7AF1"/>
    <w:rsid w:val="00F35BB1"/>
    <w:rsid w:val="00F73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8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角ゴ Pro W3"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C6327C"/>
    <w:rPr>
      <w:i/>
      <w:iCs/>
    </w:rPr>
  </w:style>
  <w:style w:type="character" w:customStyle="1" w:styleId="a3">
    <w:name w:val="書式なし (文字)"/>
    <w:basedOn w:val="a0"/>
    <w:link w:val="a4"/>
    <w:rsid w:val="00C6327C"/>
    <w:rPr>
      <w:rFonts w:ascii="Calibri" w:eastAsia="Calibri" w:hAnsi="Calibri" w:cs="Calibri"/>
      <w:color w:val="000000"/>
      <w:sz w:val="22"/>
      <w:szCs w:val="22"/>
      <w:u w:val="none" w:color="000000"/>
      <w:lang w:val="en-US"/>
    </w:rPr>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5">
    <w:name w:val="List"/>
    <w:basedOn w:val="TextBody"/>
    <w:rPr>
      <w:rFonts w:eastAsia="MS Mincho;ＭＳ 明朝" w:cs="Mangal"/>
    </w:rPr>
  </w:style>
  <w:style w:type="paragraph" w:customStyle="1" w:styleId="Caption">
    <w:name w:val="Caption"/>
    <w:basedOn w:val="a"/>
    <w:pPr>
      <w:suppressLineNumbers/>
      <w:spacing w:before="120" w:after="120"/>
    </w:pPr>
    <w:rPr>
      <w:rFonts w:eastAsia="MS Mincho;ＭＳ 明朝" w:cs="Mangal"/>
      <w:i/>
      <w:iCs/>
    </w:rPr>
  </w:style>
  <w:style w:type="paragraph" w:customStyle="1" w:styleId="Index">
    <w:name w:val="Index"/>
    <w:basedOn w:val="a"/>
    <w:pPr>
      <w:suppressLineNumbers/>
    </w:pPr>
    <w:rPr>
      <w:rFonts w:eastAsia="MS Mincho;ＭＳ 明朝" w:cs="Mangal"/>
    </w:rPr>
  </w:style>
  <w:style w:type="paragraph" w:styleId="a4">
    <w:name w:val="Plain Text"/>
    <w:link w:val="a3"/>
    <w:rsid w:val="00C6327C"/>
    <w:pPr>
      <w:pBdr>
        <w:top w:val="nil"/>
        <w:left w:val="nil"/>
        <w:bottom w:val="nil"/>
        <w:right w:val="nil"/>
      </w:pBdr>
      <w:suppressAutoHyphens/>
    </w:pPr>
    <w:rPr>
      <w:rFonts w:ascii="Calibri" w:eastAsia="Calibri" w:hAnsi="Calibri" w:cs="Calibri"/>
      <w:color w:val="000000"/>
      <w:sz w:val="22"/>
      <w:szCs w:val="22"/>
      <w:u w:color="000000"/>
      <w:lang w:val="en-US"/>
    </w:rPr>
  </w:style>
  <w:style w:type="character" w:customStyle="1" w:styleId="st">
    <w:name w:val="st"/>
    <w:basedOn w:val="a0"/>
    <w:rsid w:val="00B35EA2"/>
  </w:style>
  <w:style w:type="paragraph" w:styleId="a6">
    <w:name w:val="Balloon Text"/>
    <w:basedOn w:val="a"/>
    <w:link w:val="a7"/>
    <w:uiPriority w:val="99"/>
    <w:semiHidden/>
    <w:unhideWhenUsed/>
    <w:rsid w:val="00CA2B83"/>
    <w:rPr>
      <w:rFonts w:ascii="ヒラギノ角ゴ ProN W3" w:eastAsia="ヒラギノ角ゴ ProN W3"/>
      <w:sz w:val="18"/>
      <w:szCs w:val="18"/>
    </w:rPr>
  </w:style>
  <w:style w:type="character" w:customStyle="1" w:styleId="a7">
    <w:name w:val="吹き出し (文字)"/>
    <w:basedOn w:val="a0"/>
    <w:link w:val="a6"/>
    <w:uiPriority w:val="99"/>
    <w:semiHidden/>
    <w:rsid w:val="00CA2B8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角ゴ Pro W3"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C6327C"/>
    <w:rPr>
      <w:i/>
      <w:iCs/>
    </w:rPr>
  </w:style>
  <w:style w:type="character" w:customStyle="1" w:styleId="a3">
    <w:name w:val="書式なし (文字)"/>
    <w:basedOn w:val="a0"/>
    <w:link w:val="a4"/>
    <w:rsid w:val="00C6327C"/>
    <w:rPr>
      <w:rFonts w:ascii="Calibri" w:eastAsia="Calibri" w:hAnsi="Calibri" w:cs="Calibri"/>
      <w:color w:val="000000"/>
      <w:sz w:val="22"/>
      <w:szCs w:val="22"/>
      <w:u w:val="none" w:color="000000"/>
      <w:lang w:val="en-US"/>
    </w:rPr>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5">
    <w:name w:val="List"/>
    <w:basedOn w:val="TextBody"/>
    <w:rPr>
      <w:rFonts w:eastAsia="MS Mincho;ＭＳ 明朝" w:cs="Mangal"/>
    </w:rPr>
  </w:style>
  <w:style w:type="paragraph" w:customStyle="1" w:styleId="Caption">
    <w:name w:val="Caption"/>
    <w:basedOn w:val="a"/>
    <w:pPr>
      <w:suppressLineNumbers/>
      <w:spacing w:before="120" w:after="120"/>
    </w:pPr>
    <w:rPr>
      <w:rFonts w:eastAsia="MS Mincho;ＭＳ 明朝" w:cs="Mangal"/>
      <w:i/>
      <w:iCs/>
    </w:rPr>
  </w:style>
  <w:style w:type="paragraph" w:customStyle="1" w:styleId="Index">
    <w:name w:val="Index"/>
    <w:basedOn w:val="a"/>
    <w:pPr>
      <w:suppressLineNumbers/>
    </w:pPr>
    <w:rPr>
      <w:rFonts w:eastAsia="MS Mincho;ＭＳ 明朝" w:cs="Mangal"/>
    </w:rPr>
  </w:style>
  <w:style w:type="paragraph" w:styleId="a4">
    <w:name w:val="Plain Text"/>
    <w:link w:val="a3"/>
    <w:rsid w:val="00C6327C"/>
    <w:pPr>
      <w:pBdr>
        <w:top w:val="nil"/>
        <w:left w:val="nil"/>
        <w:bottom w:val="nil"/>
        <w:right w:val="nil"/>
      </w:pBdr>
      <w:suppressAutoHyphens/>
    </w:pPr>
    <w:rPr>
      <w:rFonts w:ascii="Calibri" w:eastAsia="Calibri" w:hAnsi="Calibri" w:cs="Calibri"/>
      <w:color w:val="000000"/>
      <w:sz w:val="22"/>
      <w:szCs w:val="22"/>
      <w:u w:color="000000"/>
      <w:lang w:val="en-US"/>
    </w:rPr>
  </w:style>
  <w:style w:type="character" w:customStyle="1" w:styleId="st">
    <w:name w:val="st"/>
    <w:basedOn w:val="a0"/>
    <w:rsid w:val="00B35EA2"/>
  </w:style>
  <w:style w:type="paragraph" w:styleId="a6">
    <w:name w:val="Balloon Text"/>
    <w:basedOn w:val="a"/>
    <w:link w:val="a7"/>
    <w:uiPriority w:val="99"/>
    <w:semiHidden/>
    <w:unhideWhenUsed/>
    <w:rsid w:val="00CA2B83"/>
    <w:rPr>
      <w:rFonts w:ascii="ヒラギノ角ゴ ProN W3" w:eastAsia="ヒラギノ角ゴ ProN W3"/>
      <w:sz w:val="18"/>
      <w:szCs w:val="18"/>
    </w:rPr>
  </w:style>
  <w:style w:type="character" w:customStyle="1" w:styleId="a7">
    <w:name w:val="吹き出し (文字)"/>
    <w:basedOn w:val="a0"/>
    <w:link w:val="a6"/>
    <w:uiPriority w:val="99"/>
    <w:semiHidden/>
    <w:rsid w:val="00CA2B8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2442</Characters>
  <Application>Microsoft Macintosh Word</Application>
  <DocSecurity>0</DocSecurity>
  <Lines>20</Lines>
  <Paragraphs>5</Paragraphs>
  <ScaleCrop>false</ScaleCrop>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Fumie T.</cp:lastModifiedBy>
  <cp:revision>2</cp:revision>
  <dcterms:created xsi:type="dcterms:W3CDTF">2015-04-26T18:46:00Z</dcterms:created>
  <dcterms:modified xsi:type="dcterms:W3CDTF">2015-04-26T18:46:00Z</dcterms:modified>
  <dc:language>ja-JP</dc:language>
</cp:coreProperties>
</file>