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2766D" w14:textId="77777777" w:rsidR="00E31296" w:rsidRPr="00531D8C" w:rsidRDefault="00E31296" w:rsidP="005359A6">
      <w:pPr>
        <w:rPr>
          <w:rFonts w:ascii="Times New Roman" w:hAnsi="Times New Roman" w:cs="Times New Roman"/>
          <w:lang w:val="fr-FR"/>
        </w:rPr>
      </w:pPr>
    </w:p>
    <w:p w14:paraId="67A5EDBD" w14:textId="1D9DF058" w:rsidR="00E31296" w:rsidRPr="00531D8C" w:rsidRDefault="00531D8C" w:rsidP="005359A6">
      <w:pPr>
        <w:rPr>
          <w:rFonts w:ascii="Times New Roman" w:hAnsi="Times New Roman" w:cs="Times New Roman"/>
          <w:b/>
          <w:lang w:val="fr-FR"/>
        </w:rPr>
      </w:pPr>
      <w:r>
        <w:rPr>
          <w:rFonts w:ascii="Times New Roman" w:hAnsi="Times New Roman" w:cs="Times New Roman"/>
          <w:b/>
          <w:lang w:val="fr-FR"/>
        </w:rPr>
        <w:t>LE CONCEPT DE détail INNOVANT DE DENHAM</w:t>
      </w:r>
    </w:p>
    <w:p w14:paraId="639E6A10" w14:textId="77777777" w:rsidR="005359A6" w:rsidRPr="00531D8C" w:rsidRDefault="005359A6" w:rsidP="005359A6">
      <w:pPr>
        <w:rPr>
          <w:rFonts w:ascii="Times New Roman" w:hAnsi="Times New Roman" w:cs="Times New Roman"/>
          <w:lang w:val="fr-FR"/>
        </w:rPr>
      </w:pPr>
    </w:p>
    <w:p w14:paraId="4F1A273A" w14:textId="09529B09" w:rsidR="00531D8C" w:rsidRPr="00531D8C" w:rsidRDefault="00531D8C" w:rsidP="005359A6">
      <w:pPr>
        <w:rPr>
          <w:rFonts w:ascii="Times New Roman" w:hAnsi="Times New Roman" w:cs="Times New Roman"/>
          <w:lang w:val="fr-FR"/>
        </w:rPr>
      </w:pPr>
      <w:r>
        <w:rPr>
          <w:rFonts w:ascii="Times New Roman" w:hAnsi="Times New Roman" w:cs="Times New Roman"/>
          <w:lang w:val="fr-FR"/>
        </w:rPr>
        <w:t xml:space="preserve">En gardant la fameuse culture urbaine terre-à-terre d’Amsterdam et particulièrement l’esprit village du voisinage des 9 rues de la ville, </w:t>
      </w:r>
      <w:proofErr w:type="spellStart"/>
      <w:r>
        <w:rPr>
          <w:rFonts w:ascii="Times New Roman" w:hAnsi="Times New Roman" w:cs="Times New Roman"/>
          <w:lang w:val="fr-FR"/>
        </w:rPr>
        <w:t>Denham</w:t>
      </w:r>
      <w:proofErr w:type="spellEnd"/>
      <w:r>
        <w:rPr>
          <w:rFonts w:ascii="Times New Roman" w:hAnsi="Times New Roman" w:cs="Times New Roman"/>
          <w:lang w:val="fr-FR"/>
        </w:rPr>
        <w:t xml:space="preserve"> a développé une variation innovante de la signature de son expérience du détail dans sa ville natale. L’échelle humaine charmante d’Amsterdam avec ses maisons sur le canal et des bâtiments historiques aux proportions intimes peut signifier que des espaces de détail y sont limités, sauf avec un peu d’imagination.</w:t>
      </w:r>
    </w:p>
    <w:p w14:paraId="77227904" w14:textId="77777777" w:rsidR="00C23EB2" w:rsidRPr="00531D8C" w:rsidRDefault="00C23EB2" w:rsidP="005359A6">
      <w:pPr>
        <w:rPr>
          <w:rFonts w:ascii="Times New Roman" w:hAnsi="Times New Roman" w:cs="Times New Roman"/>
          <w:lang w:val="fr-FR"/>
        </w:rPr>
      </w:pPr>
    </w:p>
    <w:p w14:paraId="41126E67" w14:textId="35B2F205" w:rsidR="00531D8C" w:rsidRPr="00531D8C" w:rsidRDefault="00531D8C" w:rsidP="005359A6">
      <w:pPr>
        <w:rPr>
          <w:rFonts w:ascii="Times New Roman" w:hAnsi="Times New Roman" w:cs="Times New Roman"/>
          <w:lang w:val="fr-FR"/>
        </w:rPr>
      </w:pPr>
      <w:r w:rsidRPr="004A24B4">
        <w:rPr>
          <w:rFonts w:ascii="Times New Roman" w:hAnsi="Times New Roman" w:cs="Times New Roman"/>
          <w:lang w:val="fr-FR"/>
        </w:rPr>
        <w:t xml:space="preserve">Irradiant depuis les bureaux et le studio de design de </w:t>
      </w:r>
      <w:proofErr w:type="spellStart"/>
      <w:r w:rsidRPr="004A24B4">
        <w:rPr>
          <w:rFonts w:ascii="Times New Roman" w:hAnsi="Times New Roman" w:cs="Times New Roman"/>
          <w:lang w:val="fr-FR"/>
        </w:rPr>
        <w:t>Denham</w:t>
      </w:r>
      <w:proofErr w:type="spellEnd"/>
      <w:r w:rsidRPr="004A24B4">
        <w:rPr>
          <w:rFonts w:ascii="Times New Roman" w:hAnsi="Times New Roman" w:cs="Times New Roman"/>
          <w:lang w:val="fr-FR"/>
        </w:rPr>
        <w:t xml:space="preserve"> sur les 9 rues alentours, la marque a créé un contraste complet avec le concept traditionnel du magasin-phare. L’équipe a développé une petite suite de magasins, qui effectivement ‘déconstruisent’ le concept particulier de </w:t>
      </w:r>
      <w:proofErr w:type="spellStart"/>
      <w:r w:rsidRPr="004A24B4">
        <w:rPr>
          <w:rFonts w:ascii="Times New Roman" w:hAnsi="Times New Roman" w:cs="Times New Roman"/>
          <w:lang w:val="fr-FR"/>
        </w:rPr>
        <w:t>Denham</w:t>
      </w:r>
      <w:proofErr w:type="spellEnd"/>
      <w:r w:rsidRPr="004A24B4">
        <w:rPr>
          <w:rFonts w:ascii="Times New Roman" w:hAnsi="Times New Roman" w:cs="Times New Roman"/>
          <w:lang w:val="fr-FR"/>
        </w:rPr>
        <w:t>, l’intégrant naturellement dans le quartier. Le magasin quintuple comp</w:t>
      </w:r>
      <w:bookmarkStart w:id="0" w:name="_GoBack"/>
      <w:bookmarkEnd w:id="0"/>
      <w:r w:rsidRPr="004A24B4">
        <w:rPr>
          <w:rFonts w:ascii="Times New Roman" w:hAnsi="Times New Roman" w:cs="Times New Roman"/>
          <w:lang w:val="fr-FR"/>
        </w:rPr>
        <w:t xml:space="preserve">rend des boutiques dédiées au </w:t>
      </w:r>
      <w:proofErr w:type="spellStart"/>
      <w:r w:rsidRPr="004A24B4">
        <w:rPr>
          <w:rFonts w:ascii="Times New Roman" w:hAnsi="Times New Roman" w:cs="Times New Roman"/>
          <w:iCs/>
          <w:lang w:val="fr-FR"/>
        </w:rPr>
        <w:t>Men's</w:t>
      </w:r>
      <w:proofErr w:type="spellEnd"/>
      <w:r w:rsidRPr="004A24B4">
        <w:rPr>
          <w:rFonts w:ascii="Times New Roman" w:hAnsi="Times New Roman" w:cs="Times New Roman"/>
          <w:iCs/>
          <w:lang w:val="fr-FR"/>
        </w:rPr>
        <w:t xml:space="preserve"> Denim, </w:t>
      </w:r>
      <w:proofErr w:type="spellStart"/>
      <w:r w:rsidRPr="004A24B4">
        <w:rPr>
          <w:rFonts w:ascii="Times New Roman" w:hAnsi="Times New Roman" w:cs="Times New Roman"/>
          <w:iCs/>
          <w:lang w:val="fr-FR"/>
        </w:rPr>
        <w:t>Women's</w:t>
      </w:r>
      <w:proofErr w:type="spellEnd"/>
      <w:r w:rsidRPr="004A24B4">
        <w:rPr>
          <w:rFonts w:ascii="Times New Roman" w:hAnsi="Times New Roman" w:cs="Times New Roman"/>
          <w:iCs/>
          <w:lang w:val="fr-FR"/>
        </w:rPr>
        <w:t xml:space="preserve"> Denim, the </w:t>
      </w:r>
      <w:proofErr w:type="spellStart"/>
      <w:r w:rsidRPr="004A24B4">
        <w:rPr>
          <w:rFonts w:ascii="Times New Roman" w:hAnsi="Times New Roman" w:cs="Times New Roman"/>
          <w:iCs/>
          <w:lang w:val="fr-FR"/>
        </w:rPr>
        <w:t>Men's</w:t>
      </w:r>
      <w:proofErr w:type="spellEnd"/>
      <w:r w:rsidRPr="004A24B4">
        <w:rPr>
          <w:rFonts w:ascii="Times New Roman" w:hAnsi="Times New Roman" w:cs="Times New Roman"/>
          <w:iCs/>
          <w:lang w:val="fr-FR"/>
        </w:rPr>
        <w:t xml:space="preserve"> Collection et the </w:t>
      </w:r>
      <w:proofErr w:type="spellStart"/>
      <w:r w:rsidRPr="004A24B4">
        <w:rPr>
          <w:rFonts w:ascii="Times New Roman" w:hAnsi="Times New Roman" w:cs="Times New Roman"/>
          <w:iCs/>
          <w:lang w:val="fr-FR"/>
        </w:rPr>
        <w:t>Women's</w:t>
      </w:r>
      <w:proofErr w:type="spellEnd"/>
      <w:r w:rsidRPr="004A24B4">
        <w:rPr>
          <w:rFonts w:ascii="Times New Roman" w:hAnsi="Times New Roman" w:cs="Times New Roman"/>
          <w:iCs/>
          <w:lang w:val="fr-FR"/>
        </w:rPr>
        <w:t xml:space="preserve"> Collection</w:t>
      </w:r>
      <w:r w:rsidRPr="004A24B4">
        <w:rPr>
          <w:rFonts w:ascii="Times New Roman" w:hAnsi="Times New Roman" w:cs="Times New Roman"/>
          <w:lang w:val="fr-FR"/>
        </w:rPr>
        <w:t> de même qu’un </w:t>
      </w:r>
      <w:r w:rsidRPr="004A24B4">
        <w:rPr>
          <w:rFonts w:ascii="Times New Roman" w:hAnsi="Times New Roman" w:cs="Times New Roman"/>
          <w:iCs/>
          <w:lang w:val="fr-FR"/>
        </w:rPr>
        <w:t>Corner Concept Store</w:t>
      </w:r>
      <w:r w:rsidRPr="004A24B4">
        <w:rPr>
          <w:rFonts w:ascii="Times New Roman" w:hAnsi="Times New Roman" w:cs="Times New Roman"/>
          <w:lang w:val="fr-FR"/>
        </w:rPr>
        <w:t xml:space="preserve"> avec des aspects de chaque partie de la marque en rotation. A part les plateformes claires pour chaque catégorie de produit, l’expérience acquise s’enrichit d’un éventail d’innovations comme </w:t>
      </w:r>
      <w:r w:rsidRPr="004A24B4">
        <w:rPr>
          <w:rFonts w:ascii="Times New Roman" w:hAnsi="Times New Roman" w:cs="Times New Roman"/>
          <w:iCs/>
          <w:lang w:val="fr-FR"/>
        </w:rPr>
        <w:t xml:space="preserve">the Service Co., the 360 </w:t>
      </w:r>
      <w:proofErr w:type="spellStart"/>
      <w:r w:rsidRPr="004A24B4">
        <w:rPr>
          <w:rFonts w:ascii="Times New Roman" w:hAnsi="Times New Roman" w:cs="Times New Roman"/>
          <w:iCs/>
          <w:lang w:val="fr-FR"/>
        </w:rPr>
        <w:t>Fitting</w:t>
      </w:r>
      <w:proofErr w:type="spellEnd"/>
      <w:r w:rsidRPr="004A24B4">
        <w:rPr>
          <w:rFonts w:ascii="Times New Roman" w:hAnsi="Times New Roman" w:cs="Times New Roman"/>
          <w:iCs/>
          <w:lang w:val="fr-FR"/>
        </w:rPr>
        <w:t xml:space="preserve"> Room</w:t>
      </w:r>
      <w:r w:rsidRPr="004A24B4">
        <w:rPr>
          <w:rFonts w:ascii="Times New Roman" w:hAnsi="Times New Roman" w:cs="Times New Roman"/>
          <w:lang w:val="fr-FR"/>
        </w:rPr>
        <w:t> et un </w:t>
      </w:r>
      <w:r w:rsidRPr="004A24B4">
        <w:rPr>
          <w:rFonts w:ascii="Times New Roman" w:hAnsi="Times New Roman" w:cs="Times New Roman"/>
          <w:iCs/>
          <w:lang w:val="fr-FR"/>
        </w:rPr>
        <w:t xml:space="preserve">Coffee Corner. De même qu’en immergeant totalement le client dans l’univers de </w:t>
      </w:r>
      <w:proofErr w:type="spellStart"/>
      <w:r w:rsidRPr="004A24B4">
        <w:rPr>
          <w:rFonts w:ascii="Times New Roman" w:hAnsi="Times New Roman" w:cs="Times New Roman"/>
          <w:iCs/>
          <w:lang w:val="fr-FR"/>
        </w:rPr>
        <w:t>Denham</w:t>
      </w:r>
      <w:proofErr w:type="spellEnd"/>
      <w:r w:rsidRPr="004A24B4">
        <w:rPr>
          <w:rFonts w:ascii="Times New Roman" w:hAnsi="Times New Roman" w:cs="Times New Roman"/>
          <w:iCs/>
          <w:lang w:val="fr-FR"/>
        </w:rPr>
        <w:t>, le concept de groupes de magasins signifie que Amsterdam ne peut rater la marque de denim. Cela est une manière abordable, ciblée, sans risque et plus flexible pour diffuser le nom d’une marque et mieux</w:t>
      </w:r>
      <w:r>
        <w:rPr>
          <w:rFonts w:ascii="Times New Roman" w:hAnsi="Times New Roman" w:cs="Times New Roman"/>
          <w:iCs/>
          <w:lang w:val="fr-FR"/>
        </w:rPr>
        <w:t xml:space="preserve"> servir la clientèle en même temps.</w:t>
      </w:r>
    </w:p>
    <w:p w14:paraId="351C1845" w14:textId="77777777" w:rsidR="002F5461" w:rsidRPr="00531D8C" w:rsidRDefault="002F5461" w:rsidP="005359A6">
      <w:pPr>
        <w:rPr>
          <w:rFonts w:ascii="Times New Roman" w:hAnsi="Times New Roman" w:cs="Times New Roman"/>
          <w:i/>
          <w:iCs/>
          <w:lang w:val="fr-FR"/>
        </w:rPr>
      </w:pPr>
    </w:p>
    <w:p w14:paraId="11DBD6DA" w14:textId="77777777" w:rsidR="002F5461" w:rsidRPr="00531D8C" w:rsidRDefault="002F5461" w:rsidP="005359A6">
      <w:pPr>
        <w:rPr>
          <w:rFonts w:ascii="Times New Roman" w:hAnsi="Times New Roman" w:cs="Times New Roman"/>
          <w:iCs/>
          <w:lang w:val="fr-FR"/>
        </w:rPr>
      </w:pPr>
      <w:r w:rsidRPr="00531D8C">
        <w:rPr>
          <w:rFonts w:ascii="Times New Roman" w:hAnsi="Times New Roman" w:cs="Times New Roman"/>
          <w:iCs/>
          <w:highlight w:val="yellow"/>
          <w:lang w:val="fr-FR"/>
        </w:rPr>
        <w:t xml:space="preserve">All images copyright Philip </w:t>
      </w:r>
      <w:proofErr w:type="spellStart"/>
      <w:r w:rsidRPr="00531D8C">
        <w:rPr>
          <w:rFonts w:ascii="Times New Roman" w:hAnsi="Times New Roman" w:cs="Times New Roman"/>
          <w:iCs/>
          <w:highlight w:val="yellow"/>
          <w:lang w:val="fr-FR"/>
        </w:rPr>
        <w:t>Jintes</w:t>
      </w:r>
      <w:proofErr w:type="spellEnd"/>
      <w:r w:rsidRPr="00531D8C">
        <w:rPr>
          <w:rFonts w:ascii="Times New Roman" w:hAnsi="Times New Roman" w:cs="Times New Roman"/>
          <w:iCs/>
          <w:highlight w:val="yellow"/>
          <w:lang w:val="fr-FR"/>
        </w:rPr>
        <w:t xml:space="preserve"> for </w:t>
      </w:r>
      <w:proofErr w:type="spellStart"/>
      <w:r w:rsidRPr="00531D8C">
        <w:rPr>
          <w:rFonts w:ascii="Times New Roman" w:hAnsi="Times New Roman" w:cs="Times New Roman"/>
          <w:iCs/>
          <w:highlight w:val="yellow"/>
          <w:lang w:val="fr-FR"/>
        </w:rPr>
        <w:t>Denham</w:t>
      </w:r>
      <w:proofErr w:type="spellEnd"/>
      <w:r w:rsidRPr="00531D8C">
        <w:rPr>
          <w:rFonts w:ascii="Times New Roman" w:hAnsi="Times New Roman" w:cs="Times New Roman"/>
          <w:iCs/>
          <w:highlight w:val="yellow"/>
          <w:lang w:val="fr-FR"/>
        </w:rPr>
        <w:t>.</w:t>
      </w:r>
    </w:p>
    <w:p w14:paraId="39CE289F" w14:textId="77777777" w:rsidR="002F5461" w:rsidRPr="00531D8C" w:rsidRDefault="002F5461" w:rsidP="005359A6">
      <w:pPr>
        <w:rPr>
          <w:rFonts w:ascii="Times New Roman" w:hAnsi="Times New Roman" w:cs="Times New Roman"/>
          <w:lang w:val="fr-FR"/>
        </w:rPr>
      </w:pPr>
    </w:p>
    <w:sectPr w:rsidR="002F5461" w:rsidRPr="00531D8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A6"/>
    <w:rsid w:val="002D60F9"/>
    <w:rsid w:val="002F5461"/>
    <w:rsid w:val="003269BD"/>
    <w:rsid w:val="004A24B4"/>
    <w:rsid w:val="00531D8C"/>
    <w:rsid w:val="005359A6"/>
    <w:rsid w:val="00C23EB2"/>
    <w:rsid w:val="00E31296"/>
    <w:rsid w:val="00ED57B9"/>
    <w:rsid w:val="00F309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070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240</Words>
  <Characters>1373</Characters>
  <Application>Microsoft Macintosh Word</Application>
  <DocSecurity>0</DocSecurity>
  <Lines>11</Lines>
  <Paragraphs>3</Paragraphs>
  <ScaleCrop>false</ScaleCrop>
  <Company>Emily Norval</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7</cp:revision>
  <dcterms:created xsi:type="dcterms:W3CDTF">2015-05-05T09:51:00Z</dcterms:created>
  <dcterms:modified xsi:type="dcterms:W3CDTF">2015-05-12T10:25:00Z</dcterms:modified>
</cp:coreProperties>
</file>