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B93A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BUSINESS TALK</w:t>
      </w:r>
    </w:p>
    <w:p w14:paraId="1118C442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7E2DD7D0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WP LAVORI IN CORSO</w:t>
      </w:r>
    </w:p>
    <w:p w14:paraId="3FBD3D79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ESPANSIONE RETAIL</w:t>
      </w:r>
    </w:p>
    <w:p w14:paraId="59EC2EFC" w14:textId="0F7495F1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  <w:b/>
        </w:rPr>
        <w:t>WP Lavori in Corso</w:t>
      </w:r>
      <w:r w:rsidRPr="00822A0C">
        <w:rPr>
          <w:rFonts w:ascii="Times New Roman" w:hAnsi="Times New Roman" w:cs="Times New Roman"/>
        </w:rPr>
        <w:t xml:space="preserve"> aprirà sei negozi </w:t>
      </w:r>
      <w:r w:rsidRPr="00822A0C">
        <w:rPr>
          <w:rFonts w:ascii="Times New Roman" w:hAnsi="Times New Roman" w:cs="Times New Roman"/>
          <w:b/>
        </w:rPr>
        <w:t>Woolrich</w:t>
      </w:r>
      <w:r w:rsidRPr="00822A0C">
        <w:rPr>
          <w:rFonts w:ascii="Times New Roman" w:hAnsi="Times New Roman" w:cs="Times New Roman"/>
        </w:rPr>
        <w:t xml:space="preserve"> in Europa nel 2016, poichè</w:t>
      </w:r>
      <w:r w:rsidR="00D20A5F">
        <w:rPr>
          <w:rFonts w:ascii="Times New Roman" w:hAnsi="Times New Roman" w:cs="Times New Roman"/>
        </w:rPr>
        <w:t xml:space="preserve"> l’azienda</w:t>
      </w:r>
      <w:r w:rsidRPr="00822A0C">
        <w:rPr>
          <w:rFonts w:ascii="Times New Roman" w:hAnsi="Times New Roman" w:cs="Times New Roman"/>
        </w:rPr>
        <w:t xml:space="preserve"> ha in programma di aprire 58 negozi Woolrich in Europa e Russia entro il 2020. Prima della fine del 2015 i negozi Woolrich apriranno anche a Amsterdam, Varsavia, Berlino e Boston. Inoltre la rete dei </w:t>
      </w:r>
      <w:r w:rsidRPr="00822A0C">
        <w:rPr>
          <w:rFonts w:ascii="Times New Roman" w:hAnsi="Times New Roman" w:cs="Times New Roman"/>
          <w:b/>
        </w:rPr>
        <w:t>WP Stores</w:t>
      </w:r>
      <w:r w:rsidRPr="00822A0C">
        <w:rPr>
          <w:rFonts w:ascii="Times New Roman" w:hAnsi="Times New Roman" w:cs="Times New Roman"/>
        </w:rPr>
        <w:t>, che celebra il suo 30 ° anniversario quest'anno, continuerà ad ampliare l'attuale portafoglio che comprende 12 boutique in Italia e in altre capitali della moda. WP Stores ha presentato in anteprima la collezione BlueBlack per il 30 ° anniversario al Pitti Uomo di giugno, con pezzi in edizione limitata dei brand della società, tra cui Barbour, Baracuta e Spiewak.</w:t>
      </w:r>
    </w:p>
    <w:p w14:paraId="54D36631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www.wplavori.com</w:t>
      </w:r>
    </w:p>
    <w:p w14:paraId="4D044E2D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3937EF29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GUCCI</w:t>
      </w:r>
    </w:p>
    <w:p w14:paraId="31DED76E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VENDITE IN CRESCITA</w:t>
      </w:r>
    </w:p>
    <w:p w14:paraId="4CFB6124" w14:textId="7FF65066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 xml:space="preserve">La Maison italiana del lusso </w:t>
      </w:r>
      <w:r w:rsidRPr="00822A0C">
        <w:rPr>
          <w:rFonts w:ascii="Times New Roman" w:hAnsi="Times New Roman" w:cs="Times New Roman"/>
          <w:b/>
        </w:rPr>
        <w:t>Gucci</w:t>
      </w:r>
      <w:r w:rsidRPr="00822A0C">
        <w:rPr>
          <w:rFonts w:ascii="Times New Roman" w:hAnsi="Times New Roman" w:cs="Times New Roman"/>
        </w:rPr>
        <w:t xml:space="preserve"> ha registrato una crescita delle vendite</w:t>
      </w:r>
      <w:r w:rsidR="00EE44BC" w:rsidRPr="00822A0C">
        <w:rPr>
          <w:rFonts w:ascii="Times New Roman" w:hAnsi="Times New Roman" w:cs="Times New Roman"/>
        </w:rPr>
        <w:t>,</w:t>
      </w:r>
      <w:r w:rsidRPr="00822A0C">
        <w:rPr>
          <w:rFonts w:ascii="Times New Roman" w:hAnsi="Times New Roman" w:cs="Times New Roman"/>
        </w:rPr>
        <w:t xml:space="preserve"> per la prima volta in quasi due anni, con un aumento del 4,6% nel secondo trimestre del 2015. La crescita delle vendite è stata trainata principalmente da una maggiore domanda </w:t>
      </w:r>
      <w:r w:rsidR="00EE44BC" w:rsidRPr="00822A0C">
        <w:rPr>
          <w:rFonts w:ascii="Times New Roman" w:hAnsi="Times New Roman" w:cs="Times New Roman"/>
        </w:rPr>
        <w:t xml:space="preserve">da parte di turisti </w:t>
      </w:r>
      <w:r w:rsidRPr="00822A0C">
        <w:rPr>
          <w:rFonts w:ascii="Times New Roman" w:hAnsi="Times New Roman" w:cs="Times New Roman"/>
        </w:rPr>
        <w:t xml:space="preserve">in Europa occidentale e Giappone. Le vendite nei negozi a gestione diretta sono aumentate del 3,1% rispetto al primo semestre del 2015. Nel frattempo, il </w:t>
      </w:r>
      <w:r w:rsidR="00EE44BC" w:rsidRPr="00822A0C">
        <w:rPr>
          <w:rFonts w:ascii="Times New Roman" w:hAnsi="Times New Roman" w:cs="Times New Roman"/>
        </w:rPr>
        <w:t>marchio ha anche lanciato il</w:t>
      </w:r>
      <w:r w:rsidRPr="00822A0C">
        <w:rPr>
          <w:rFonts w:ascii="Times New Roman" w:hAnsi="Times New Roman" w:cs="Times New Roman"/>
        </w:rPr>
        <w:t xml:space="preserve"> primo ristorante, 1921 Gucci a Shanghai. </w:t>
      </w:r>
      <w:r w:rsidR="00EE44BC" w:rsidRPr="00822A0C">
        <w:rPr>
          <w:rFonts w:ascii="Times New Roman" w:hAnsi="Times New Roman" w:cs="Times New Roman"/>
        </w:rPr>
        <w:t>Il nome ricorda</w:t>
      </w:r>
      <w:r w:rsidRPr="00822A0C">
        <w:rPr>
          <w:rFonts w:ascii="Times New Roman" w:hAnsi="Times New Roman" w:cs="Times New Roman"/>
        </w:rPr>
        <w:t xml:space="preserve"> l'anno </w:t>
      </w:r>
      <w:r w:rsidR="00EE44BC" w:rsidRPr="00822A0C">
        <w:rPr>
          <w:rFonts w:ascii="Times New Roman" w:hAnsi="Times New Roman" w:cs="Times New Roman"/>
        </w:rPr>
        <w:t>in cui la griffe</w:t>
      </w:r>
      <w:r w:rsidRPr="00822A0C">
        <w:rPr>
          <w:rFonts w:ascii="Times New Roman" w:hAnsi="Times New Roman" w:cs="Times New Roman"/>
        </w:rPr>
        <w:t xml:space="preserve"> è stata fondata, il ristorante si trova a</w:t>
      </w:r>
      <w:r w:rsidR="00EE44BC" w:rsidRPr="00822A0C">
        <w:rPr>
          <w:rFonts w:ascii="Times New Roman" w:hAnsi="Times New Roman" w:cs="Times New Roman"/>
        </w:rPr>
        <w:t>l</w:t>
      </w:r>
      <w:r w:rsidRPr="00822A0C">
        <w:rPr>
          <w:rFonts w:ascii="Times New Roman" w:hAnsi="Times New Roman" w:cs="Times New Roman"/>
        </w:rPr>
        <w:t xml:space="preserve"> </w:t>
      </w:r>
      <w:r w:rsidR="00EE44BC" w:rsidRPr="00822A0C">
        <w:rPr>
          <w:rFonts w:ascii="Times New Roman" w:hAnsi="Times New Roman" w:cs="Times New Roman"/>
        </w:rPr>
        <w:t>centro commerciale di lusso IAPM,</w:t>
      </w:r>
      <w:r w:rsidRPr="00822A0C">
        <w:rPr>
          <w:rFonts w:ascii="Times New Roman" w:hAnsi="Times New Roman" w:cs="Times New Roman"/>
        </w:rPr>
        <w:t xml:space="preserve"> accessibile solo attraverso un ascensore </w:t>
      </w:r>
      <w:r w:rsidR="00EE44BC" w:rsidRPr="00822A0C">
        <w:rPr>
          <w:rFonts w:ascii="Times New Roman" w:hAnsi="Times New Roman" w:cs="Times New Roman"/>
        </w:rPr>
        <w:t>all’</w:t>
      </w:r>
      <w:r w:rsidRPr="00822A0C">
        <w:rPr>
          <w:rFonts w:ascii="Times New Roman" w:hAnsi="Times New Roman" w:cs="Times New Roman"/>
        </w:rPr>
        <w:t xml:space="preserve">interno </w:t>
      </w:r>
      <w:r w:rsidR="00EE44BC" w:rsidRPr="00822A0C">
        <w:rPr>
          <w:rFonts w:ascii="Times New Roman" w:hAnsi="Times New Roman" w:cs="Times New Roman"/>
        </w:rPr>
        <w:t xml:space="preserve">del </w:t>
      </w:r>
      <w:r w:rsidRPr="00822A0C">
        <w:rPr>
          <w:rFonts w:ascii="Times New Roman" w:hAnsi="Times New Roman" w:cs="Times New Roman"/>
        </w:rPr>
        <w:t>negozio Gucci del centro commerciale.</w:t>
      </w:r>
    </w:p>
    <w:p w14:paraId="62CA752C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www.gucci.com</w:t>
      </w:r>
    </w:p>
    <w:p w14:paraId="0BFE03B0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2AE01D3A" w14:textId="5A4812D0" w:rsidR="006954A5" w:rsidRPr="00822A0C" w:rsidRDefault="00EE44BC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  <w:b/>
        </w:rPr>
        <w:t>HERMÈS BIRKIN</w:t>
      </w:r>
    </w:p>
    <w:p w14:paraId="72CE0CF0" w14:textId="0B92533F" w:rsidR="006954A5" w:rsidRPr="00D20A5F" w:rsidRDefault="00EE44BC" w:rsidP="006954A5">
      <w:pPr>
        <w:rPr>
          <w:rFonts w:ascii="Times New Roman" w:hAnsi="Times New Roman" w:cs="Times New Roman"/>
          <w:b/>
        </w:rPr>
      </w:pPr>
      <w:r w:rsidRPr="00D20A5F">
        <w:rPr>
          <w:rFonts w:ascii="Times New Roman" w:hAnsi="Times New Roman" w:cs="Times New Roman"/>
          <w:b/>
        </w:rPr>
        <w:t>INVITO AL</w:t>
      </w:r>
      <w:r w:rsidR="006954A5" w:rsidRPr="00D20A5F">
        <w:rPr>
          <w:rFonts w:ascii="Times New Roman" w:hAnsi="Times New Roman" w:cs="Times New Roman"/>
          <w:b/>
        </w:rPr>
        <w:t xml:space="preserve"> CAMBIAMENTO</w:t>
      </w:r>
    </w:p>
    <w:p w14:paraId="65D34F57" w14:textId="511643DC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 xml:space="preserve">L'attrice </w:t>
      </w:r>
      <w:r w:rsidR="00EE44BC" w:rsidRPr="00822A0C">
        <w:rPr>
          <w:rFonts w:ascii="Times New Roman" w:hAnsi="Times New Roman" w:cs="Times New Roman"/>
        </w:rPr>
        <w:t xml:space="preserve">e cantante </w:t>
      </w:r>
      <w:r w:rsidRPr="00822A0C">
        <w:rPr>
          <w:rFonts w:ascii="Times New Roman" w:hAnsi="Times New Roman" w:cs="Times New Roman"/>
        </w:rPr>
        <w:t xml:space="preserve">britannica Jane Birkin ha chiesto </w:t>
      </w:r>
      <w:r w:rsidR="00EE44BC" w:rsidRPr="00822A0C">
        <w:rPr>
          <w:rFonts w:ascii="Times New Roman" w:hAnsi="Times New Roman" w:cs="Times New Roman"/>
        </w:rPr>
        <w:t xml:space="preserve">alla maison francese </w:t>
      </w:r>
      <w:r w:rsidR="00EE44BC" w:rsidRPr="00822A0C">
        <w:rPr>
          <w:rFonts w:ascii="Times New Roman" w:hAnsi="Times New Roman" w:cs="Times New Roman"/>
          <w:b/>
        </w:rPr>
        <w:t xml:space="preserve">Hermès </w:t>
      </w:r>
      <w:r w:rsidR="00EE44BC" w:rsidRPr="00822A0C">
        <w:rPr>
          <w:rFonts w:ascii="Times New Roman" w:hAnsi="Times New Roman" w:cs="Times New Roman"/>
        </w:rPr>
        <w:t>di</w:t>
      </w:r>
      <w:r w:rsidRPr="00822A0C">
        <w:rPr>
          <w:rFonts w:ascii="Times New Roman" w:hAnsi="Times New Roman" w:cs="Times New Roman"/>
        </w:rPr>
        <w:t xml:space="preserve"> </w:t>
      </w:r>
      <w:r w:rsidR="00EE44BC" w:rsidRPr="00822A0C">
        <w:rPr>
          <w:rFonts w:ascii="Times New Roman" w:hAnsi="Times New Roman" w:cs="Times New Roman"/>
        </w:rPr>
        <w:t>rimuovere il suo nome dall’iconica borsa Birkin. La richiesta è venuta in seguito a</w:t>
      </w:r>
      <w:r w:rsidRPr="00822A0C">
        <w:rPr>
          <w:rFonts w:ascii="Times New Roman" w:hAnsi="Times New Roman" w:cs="Times New Roman"/>
        </w:rPr>
        <w:t xml:space="preserve"> un'indagine </w:t>
      </w:r>
      <w:r w:rsidR="00EE44BC" w:rsidRPr="00822A0C">
        <w:rPr>
          <w:rFonts w:ascii="Times New Roman" w:hAnsi="Times New Roman" w:cs="Times New Roman"/>
        </w:rPr>
        <w:t>del gruppo animalista PETA sul</w:t>
      </w:r>
      <w:r w:rsidRPr="00822A0C">
        <w:rPr>
          <w:rFonts w:ascii="Times New Roman" w:hAnsi="Times New Roman" w:cs="Times New Roman"/>
        </w:rPr>
        <w:t xml:space="preserve"> presunto maltrattamento di animali presso le strutture in Texas e Zimbabwe che forniscono </w:t>
      </w:r>
      <w:r w:rsidR="00EE44BC" w:rsidRPr="00822A0C">
        <w:rPr>
          <w:rFonts w:ascii="Times New Roman" w:hAnsi="Times New Roman" w:cs="Times New Roman"/>
        </w:rPr>
        <w:t xml:space="preserve">pelli di </w:t>
      </w:r>
      <w:r w:rsidRPr="00822A0C">
        <w:rPr>
          <w:rFonts w:ascii="Times New Roman" w:hAnsi="Times New Roman" w:cs="Times New Roman"/>
        </w:rPr>
        <w:t xml:space="preserve">coccodrillo e alligatore </w:t>
      </w:r>
      <w:r w:rsidR="00EE44BC" w:rsidRPr="00822A0C">
        <w:rPr>
          <w:rFonts w:ascii="Times New Roman" w:hAnsi="Times New Roman" w:cs="Times New Roman"/>
        </w:rPr>
        <w:t xml:space="preserve">per borse e accessori Hermès. La borsa Birkin è uno </w:t>
      </w:r>
      <w:r w:rsidRPr="00822A0C">
        <w:rPr>
          <w:rFonts w:ascii="Times New Roman" w:hAnsi="Times New Roman" w:cs="Times New Roman"/>
        </w:rPr>
        <w:t xml:space="preserve">status </w:t>
      </w:r>
      <w:r w:rsidR="00EE44BC" w:rsidRPr="00822A0C">
        <w:rPr>
          <w:rFonts w:ascii="Times New Roman" w:hAnsi="Times New Roman" w:cs="Times New Roman"/>
        </w:rPr>
        <w:t xml:space="preserve">symbol </w:t>
      </w:r>
      <w:r w:rsidR="00F06BE5" w:rsidRPr="00822A0C">
        <w:rPr>
          <w:rFonts w:ascii="Times New Roman" w:hAnsi="Times New Roman" w:cs="Times New Roman"/>
        </w:rPr>
        <w:t>internazionale, creata nei primi anni ‘80 e vendu</w:t>
      </w:r>
      <w:r w:rsidRPr="00822A0C">
        <w:rPr>
          <w:rFonts w:ascii="Times New Roman" w:hAnsi="Times New Roman" w:cs="Times New Roman"/>
        </w:rPr>
        <w:t xml:space="preserve">ta per decine di migliaia di euro. </w:t>
      </w:r>
      <w:r w:rsidR="00F06BE5" w:rsidRPr="00822A0C">
        <w:rPr>
          <w:rFonts w:ascii="Times New Roman" w:hAnsi="Times New Roman" w:cs="Times New Roman"/>
        </w:rPr>
        <w:t xml:space="preserve">La Maison </w:t>
      </w:r>
      <w:r w:rsidRPr="00822A0C">
        <w:rPr>
          <w:rFonts w:ascii="Times New Roman" w:hAnsi="Times New Roman" w:cs="Times New Roman"/>
        </w:rPr>
        <w:t>Her</w:t>
      </w:r>
      <w:r w:rsidR="00A81D53">
        <w:rPr>
          <w:rFonts w:ascii="Times New Roman" w:hAnsi="Times New Roman" w:cs="Times New Roman"/>
        </w:rPr>
        <w:t xml:space="preserve">mès ha risposto che è "ugualmente </w:t>
      </w:r>
      <w:r w:rsidR="00F06BE5" w:rsidRPr="00822A0C">
        <w:rPr>
          <w:rFonts w:ascii="Times New Roman" w:hAnsi="Times New Roman" w:cs="Times New Roman"/>
        </w:rPr>
        <w:t>sconvolta</w:t>
      </w:r>
      <w:r w:rsidRPr="00822A0C">
        <w:rPr>
          <w:rFonts w:ascii="Times New Roman" w:hAnsi="Times New Roman" w:cs="Times New Roman"/>
        </w:rPr>
        <w:t xml:space="preserve">" e indagherà </w:t>
      </w:r>
      <w:r w:rsidR="00F06BE5" w:rsidRPr="00822A0C">
        <w:rPr>
          <w:rFonts w:ascii="Times New Roman" w:hAnsi="Times New Roman" w:cs="Times New Roman"/>
        </w:rPr>
        <w:t>sul</w:t>
      </w:r>
      <w:r w:rsidRPr="00822A0C">
        <w:rPr>
          <w:rFonts w:ascii="Times New Roman" w:hAnsi="Times New Roman" w:cs="Times New Roman"/>
        </w:rPr>
        <w:t xml:space="preserve">le strutture </w:t>
      </w:r>
      <w:r w:rsidR="00F06BE5" w:rsidRPr="00822A0C">
        <w:rPr>
          <w:rFonts w:ascii="Times New Roman" w:hAnsi="Times New Roman" w:cs="Times New Roman"/>
        </w:rPr>
        <w:t>riprese ne</w:t>
      </w:r>
      <w:r w:rsidRPr="00822A0C">
        <w:rPr>
          <w:rFonts w:ascii="Times New Roman" w:hAnsi="Times New Roman" w:cs="Times New Roman"/>
        </w:rPr>
        <w:t>l filmato PETA</w:t>
      </w:r>
      <w:r w:rsidR="00F06BE5" w:rsidRPr="00822A0C">
        <w:rPr>
          <w:rFonts w:ascii="Times New Roman" w:hAnsi="Times New Roman" w:cs="Times New Roman"/>
        </w:rPr>
        <w:t>, affermando: "</w:t>
      </w:r>
      <w:r w:rsidRPr="00822A0C">
        <w:rPr>
          <w:rFonts w:ascii="Times New Roman" w:hAnsi="Times New Roman" w:cs="Times New Roman"/>
        </w:rPr>
        <w:t xml:space="preserve">Hermès impone ai suoi partner </w:t>
      </w:r>
      <w:r w:rsidR="00F06BE5" w:rsidRPr="00822A0C">
        <w:rPr>
          <w:rFonts w:ascii="Times New Roman" w:hAnsi="Times New Roman" w:cs="Times New Roman"/>
        </w:rPr>
        <w:t xml:space="preserve">i </w:t>
      </w:r>
      <w:r w:rsidRPr="00822A0C">
        <w:rPr>
          <w:rFonts w:ascii="Times New Roman" w:hAnsi="Times New Roman" w:cs="Times New Roman"/>
        </w:rPr>
        <w:t>più alti standard nel trattamento etico dei coccodrilli"</w:t>
      </w:r>
      <w:r w:rsidR="00F06BE5" w:rsidRPr="00822A0C">
        <w:rPr>
          <w:rFonts w:ascii="Times New Roman" w:hAnsi="Times New Roman" w:cs="Times New Roman"/>
        </w:rPr>
        <w:t>.</w:t>
      </w:r>
    </w:p>
    <w:p w14:paraId="7697BC0E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www.hermes.com</w:t>
      </w:r>
    </w:p>
    <w:p w14:paraId="3616642A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140D7B7F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GAASTRA</w:t>
      </w:r>
    </w:p>
    <w:p w14:paraId="66EAF31A" w14:textId="77777777" w:rsidR="00F06BE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NUOVE LINEE</w:t>
      </w:r>
    </w:p>
    <w:p w14:paraId="26445301" w14:textId="24F55071" w:rsidR="006954A5" w:rsidRPr="00822A0C" w:rsidRDefault="009724C0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</w:rPr>
        <w:t>L</w:t>
      </w:r>
      <w:r w:rsidR="00F06BE5" w:rsidRPr="00822A0C">
        <w:rPr>
          <w:rFonts w:ascii="Times New Roman" w:hAnsi="Times New Roman" w:cs="Times New Roman"/>
        </w:rPr>
        <w:t>a collezione PE</w:t>
      </w:r>
      <w:r w:rsidRPr="00822A0C">
        <w:rPr>
          <w:rFonts w:ascii="Times New Roman" w:hAnsi="Times New Roman" w:cs="Times New Roman"/>
        </w:rPr>
        <w:t xml:space="preserve"> 2016 del</w:t>
      </w:r>
      <w:r w:rsidR="00F06BE5" w:rsidRPr="00822A0C">
        <w:rPr>
          <w:rFonts w:ascii="Times New Roman" w:hAnsi="Times New Roman" w:cs="Times New Roman"/>
        </w:rPr>
        <w:t>l’</w:t>
      </w:r>
      <w:r w:rsidR="006954A5" w:rsidRPr="00822A0C">
        <w:rPr>
          <w:rFonts w:ascii="Times New Roman" w:hAnsi="Times New Roman" w:cs="Times New Roman"/>
        </w:rPr>
        <w:t xml:space="preserve">etichetta lifestyle </w:t>
      </w:r>
      <w:r w:rsidRPr="00822A0C">
        <w:rPr>
          <w:rFonts w:ascii="Times New Roman" w:hAnsi="Times New Roman" w:cs="Times New Roman"/>
        </w:rPr>
        <w:t>d’ispirazione nautica</w:t>
      </w:r>
      <w:r w:rsidR="006954A5" w:rsidRPr="00822A0C">
        <w:rPr>
          <w:rFonts w:ascii="Times New Roman" w:hAnsi="Times New Roman" w:cs="Times New Roman"/>
        </w:rPr>
        <w:t xml:space="preserve"> </w:t>
      </w:r>
      <w:r w:rsidR="006954A5" w:rsidRPr="00822A0C">
        <w:rPr>
          <w:rFonts w:ascii="Times New Roman" w:hAnsi="Times New Roman" w:cs="Times New Roman"/>
          <w:b/>
        </w:rPr>
        <w:t>Gaastra</w:t>
      </w:r>
      <w:r w:rsidR="006954A5" w:rsidRPr="00822A0C">
        <w:rPr>
          <w:rFonts w:ascii="Times New Roman" w:hAnsi="Times New Roman" w:cs="Times New Roman"/>
        </w:rPr>
        <w:t xml:space="preserve"> </w:t>
      </w:r>
      <w:r w:rsidRPr="00822A0C">
        <w:rPr>
          <w:rFonts w:ascii="Times New Roman" w:hAnsi="Times New Roman" w:cs="Times New Roman"/>
        </w:rPr>
        <w:t>è la</w:t>
      </w:r>
      <w:r w:rsidR="006954A5" w:rsidRPr="00822A0C">
        <w:rPr>
          <w:rFonts w:ascii="Times New Roman" w:hAnsi="Times New Roman" w:cs="Times New Roman"/>
        </w:rPr>
        <w:t xml:space="preserve"> più completa </w:t>
      </w:r>
      <w:r w:rsidRPr="00822A0C">
        <w:rPr>
          <w:rFonts w:ascii="Times New Roman" w:hAnsi="Times New Roman" w:cs="Times New Roman"/>
        </w:rPr>
        <w:t xml:space="preserve">prodotta </w:t>
      </w:r>
      <w:r w:rsidR="006954A5" w:rsidRPr="00822A0C">
        <w:rPr>
          <w:rFonts w:ascii="Times New Roman" w:hAnsi="Times New Roman" w:cs="Times New Roman"/>
        </w:rPr>
        <w:t xml:space="preserve">fino ad oggi, </w:t>
      </w:r>
      <w:r w:rsidRPr="00822A0C">
        <w:rPr>
          <w:rFonts w:ascii="Times New Roman" w:hAnsi="Times New Roman" w:cs="Times New Roman"/>
        </w:rPr>
        <w:t>poichè</w:t>
      </w:r>
      <w:r w:rsidR="006954A5" w:rsidRPr="00822A0C">
        <w:rPr>
          <w:rFonts w:ascii="Times New Roman" w:hAnsi="Times New Roman" w:cs="Times New Roman"/>
        </w:rPr>
        <w:t xml:space="preserve"> il marchio </w:t>
      </w:r>
      <w:r w:rsidRPr="00822A0C">
        <w:rPr>
          <w:rFonts w:ascii="Times New Roman" w:hAnsi="Times New Roman" w:cs="Times New Roman"/>
        </w:rPr>
        <w:t>ha aggiunto</w:t>
      </w:r>
      <w:r w:rsidR="006954A5" w:rsidRPr="00822A0C">
        <w:rPr>
          <w:rFonts w:ascii="Times New Roman" w:hAnsi="Times New Roman" w:cs="Times New Roman"/>
        </w:rPr>
        <w:t xml:space="preserve"> due nuove linee. La </w:t>
      </w:r>
      <w:r w:rsidRPr="00822A0C">
        <w:rPr>
          <w:rFonts w:ascii="Times New Roman" w:hAnsi="Times New Roman" w:cs="Times New Roman"/>
        </w:rPr>
        <w:t>griffe da uomo e donna, nata</w:t>
      </w:r>
      <w:r w:rsidR="006954A5" w:rsidRPr="00822A0C">
        <w:rPr>
          <w:rFonts w:ascii="Times New Roman" w:hAnsi="Times New Roman" w:cs="Times New Roman"/>
        </w:rPr>
        <w:t xml:space="preserve"> nei Paesi Ba</w:t>
      </w:r>
      <w:r w:rsidRPr="00822A0C">
        <w:rPr>
          <w:rFonts w:ascii="Times New Roman" w:hAnsi="Times New Roman" w:cs="Times New Roman"/>
        </w:rPr>
        <w:t>ssi nel 1897, introduce la collezione Breton</w:t>
      </w:r>
      <w:r w:rsidR="006954A5" w:rsidRPr="00822A0C">
        <w:rPr>
          <w:rFonts w:ascii="Times New Roman" w:hAnsi="Times New Roman" w:cs="Times New Roman"/>
        </w:rPr>
        <w:t xml:space="preserve"> </w:t>
      </w:r>
      <w:r w:rsidRPr="00822A0C">
        <w:rPr>
          <w:rFonts w:ascii="Times New Roman" w:hAnsi="Times New Roman" w:cs="Times New Roman"/>
        </w:rPr>
        <w:t>Yacht Club da</w:t>
      </w:r>
      <w:r w:rsidR="006954A5" w:rsidRPr="00822A0C">
        <w:rPr>
          <w:rFonts w:ascii="Times New Roman" w:hAnsi="Times New Roman" w:cs="Times New Roman"/>
        </w:rPr>
        <w:t xml:space="preserve"> questa stagione, </w:t>
      </w:r>
      <w:r w:rsidRPr="00822A0C">
        <w:rPr>
          <w:rFonts w:ascii="Times New Roman" w:hAnsi="Times New Roman" w:cs="Times New Roman"/>
        </w:rPr>
        <w:t>aggiornando pezzi</w:t>
      </w:r>
      <w:r w:rsidR="00C045FF" w:rsidRPr="00822A0C">
        <w:rPr>
          <w:rFonts w:ascii="Times New Roman" w:hAnsi="Times New Roman" w:cs="Times New Roman"/>
        </w:rPr>
        <w:t xml:space="preserve"> </w:t>
      </w:r>
      <w:r w:rsidR="006954A5" w:rsidRPr="00822A0C">
        <w:rPr>
          <w:rFonts w:ascii="Times New Roman" w:hAnsi="Times New Roman" w:cs="Times New Roman"/>
        </w:rPr>
        <w:t xml:space="preserve">classici come il </w:t>
      </w:r>
      <w:r w:rsidR="00A81D53">
        <w:rPr>
          <w:rFonts w:ascii="Times New Roman" w:hAnsi="Times New Roman" w:cs="Times New Roman"/>
        </w:rPr>
        <w:t xml:space="preserve">Peacoat e valorizzando </w:t>
      </w:r>
      <w:r w:rsidR="00C045FF" w:rsidRPr="00822A0C">
        <w:rPr>
          <w:rFonts w:ascii="Times New Roman" w:hAnsi="Times New Roman" w:cs="Times New Roman"/>
        </w:rPr>
        <w:t>pezzi 'fatti a mano</w:t>
      </w:r>
      <w:r w:rsidR="006954A5" w:rsidRPr="00822A0C">
        <w:rPr>
          <w:rFonts w:ascii="Times New Roman" w:hAnsi="Times New Roman" w:cs="Times New Roman"/>
        </w:rPr>
        <w:t>'</w:t>
      </w:r>
      <w:r w:rsidR="00C045FF" w:rsidRPr="00822A0C">
        <w:rPr>
          <w:rFonts w:ascii="Times New Roman" w:hAnsi="Times New Roman" w:cs="Times New Roman"/>
        </w:rPr>
        <w:t xml:space="preserve"> con un tocco nautico. Inoltre nasce </w:t>
      </w:r>
      <w:r w:rsidR="006954A5" w:rsidRPr="00822A0C">
        <w:rPr>
          <w:rFonts w:ascii="Times New Roman" w:hAnsi="Times New Roman" w:cs="Times New Roman"/>
        </w:rPr>
        <w:t>la linea Sailmaker</w:t>
      </w:r>
      <w:r w:rsidR="00C045FF" w:rsidRPr="00822A0C">
        <w:rPr>
          <w:rFonts w:ascii="Times New Roman" w:hAnsi="Times New Roman" w:cs="Times New Roman"/>
        </w:rPr>
        <w:t>, in cui emerge</w:t>
      </w:r>
      <w:r w:rsidR="006954A5" w:rsidRPr="00822A0C">
        <w:rPr>
          <w:rFonts w:ascii="Times New Roman" w:hAnsi="Times New Roman" w:cs="Times New Roman"/>
        </w:rPr>
        <w:t xml:space="preserve"> il patrimonio </w:t>
      </w:r>
      <w:r w:rsidR="00C045FF" w:rsidRPr="00822A0C">
        <w:rPr>
          <w:rFonts w:ascii="Times New Roman" w:hAnsi="Times New Roman" w:cs="Times New Roman"/>
        </w:rPr>
        <w:t>legato al mondo nautico di</w:t>
      </w:r>
      <w:r w:rsidR="006954A5" w:rsidRPr="00822A0C">
        <w:rPr>
          <w:rFonts w:ascii="Times New Roman" w:hAnsi="Times New Roman" w:cs="Times New Roman"/>
        </w:rPr>
        <w:t xml:space="preserve"> Gaastra</w:t>
      </w:r>
      <w:r w:rsidR="00A81D53">
        <w:rPr>
          <w:rFonts w:ascii="Times New Roman" w:hAnsi="Times New Roman" w:cs="Times New Roman"/>
        </w:rPr>
        <w:t>,</w:t>
      </w:r>
      <w:r w:rsidR="00C045FF" w:rsidRPr="00822A0C">
        <w:rPr>
          <w:rFonts w:ascii="Times New Roman" w:hAnsi="Times New Roman" w:cs="Times New Roman"/>
        </w:rPr>
        <w:t xml:space="preserve"> con</w:t>
      </w:r>
      <w:r w:rsidR="006954A5" w:rsidRPr="00822A0C">
        <w:rPr>
          <w:rFonts w:ascii="Times New Roman" w:hAnsi="Times New Roman" w:cs="Times New Roman"/>
        </w:rPr>
        <w:t xml:space="preserve"> tessuti </w:t>
      </w:r>
      <w:r w:rsidR="00C045FF" w:rsidRPr="00822A0C">
        <w:rPr>
          <w:rFonts w:ascii="Times New Roman" w:hAnsi="Times New Roman" w:cs="Times New Roman"/>
        </w:rPr>
        <w:t>che proteggono da</w:t>
      </w:r>
      <w:r w:rsidR="00A81D53">
        <w:rPr>
          <w:rFonts w:ascii="Times New Roman" w:hAnsi="Times New Roman" w:cs="Times New Roman"/>
        </w:rPr>
        <w:t>lle</w:t>
      </w:r>
      <w:r w:rsidR="00C045FF" w:rsidRPr="00822A0C">
        <w:rPr>
          <w:rFonts w:ascii="Times New Roman" w:hAnsi="Times New Roman" w:cs="Times New Roman"/>
        </w:rPr>
        <w:t xml:space="preserve"> </w:t>
      </w:r>
      <w:r w:rsidR="006954A5" w:rsidRPr="00822A0C">
        <w:rPr>
          <w:rFonts w:ascii="Times New Roman" w:hAnsi="Times New Roman" w:cs="Times New Roman"/>
        </w:rPr>
        <w:t xml:space="preserve">intemperie </w:t>
      </w:r>
      <w:r w:rsidR="00C045FF" w:rsidRPr="00822A0C">
        <w:rPr>
          <w:rFonts w:ascii="Times New Roman" w:hAnsi="Times New Roman" w:cs="Times New Roman"/>
        </w:rPr>
        <w:t>e dal sole e dettagli in</w:t>
      </w:r>
      <w:r w:rsidR="006954A5" w:rsidRPr="00822A0C">
        <w:rPr>
          <w:rFonts w:ascii="Times New Roman" w:hAnsi="Times New Roman" w:cs="Times New Roman"/>
        </w:rPr>
        <w:t xml:space="preserve"> corda. Queste due linee si </w:t>
      </w:r>
      <w:r w:rsidR="00C045FF" w:rsidRPr="00822A0C">
        <w:rPr>
          <w:rFonts w:ascii="Times New Roman" w:hAnsi="Times New Roman" w:cs="Times New Roman"/>
        </w:rPr>
        <w:t>aggiungono alla linea sportiva e quella di calzature di</w:t>
      </w:r>
      <w:r w:rsidR="006954A5" w:rsidRPr="00822A0C">
        <w:rPr>
          <w:rFonts w:ascii="Times New Roman" w:hAnsi="Times New Roman" w:cs="Times New Roman"/>
        </w:rPr>
        <w:t xml:space="preserve"> Gaastra</w:t>
      </w:r>
      <w:r w:rsidR="00C045FF" w:rsidRPr="00822A0C">
        <w:rPr>
          <w:rFonts w:ascii="Times New Roman" w:hAnsi="Times New Roman" w:cs="Times New Roman"/>
        </w:rPr>
        <w:t>, rinomate</w:t>
      </w:r>
      <w:r w:rsidR="006954A5" w:rsidRPr="00822A0C">
        <w:rPr>
          <w:rFonts w:ascii="Times New Roman" w:hAnsi="Times New Roman" w:cs="Times New Roman"/>
        </w:rPr>
        <w:t xml:space="preserve"> per </w:t>
      </w:r>
      <w:r w:rsidR="00C045FF" w:rsidRPr="00822A0C">
        <w:rPr>
          <w:rFonts w:ascii="Times New Roman" w:hAnsi="Times New Roman" w:cs="Times New Roman"/>
        </w:rPr>
        <w:t>l’equilibrio tra stile</w:t>
      </w:r>
      <w:r w:rsidR="006954A5" w:rsidRPr="00822A0C">
        <w:rPr>
          <w:rFonts w:ascii="Times New Roman" w:hAnsi="Times New Roman" w:cs="Times New Roman"/>
        </w:rPr>
        <w:t xml:space="preserve"> e funzionalità.</w:t>
      </w:r>
    </w:p>
    <w:p w14:paraId="26312794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www.gaastra.eu</w:t>
      </w:r>
    </w:p>
    <w:p w14:paraId="46C826EA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0789CA29" w14:textId="0C014059" w:rsidR="006954A5" w:rsidRPr="00822A0C" w:rsidRDefault="00C045FF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AMERICAN VINTAGE</w:t>
      </w:r>
    </w:p>
    <w:p w14:paraId="4C1D30A1" w14:textId="353CB8CC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C</w:t>
      </w:r>
      <w:r w:rsidR="00C045FF" w:rsidRPr="00822A0C">
        <w:rPr>
          <w:rFonts w:ascii="Times New Roman" w:hAnsi="Times New Roman" w:cs="Times New Roman"/>
          <w:b/>
        </w:rPr>
        <w:t>ELEBRAZIONI PER L’ANNIVERSARIO</w:t>
      </w:r>
    </w:p>
    <w:p w14:paraId="16DF7100" w14:textId="539DE76B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  <w:b/>
        </w:rPr>
        <w:lastRenderedPageBreak/>
        <w:t>American Vintage</w:t>
      </w:r>
      <w:r w:rsidRPr="00822A0C">
        <w:rPr>
          <w:rFonts w:ascii="Times New Roman" w:hAnsi="Times New Roman" w:cs="Times New Roman"/>
        </w:rPr>
        <w:t xml:space="preserve"> </w:t>
      </w:r>
      <w:r w:rsidR="00C045FF" w:rsidRPr="00822A0C">
        <w:rPr>
          <w:rFonts w:ascii="Times New Roman" w:hAnsi="Times New Roman" w:cs="Times New Roman"/>
        </w:rPr>
        <w:t>festeggia il suo 10 ° anniversario</w:t>
      </w:r>
      <w:r w:rsidRPr="00822A0C">
        <w:rPr>
          <w:rFonts w:ascii="Times New Roman" w:hAnsi="Times New Roman" w:cs="Times New Roman"/>
        </w:rPr>
        <w:t xml:space="preserve"> q</w:t>
      </w:r>
      <w:r w:rsidR="00C045FF" w:rsidRPr="00822A0C">
        <w:rPr>
          <w:rFonts w:ascii="Times New Roman" w:hAnsi="Times New Roman" w:cs="Times New Roman"/>
        </w:rPr>
        <w:t>uest'anno, con vari momenti celebrativi</w:t>
      </w:r>
      <w:r w:rsidRPr="00822A0C">
        <w:rPr>
          <w:rFonts w:ascii="Times New Roman" w:hAnsi="Times New Roman" w:cs="Times New Roman"/>
        </w:rPr>
        <w:t>, tra cui una mostra fotografica itinerante che ha preso il via nel me</w:t>
      </w:r>
      <w:r w:rsidR="00C045FF" w:rsidRPr="00822A0C">
        <w:rPr>
          <w:rFonts w:ascii="Times New Roman" w:hAnsi="Times New Roman" w:cs="Times New Roman"/>
        </w:rPr>
        <w:t>se di giugno a Parigi e girerà</w:t>
      </w:r>
      <w:r w:rsidRPr="00822A0C">
        <w:rPr>
          <w:rFonts w:ascii="Times New Roman" w:hAnsi="Times New Roman" w:cs="Times New Roman"/>
        </w:rPr>
        <w:t xml:space="preserve"> l'Europa, il Medio Oriente e </w:t>
      </w:r>
      <w:r w:rsidR="00C045FF" w:rsidRPr="00822A0C">
        <w:rPr>
          <w:rFonts w:ascii="Times New Roman" w:hAnsi="Times New Roman" w:cs="Times New Roman"/>
        </w:rPr>
        <w:t>l’</w:t>
      </w:r>
      <w:r w:rsidRPr="00822A0C">
        <w:rPr>
          <w:rFonts w:ascii="Times New Roman" w:hAnsi="Times New Roman" w:cs="Times New Roman"/>
        </w:rPr>
        <w:t xml:space="preserve">Asia. Il marchio ha creato anche una collezione </w:t>
      </w:r>
      <w:r w:rsidR="00C045FF" w:rsidRPr="00822A0C">
        <w:rPr>
          <w:rFonts w:ascii="Times New Roman" w:hAnsi="Times New Roman" w:cs="Times New Roman"/>
        </w:rPr>
        <w:t>per l’</w:t>
      </w:r>
      <w:r w:rsidRPr="00822A0C">
        <w:rPr>
          <w:rFonts w:ascii="Times New Roman" w:hAnsi="Times New Roman" w:cs="Times New Roman"/>
        </w:rPr>
        <w:t xml:space="preserve">anniversario </w:t>
      </w:r>
      <w:r w:rsidR="00C045FF" w:rsidRPr="00822A0C">
        <w:rPr>
          <w:rFonts w:ascii="Times New Roman" w:hAnsi="Times New Roman" w:cs="Times New Roman"/>
        </w:rPr>
        <w:t xml:space="preserve">in collaborazione </w:t>
      </w:r>
      <w:r w:rsidRPr="00822A0C">
        <w:rPr>
          <w:rFonts w:ascii="Times New Roman" w:hAnsi="Times New Roman" w:cs="Times New Roman"/>
        </w:rPr>
        <w:t>c</w:t>
      </w:r>
      <w:r w:rsidR="00C045FF" w:rsidRPr="00822A0C">
        <w:rPr>
          <w:rFonts w:ascii="Times New Roman" w:hAnsi="Times New Roman" w:cs="Times New Roman"/>
        </w:rPr>
        <w:t xml:space="preserve">on 10 giovani designer francesi; </w:t>
      </w:r>
      <w:r w:rsidRPr="00822A0C">
        <w:rPr>
          <w:rFonts w:ascii="Times New Roman" w:hAnsi="Times New Roman" w:cs="Times New Roman"/>
        </w:rPr>
        <w:t xml:space="preserve">sarà disponibile a partire da metà settembre in una selezione di negozi </w:t>
      </w:r>
      <w:r w:rsidR="00C045FF" w:rsidRPr="00822A0C">
        <w:rPr>
          <w:rFonts w:ascii="Times New Roman" w:hAnsi="Times New Roman" w:cs="Times New Roman"/>
        </w:rPr>
        <w:t>American Vintage</w:t>
      </w:r>
      <w:r w:rsidRPr="00822A0C">
        <w:rPr>
          <w:rFonts w:ascii="Times New Roman" w:hAnsi="Times New Roman" w:cs="Times New Roman"/>
        </w:rPr>
        <w:t xml:space="preserve"> in tutto il mo</w:t>
      </w:r>
      <w:r w:rsidR="00C045FF" w:rsidRPr="00822A0C">
        <w:rPr>
          <w:rFonts w:ascii="Times New Roman" w:hAnsi="Times New Roman" w:cs="Times New Roman"/>
        </w:rPr>
        <w:t xml:space="preserve">ndo. Il marchio ha 150 </w:t>
      </w:r>
      <w:r w:rsidRPr="00822A0C">
        <w:rPr>
          <w:rFonts w:ascii="Times New Roman" w:hAnsi="Times New Roman" w:cs="Times New Roman"/>
        </w:rPr>
        <w:t xml:space="preserve">negozi </w:t>
      </w:r>
      <w:r w:rsidR="00C045FF" w:rsidRPr="00822A0C">
        <w:rPr>
          <w:rFonts w:ascii="Times New Roman" w:hAnsi="Times New Roman" w:cs="Times New Roman"/>
        </w:rPr>
        <w:t xml:space="preserve">di proprietà </w:t>
      </w:r>
      <w:r w:rsidRPr="00822A0C">
        <w:rPr>
          <w:rFonts w:ascii="Times New Roman" w:hAnsi="Times New Roman" w:cs="Times New Roman"/>
        </w:rPr>
        <w:t>e 1.500 punti vendita a livello globale. Guardando al</w:t>
      </w:r>
      <w:r w:rsidR="00C045FF" w:rsidRPr="00822A0C">
        <w:rPr>
          <w:rFonts w:ascii="Times New Roman" w:hAnsi="Times New Roman" w:cs="Times New Roman"/>
        </w:rPr>
        <w:t>la PE</w:t>
      </w:r>
      <w:r w:rsidRPr="00822A0C">
        <w:rPr>
          <w:rFonts w:ascii="Times New Roman" w:hAnsi="Times New Roman" w:cs="Times New Roman"/>
        </w:rPr>
        <w:t xml:space="preserve"> 20</w:t>
      </w:r>
      <w:r w:rsidR="00C045FF" w:rsidRPr="00822A0C">
        <w:rPr>
          <w:rFonts w:ascii="Times New Roman" w:hAnsi="Times New Roman" w:cs="Times New Roman"/>
        </w:rPr>
        <w:t>16, American Vintage gioca col</w:t>
      </w:r>
      <w:r w:rsidRPr="00822A0C">
        <w:rPr>
          <w:rFonts w:ascii="Times New Roman" w:hAnsi="Times New Roman" w:cs="Times New Roman"/>
        </w:rPr>
        <w:t xml:space="preserve"> tema </w:t>
      </w:r>
      <w:r w:rsidR="00C045FF" w:rsidRPr="00822A0C">
        <w:rPr>
          <w:rFonts w:ascii="Times New Roman" w:hAnsi="Times New Roman" w:cs="Times New Roman"/>
        </w:rPr>
        <w:t xml:space="preserve">del </w:t>
      </w:r>
      <w:r w:rsidRPr="00822A0C">
        <w:rPr>
          <w:rFonts w:ascii="Times New Roman" w:hAnsi="Times New Roman" w:cs="Times New Roman"/>
        </w:rPr>
        <w:t>bohemien, con tessuti leggeri e</w:t>
      </w:r>
      <w:r w:rsidR="00C045FF" w:rsidRPr="00822A0C">
        <w:rPr>
          <w:rFonts w:ascii="Times New Roman" w:hAnsi="Times New Roman" w:cs="Times New Roman"/>
        </w:rPr>
        <w:t xml:space="preserve"> tagli oversize e morbidi. La linea</w:t>
      </w:r>
      <w:r w:rsidRPr="00822A0C">
        <w:rPr>
          <w:rFonts w:ascii="Times New Roman" w:hAnsi="Times New Roman" w:cs="Times New Roman"/>
        </w:rPr>
        <w:t xml:space="preserve"> di denim </w:t>
      </w:r>
      <w:r w:rsidR="00C045FF" w:rsidRPr="00822A0C">
        <w:rPr>
          <w:rFonts w:ascii="Times New Roman" w:hAnsi="Times New Roman" w:cs="Times New Roman"/>
        </w:rPr>
        <w:t xml:space="preserve">si </w:t>
      </w:r>
      <w:r w:rsidRPr="00822A0C">
        <w:rPr>
          <w:rFonts w:ascii="Times New Roman" w:hAnsi="Times New Roman" w:cs="Times New Roman"/>
        </w:rPr>
        <w:t xml:space="preserve">allarga, </w:t>
      </w:r>
      <w:r w:rsidR="00C045FF" w:rsidRPr="00822A0C">
        <w:rPr>
          <w:rFonts w:ascii="Times New Roman" w:hAnsi="Times New Roman" w:cs="Times New Roman"/>
        </w:rPr>
        <w:t>con</w:t>
      </w:r>
      <w:r w:rsidRPr="00822A0C">
        <w:rPr>
          <w:rFonts w:ascii="Times New Roman" w:hAnsi="Times New Roman" w:cs="Times New Roman"/>
        </w:rPr>
        <w:t xml:space="preserve"> nuovi jeans vintage </w:t>
      </w:r>
      <w:r w:rsidR="00C045FF" w:rsidRPr="00822A0C">
        <w:rPr>
          <w:rFonts w:ascii="Times New Roman" w:hAnsi="Times New Roman" w:cs="Times New Roman"/>
        </w:rPr>
        <w:t>raw e tipiche tute da lavoro</w:t>
      </w:r>
      <w:r w:rsidRPr="00822A0C">
        <w:rPr>
          <w:rFonts w:ascii="Times New Roman" w:hAnsi="Times New Roman" w:cs="Times New Roman"/>
        </w:rPr>
        <w:t>.</w:t>
      </w:r>
    </w:p>
    <w:p w14:paraId="14FEBEAE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www.americanvintage-store.com</w:t>
      </w:r>
    </w:p>
    <w:p w14:paraId="0BE5DD19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0C5FD14A" w14:textId="1DFA6DE0" w:rsidR="006954A5" w:rsidRPr="00822A0C" w:rsidRDefault="00BB1570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JACOB COH</w:t>
      </w:r>
      <w:r w:rsidRPr="00822A0C">
        <w:rPr>
          <w:rFonts w:ascii="Times New Roman" w:hAnsi="Times New Roman" w:cs="Times New Roman"/>
          <w:b/>
          <w:color w:val="000000"/>
        </w:rPr>
        <w:t>Ë</w:t>
      </w:r>
      <w:r w:rsidRPr="00822A0C">
        <w:rPr>
          <w:rFonts w:ascii="Times New Roman" w:hAnsi="Times New Roman" w:cs="Times New Roman"/>
          <w:b/>
        </w:rPr>
        <w:t>N</w:t>
      </w:r>
    </w:p>
    <w:p w14:paraId="52ECC91E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NUOVA SEDE</w:t>
      </w:r>
    </w:p>
    <w:p w14:paraId="60EC5771" w14:textId="08E833AD" w:rsidR="006954A5" w:rsidRPr="00822A0C" w:rsidRDefault="00C045FF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L’e</w:t>
      </w:r>
      <w:r w:rsidR="006954A5" w:rsidRPr="00822A0C">
        <w:rPr>
          <w:rFonts w:ascii="Times New Roman" w:hAnsi="Times New Roman" w:cs="Times New Roman"/>
        </w:rPr>
        <w:t xml:space="preserve">tichetta </w:t>
      </w:r>
      <w:r w:rsidRPr="00822A0C">
        <w:rPr>
          <w:rFonts w:ascii="Times New Roman" w:hAnsi="Times New Roman" w:cs="Times New Roman"/>
        </w:rPr>
        <w:t xml:space="preserve">italiana di denim </w:t>
      </w:r>
      <w:r w:rsidR="00BB1570" w:rsidRPr="00822A0C">
        <w:rPr>
          <w:rFonts w:ascii="Times New Roman" w:hAnsi="Times New Roman" w:cs="Times New Roman"/>
          <w:b/>
        </w:rPr>
        <w:t>Jacob Cohën</w:t>
      </w:r>
      <w:r w:rsidR="006954A5" w:rsidRPr="00822A0C">
        <w:rPr>
          <w:rFonts w:ascii="Times New Roman" w:hAnsi="Times New Roman" w:cs="Times New Roman"/>
        </w:rPr>
        <w:t xml:space="preserve"> ha sposta</w:t>
      </w:r>
      <w:r w:rsidRPr="00822A0C">
        <w:rPr>
          <w:rFonts w:ascii="Times New Roman" w:hAnsi="Times New Roman" w:cs="Times New Roman"/>
        </w:rPr>
        <w:t>to la sua sede commerciale in</w:t>
      </w:r>
      <w:r w:rsidR="006954A5" w:rsidRPr="00822A0C">
        <w:rPr>
          <w:rFonts w:ascii="Times New Roman" w:hAnsi="Times New Roman" w:cs="Times New Roman"/>
        </w:rPr>
        <w:t xml:space="preserve"> un nuovo spazio espositivo di Via </w:t>
      </w:r>
      <w:r w:rsidRPr="00822A0C">
        <w:rPr>
          <w:rFonts w:ascii="Times New Roman" w:hAnsi="Times New Roman" w:cs="Times New Roman"/>
        </w:rPr>
        <w:t>Morimondo 27 a Milano. Situato in un edificio su</w:t>
      </w:r>
      <w:r w:rsidR="006954A5" w:rsidRPr="00822A0C">
        <w:rPr>
          <w:rFonts w:ascii="Times New Roman" w:hAnsi="Times New Roman" w:cs="Times New Roman"/>
        </w:rPr>
        <w:t xml:space="preserve"> due piani </w:t>
      </w:r>
      <w:r w:rsidRPr="00822A0C">
        <w:rPr>
          <w:rFonts w:ascii="Times New Roman" w:hAnsi="Times New Roman" w:cs="Times New Roman"/>
        </w:rPr>
        <w:t xml:space="preserve">per </w:t>
      </w:r>
      <w:r w:rsidR="006954A5" w:rsidRPr="00822A0C">
        <w:rPr>
          <w:rFonts w:ascii="Times New Roman" w:hAnsi="Times New Roman" w:cs="Times New Roman"/>
        </w:rPr>
        <w:t>1</w:t>
      </w:r>
      <w:r w:rsidR="00471386" w:rsidRPr="00822A0C">
        <w:rPr>
          <w:rFonts w:ascii="Times New Roman" w:hAnsi="Times New Roman" w:cs="Times New Roman"/>
        </w:rPr>
        <w:t>.</w:t>
      </w:r>
      <w:r w:rsidR="006954A5" w:rsidRPr="00822A0C">
        <w:rPr>
          <w:rFonts w:ascii="Times New Roman" w:hAnsi="Times New Roman" w:cs="Times New Roman"/>
        </w:rPr>
        <w:t xml:space="preserve">500 </w:t>
      </w:r>
      <w:r w:rsidRPr="00822A0C">
        <w:rPr>
          <w:rFonts w:ascii="Times New Roman" w:hAnsi="Times New Roman" w:cs="Times New Roman"/>
        </w:rPr>
        <w:t>mq, il quartier generale è stato progettato</w:t>
      </w:r>
      <w:r w:rsidR="006954A5" w:rsidRPr="00822A0C">
        <w:rPr>
          <w:rFonts w:ascii="Times New Roman" w:hAnsi="Times New Roman" w:cs="Times New Roman"/>
        </w:rPr>
        <w:t xml:space="preserve"> dallo studio Area 17 </w:t>
      </w:r>
      <w:r w:rsidRPr="00822A0C">
        <w:rPr>
          <w:rFonts w:ascii="Times New Roman" w:hAnsi="Times New Roman" w:cs="Times New Roman"/>
        </w:rPr>
        <w:t>Archi</w:t>
      </w:r>
      <w:r w:rsidR="00471386" w:rsidRPr="00822A0C">
        <w:rPr>
          <w:rFonts w:ascii="Times New Roman" w:hAnsi="Times New Roman" w:cs="Times New Roman"/>
        </w:rPr>
        <w:t>tecture &amp; Interiors</w:t>
      </w:r>
      <w:r w:rsidR="00BB1570" w:rsidRPr="00822A0C">
        <w:rPr>
          <w:rFonts w:ascii="Times New Roman" w:hAnsi="Times New Roman" w:cs="Times New Roman"/>
        </w:rPr>
        <w:t>,</w:t>
      </w:r>
      <w:r w:rsidR="00471386" w:rsidRPr="00822A0C">
        <w:rPr>
          <w:rFonts w:ascii="Times New Roman" w:hAnsi="Times New Roman" w:cs="Times New Roman"/>
        </w:rPr>
        <w:t xml:space="preserve"> </w:t>
      </w:r>
      <w:r w:rsidR="006954A5" w:rsidRPr="00822A0C">
        <w:rPr>
          <w:rFonts w:ascii="Times New Roman" w:hAnsi="Times New Roman" w:cs="Times New Roman"/>
        </w:rPr>
        <w:t>che ha anche dis</w:t>
      </w:r>
      <w:r w:rsidR="00471386" w:rsidRPr="00822A0C">
        <w:rPr>
          <w:rFonts w:ascii="Times New Roman" w:hAnsi="Times New Roman" w:cs="Times New Roman"/>
        </w:rPr>
        <w:t>egnato alcuni</w:t>
      </w:r>
      <w:r w:rsidR="006954A5" w:rsidRPr="00822A0C">
        <w:rPr>
          <w:rFonts w:ascii="Times New Roman" w:hAnsi="Times New Roman" w:cs="Times New Roman"/>
        </w:rPr>
        <w:t xml:space="preserve"> flagship store di Jacob </w:t>
      </w:r>
      <w:r w:rsidR="00BB1570" w:rsidRPr="00822A0C">
        <w:rPr>
          <w:rFonts w:ascii="Times New Roman" w:hAnsi="Times New Roman" w:cs="Times New Roman"/>
          <w:lang w:val="en-US"/>
        </w:rPr>
        <w:t>Cohën</w:t>
      </w:r>
      <w:r w:rsidR="006954A5" w:rsidRPr="00822A0C">
        <w:rPr>
          <w:rFonts w:ascii="Times New Roman" w:hAnsi="Times New Roman" w:cs="Times New Roman"/>
        </w:rPr>
        <w:t xml:space="preserve">. Il nuovo spazio </w:t>
      </w:r>
      <w:r w:rsidR="00BB1570" w:rsidRPr="00822A0C">
        <w:rPr>
          <w:rFonts w:ascii="Times New Roman" w:hAnsi="Times New Roman" w:cs="Times New Roman"/>
        </w:rPr>
        <w:t>è stato aperto</w:t>
      </w:r>
      <w:r w:rsidR="006954A5" w:rsidRPr="00822A0C">
        <w:rPr>
          <w:rFonts w:ascii="Times New Roman" w:hAnsi="Times New Roman" w:cs="Times New Roman"/>
        </w:rPr>
        <w:t xml:space="preserve"> con l</w:t>
      </w:r>
      <w:r w:rsidR="00471386" w:rsidRPr="00822A0C">
        <w:rPr>
          <w:rFonts w:ascii="Times New Roman" w:hAnsi="Times New Roman" w:cs="Times New Roman"/>
        </w:rPr>
        <w:t>’avvio della campagna vendite della PE</w:t>
      </w:r>
      <w:r w:rsidR="006954A5" w:rsidRPr="00822A0C">
        <w:rPr>
          <w:rFonts w:ascii="Times New Roman" w:hAnsi="Times New Roman" w:cs="Times New Roman"/>
        </w:rPr>
        <w:t xml:space="preserve"> 2016, ma sarà ufficialmente inaugurato alla fine del mese di settembre 2015. Jacob </w:t>
      </w:r>
      <w:r w:rsidR="00BB1570" w:rsidRPr="00822A0C">
        <w:rPr>
          <w:rFonts w:ascii="Times New Roman" w:hAnsi="Times New Roman" w:cs="Times New Roman"/>
          <w:lang w:val="en-US"/>
        </w:rPr>
        <w:t>Cohën</w:t>
      </w:r>
      <w:r w:rsidR="006954A5" w:rsidRPr="00822A0C">
        <w:rPr>
          <w:rFonts w:ascii="Times New Roman" w:hAnsi="Times New Roman" w:cs="Times New Roman"/>
        </w:rPr>
        <w:t xml:space="preserve"> ha una rete </w:t>
      </w:r>
      <w:r w:rsidR="00471386" w:rsidRPr="00822A0C">
        <w:rPr>
          <w:rFonts w:ascii="Times New Roman" w:hAnsi="Times New Roman" w:cs="Times New Roman"/>
        </w:rPr>
        <w:t>distributiva</w:t>
      </w:r>
      <w:r w:rsidR="006954A5" w:rsidRPr="00822A0C">
        <w:rPr>
          <w:rFonts w:ascii="Times New Roman" w:hAnsi="Times New Roman" w:cs="Times New Roman"/>
        </w:rPr>
        <w:t xml:space="preserve"> di circa 1.200 negozi a livello </w:t>
      </w:r>
      <w:r w:rsidR="00471386" w:rsidRPr="00822A0C">
        <w:rPr>
          <w:rFonts w:ascii="Times New Roman" w:hAnsi="Times New Roman" w:cs="Times New Roman"/>
        </w:rPr>
        <w:t>globale così come</w:t>
      </w:r>
      <w:r w:rsidR="006954A5" w:rsidRPr="00822A0C">
        <w:rPr>
          <w:rFonts w:ascii="Times New Roman" w:hAnsi="Times New Roman" w:cs="Times New Roman"/>
        </w:rPr>
        <w:t xml:space="preserve"> flagship store in Italia, Francia, Principato di Monaco, Belgio, Russia, Giappone e Doha nel Medio Oriente.</w:t>
      </w:r>
    </w:p>
    <w:p w14:paraId="65E37832" w14:textId="77777777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</w:rPr>
        <w:t>www.jacobcohen.it</w:t>
      </w:r>
    </w:p>
    <w:p w14:paraId="6286F073" w14:textId="77777777" w:rsidR="006954A5" w:rsidRPr="00822A0C" w:rsidRDefault="006954A5" w:rsidP="006954A5">
      <w:pPr>
        <w:rPr>
          <w:rFonts w:ascii="Times New Roman" w:hAnsi="Times New Roman" w:cs="Times New Roman"/>
        </w:rPr>
      </w:pPr>
    </w:p>
    <w:p w14:paraId="6DC36742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LA MARTINA</w:t>
      </w:r>
    </w:p>
    <w:p w14:paraId="7C5D3600" w14:textId="77777777" w:rsidR="006954A5" w:rsidRPr="00822A0C" w:rsidRDefault="006954A5" w:rsidP="006954A5">
      <w:pPr>
        <w:rPr>
          <w:rFonts w:ascii="Times New Roman" w:hAnsi="Times New Roman" w:cs="Times New Roman"/>
          <w:b/>
        </w:rPr>
      </w:pPr>
      <w:r w:rsidRPr="00822A0C">
        <w:rPr>
          <w:rFonts w:ascii="Times New Roman" w:hAnsi="Times New Roman" w:cs="Times New Roman"/>
          <w:b/>
        </w:rPr>
        <w:t>PRO SHOP</w:t>
      </w:r>
    </w:p>
    <w:p w14:paraId="1EED94EA" w14:textId="1FD89F8E" w:rsidR="006954A5" w:rsidRPr="00822A0C" w:rsidRDefault="006954A5" w:rsidP="006954A5">
      <w:pPr>
        <w:rPr>
          <w:rFonts w:ascii="Times New Roman" w:hAnsi="Times New Roman" w:cs="Times New Roman"/>
        </w:rPr>
      </w:pPr>
      <w:r w:rsidRPr="00822A0C">
        <w:rPr>
          <w:rFonts w:ascii="Times New Roman" w:hAnsi="Times New Roman" w:cs="Times New Roman"/>
          <w:b/>
        </w:rPr>
        <w:t>La Martin</w:t>
      </w:r>
      <w:r w:rsidR="00BB1570" w:rsidRPr="00822A0C">
        <w:rPr>
          <w:rFonts w:ascii="Times New Roman" w:hAnsi="Times New Roman" w:cs="Times New Roman"/>
          <w:b/>
        </w:rPr>
        <w:t>a</w:t>
      </w:r>
      <w:r w:rsidR="00032C72" w:rsidRPr="00822A0C">
        <w:rPr>
          <w:rFonts w:ascii="Times New Roman" w:hAnsi="Times New Roman" w:cs="Times New Roman"/>
        </w:rPr>
        <w:t xml:space="preserve"> ha lanciato</w:t>
      </w:r>
      <w:r w:rsidR="00BB1570" w:rsidRPr="00822A0C">
        <w:rPr>
          <w:rFonts w:ascii="Times New Roman" w:hAnsi="Times New Roman" w:cs="Times New Roman"/>
        </w:rPr>
        <w:t xml:space="preserve"> un nuovo concept</w:t>
      </w:r>
      <w:r w:rsidRPr="00822A0C">
        <w:rPr>
          <w:rFonts w:ascii="Times New Roman" w:hAnsi="Times New Roman" w:cs="Times New Roman"/>
        </w:rPr>
        <w:t xml:space="preserve"> digitale</w:t>
      </w:r>
      <w:r w:rsidR="00032C72" w:rsidRPr="00822A0C">
        <w:rPr>
          <w:rFonts w:ascii="Times New Roman" w:hAnsi="Times New Roman" w:cs="Times New Roman"/>
        </w:rPr>
        <w:t>, 'Pro-shop':</w:t>
      </w:r>
      <w:r w:rsidRPr="00822A0C">
        <w:rPr>
          <w:rFonts w:ascii="Times New Roman" w:hAnsi="Times New Roman" w:cs="Times New Roman"/>
        </w:rPr>
        <w:t xml:space="preserve"> un'esperienza interattiva </w:t>
      </w:r>
      <w:r w:rsidR="00032C72" w:rsidRPr="00822A0C">
        <w:rPr>
          <w:rFonts w:ascii="Times New Roman" w:hAnsi="Times New Roman" w:cs="Times New Roman"/>
        </w:rPr>
        <w:t>per supportare i rivenditori nel present</w:t>
      </w:r>
      <w:r w:rsidR="00A81D53">
        <w:rPr>
          <w:rFonts w:ascii="Times New Roman" w:hAnsi="Times New Roman" w:cs="Times New Roman"/>
        </w:rPr>
        <w:t>are i prodotti ai consumatori. Alcuni</w:t>
      </w:r>
      <w:r w:rsidR="00032C72" w:rsidRPr="00822A0C">
        <w:rPr>
          <w:rFonts w:ascii="Times New Roman" w:hAnsi="Times New Roman" w:cs="Times New Roman"/>
        </w:rPr>
        <w:t xml:space="preserve"> sensori sono posizionati nei</w:t>
      </w:r>
      <w:r w:rsidRPr="00822A0C">
        <w:rPr>
          <w:rFonts w:ascii="Times New Roman" w:hAnsi="Times New Roman" w:cs="Times New Roman"/>
        </w:rPr>
        <w:t xml:space="preserve"> prodotti e quando il cliente </w:t>
      </w:r>
      <w:r w:rsidR="00032C72" w:rsidRPr="00822A0C">
        <w:rPr>
          <w:rFonts w:ascii="Times New Roman" w:hAnsi="Times New Roman" w:cs="Times New Roman"/>
        </w:rPr>
        <w:t>vi si avvicina</w:t>
      </w:r>
      <w:r w:rsidRPr="00822A0C">
        <w:rPr>
          <w:rFonts w:ascii="Times New Roman" w:hAnsi="Times New Roman" w:cs="Times New Roman"/>
        </w:rPr>
        <w:t>, viene attivato un touch screen per visualizzare le informazioni sul</w:t>
      </w:r>
      <w:r w:rsidR="00032C72" w:rsidRPr="00822A0C">
        <w:rPr>
          <w:rFonts w:ascii="Times New Roman" w:hAnsi="Times New Roman" w:cs="Times New Roman"/>
        </w:rPr>
        <w:t xml:space="preserve"> prodotto. "Questa iniziativa comprende </w:t>
      </w:r>
      <w:r w:rsidRPr="00822A0C">
        <w:rPr>
          <w:rFonts w:ascii="Times New Roman" w:hAnsi="Times New Roman" w:cs="Times New Roman"/>
        </w:rPr>
        <w:t xml:space="preserve">una doppia strategia", spiega Enrico Roselli, </w:t>
      </w:r>
      <w:r w:rsidR="00A81D53">
        <w:rPr>
          <w:rFonts w:ascii="Times New Roman" w:hAnsi="Times New Roman" w:cs="Times New Roman"/>
        </w:rPr>
        <w:t xml:space="preserve">CEO di LM Europa </w:t>
      </w:r>
      <w:r w:rsidR="00032C72" w:rsidRPr="00822A0C">
        <w:rPr>
          <w:rFonts w:ascii="Times New Roman" w:hAnsi="Times New Roman" w:cs="Times New Roman"/>
        </w:rPr>
        <w:t>"Da una parte</w:t>
      </w:r>
      <w:r w:rsidRPr="00822A0C">
        <w:rPr>
          <w:rFonts w:ascii="Times New Roman" w:hAnsi="Times New Roman" w:cs="Times New Roman"/>
        </w:rPr>
        <w:t xml:space="preserve"> ci dà la possibilità di sostenere il</w:t>
      </w:r>
      <w:r w:rsidR="00032C72" w:rsidRPr="00822A0C">
        <w:rPr>
          <w:rFonts w:ascii="Times New Roman" w:hAnsi="Times New Roman" w:cs="Times New Roman"/>
        </w:rPr>
        <w:t xml:space="preserve"> segmento commerciale per aum</w:t>
      </w:r>
      <w:r w:rsidR="00A81D53">
        <w:rPr>
          <w:rFonts w:ascii="Times New Roman" w:hAnsi="Times New Roman" w:cs="Times New Roman"/>
        </w:rPr>
        <w:t>entare il sell out, e dall'altra</w:t>
      </w:r>
      <w:r w:rsidRPr="00822A0C">
        <w:rPr>
          <w:rFonts w:ascii="Times New Roman" w:hAnsi="Times New Roman" w:cs="Times New Roman"/>
        </w:rPr>
        <w:t xml:space="preserve"> ci dà la possibilità di avviare un dialogo emozionale e</w:t>
      </w:r>
      <w:r w:rsidR="00032C72" w:rsidRPr="00822A0C">
        <w:rPr>
          <w:rFonts w:ascii="Times New Roman" w:hAnsi="Times New Roman" w:cs="Times New Roman"/>
        </w:rPr>
        <w:t xml:space="preserve"> interattivo con il consumatore</w:t>
      </w:r>
      <w:r w:rsidRPr="00822A0C">
        <w:rPr>
          <w:rFonts w:ascii="Times New Roman" w:hAnsi="Times New Roman" w:cs="Times New Roman"/>
        </w:rPr>
        <w:t>"</w:t>
      </w:r>
      <w:r w:rsidR="00032C72" w:rsidRPr="00822A0C">
        <w:rPr>
          <w:rFonts w:ascii="Times New Roman" w:hAnsi="Times New Roman" w:cs="Times New Roman"/>
        </w:rPr>
        <w:t>. Il concept</w:t>
      </w:r>
      <w:r w:rsidRPr="00822A0C">
        <w:rPr>
          <w:rFonts w:ascii="Times New Roman" w:hAnsi="Times New Roman" w:cs="Times New Roman"/>
        </w:rPr>
        <w:t xml:space="preserve"> ha debuttat</w:t>
      </w:r>
      <w:r w:rsidR="00032C72" w:rsidRPr="00822A0C">
        <w:rPr>
          <w:rFonts w:ascii="Times New Roman" w:hAnsi="Times New Roman" w:cs="Times New Roman"/>
        </w:rPr>
        <w:t>o a Pitti Uomo e sarà diffuso</w:t>
      </w:r>
      <w:r w:rsidRPr="00822A0C">
        <w:rPr>
          <w:rFonts w:ascii="Times New Roman" w:hAnsi="Times New Roman" w:cs="Times New Roman"/>
        </w:rPr>
        <w:t xml:space="preserve"> in tutto il mondo attraverso </w:t>
      </w:r>
      <w:r w:rsidR="00032C72" w:rsidRPr="00822A0C">
        <w:rPr>
          <w:rFonts w:ascii="Times New Roman" w:hAnsi="Times New Roman" w:cs="Times New Roman"/>
        </w:rPr>
        <w:t>ne</w:t>
      </w:r>
      <w:r w:rsidRPr="00822A0C">
        <w:rPr>
          <w:rFonts w:ascii="Times New Roman" w:hAnsi="Times New Roman" w:cs="Times New Roman"/>
        </w:rPr>
        <w:t>i n</w:t>
      </w:r>
      <w:r w:rsidR="00032C72" w:rsidRPr="00822A0C">
        <w:rPr>
          <w:rFonts w:ascii="Times New Roman" w:hAnsi="Times New Roman" w:cs="Times New Roman"/>
        </w:rPr>
        <w:t>egozi</w:t>
      </w:r>
      <w:r w:rsidRPr="00822A0C">
        <w:rPr>
          <w:rFonts w:ascii="Times New Roman" w:hAnsi="Times New Roman" w:cs="Times New Roman"/>
        </w:rPr>
        <w:t xml:space="preserve"> La Martina.</w:t>
      </w:r>
    </w:p>
    <w:p w14:paraId="1B7692AD" w14:textId="6EA67853" w:rsidR="00CE361E" w:rsidRDefault="00884216" w:rsidP="006954A5">
      <w:pPr>
        <w:rPr>
          <w:rFonts w:ascii="Times New Roman" w:hAnsi="Times New Roman" w:cs="Times New Roman"/>
        </w:rPr>
      </w:pPr>
      <w:hyperlink r:id="rId5" w:history="1">
        <w:r w:rsidRPr="00B44F10">
          <w:rPr>
            <w:rStyle w:val="Hyperlink"/>
            <w:rFonts w:ascii="Times New Roman" w:hAnsi="Times New Roman" w:cs="Times New Roman"/>
          </w:rPr>
          <w:t>www.lamartina.com</w:t>
        </w:r>
      </w:hyperlink>
    </w:p>
    <w:p w14:paraId="42B3DAD0" w14:textId="77777777" w:rsidR="00884216" w:rsidRDefault="00884216" w:rsidP="006954A5">
      <w:pPr>
        <w:rPr>
          <w:rFonts w:ascii="Times New Roman" w:hAnsi="Times New Roman" w:cs="Times New Roman"/>
        </w:rPr>
      </w:pPr>
    </w:p>
    <w:p w14:paraId="08CE8230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SIWY</w:t>
      </w:r>
    </w:p>
    <w:p w14:paraId="7565158B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UN VIDEO PER LA PE 2016</w:t>
      </w:r>
    </w:p>
    <w:p w14:paraId="41F878D8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L’etichetta statunitense di denim </w:t>
      </w:r>
      <w:r w:rsidRPr="00912800">
        <w:rPr>
          <w:rFonts w:ascii="Times New Roman" w:hAnsi="Times New Roman" w:cs="Times New Roman"/>
          <w:b/>
        </w:rPr>
        <w:t>Siwy</w:t>
      </w:r>
      <w:r w:rsidRPr="00912800">
        <w:rPr>
          <w:rFonts w:ascii="Times New Roman" w:hAnsi="Times New Roman" w:cs="Times New Roman"/>
        </w:rPr>
        <w:t xml:space="preserve"> ha prodotto un cortometraggio per presentare la sua collezione PE 2016. Diretto da Kaya Verruno, il suggestivo video ha come protagonista l’attrice e modella Faith Picozzi, con musica firmata dal gruppo e</w:t>
      </w:r>
      <w:r>
        <w:rPr>
          <w:rFonts w:ascii="Times New Roman" w:hAnsi="Times New Roman" w:cs="Times New Roman"/>
        </w:rPr>
        <w:t>mergente di Los Angeles</w:t>
      </w:r>
      <w:r w:rsidRPr="00912800">
        <w:rPr>
          <w:rFonts w:ascii="Times New Roman" w:hAnsi="Times New Roman" w:cs="Times New Roman"/>
        </w:rPr>
        <w:t xml:space="preserve"> The Palms con il singolo 'Push Off'. </w:t>
      </w:r>
      <w:r>
        <w:rPr>
          <w:rFonts w:ascii="Times New Roman" w:hAnsi="Times New Roman" w:cs="Times New Roman"/>
        </w:rPr>
        <w:t>La modella</w:t>
      </w:r>
      <w:r w:rsidRPr="00912800">
        <w:rPr>
          <w:rFonts w:ascii="Times New Roman" w:hAnsi="Times New Roman" w:cs="Times New Roman"/>
        </w:rPr>
        <w:t xml:space="preserve"> si presenta con una serie di capi in denim Siwy, tra cui jeans e pantaloncini, dal risveglio al mattino fino ai momenti legati al surf in spiaggia. Il video è visibile su https://youtu.be/JRbyGn0rvuU.</w:t>
      </w:r>
    </w:p>
    <w:p w14:paraId="7440E057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www.siwydenim.com</w:t>
      </w:r>
    </w:p>
    <w:p w14:paraId="77EB5CB1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1B4FF281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CALVIN KLEIN</w:t>
      </w:r>
    </w:p>
    <w:p w14:paraId="6517109C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NUOVI MUST HAVE</w:t>
      </w:r>
    </w:p>
    <w:p w14:paraId="40E51108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  <w:b/>
        </w:rPr>
        <w:t>Calvin Klein Collection</w:t>
      </w:r>
      <w:r w:rsidRPr="00912800">
        <w:rPr>
          <w:rFonts w:ascii="Times New Roman" w:hAnsi="Times New Roman" w:cs="Times New Roman"/>
        </w:rPr>
        <w:t xml:space="preserve"> ha reinterpretato i pezzi classici americani per la PE 2016, dall’iconica</w:t>
      </w:r>
      <w:r>
        <w:rPr>
          <w:rFonts w:ascii="Times New Roman" w:hAnsi="Times New Roman" w:cs="Times New Roman"/>
        </w:rPr>
        <w:t xml:space="preserve"> giacca ai</w:t>
      </w:r>
      <w:r w:rsidRPr="00912800">
        <w:rPr>
          <w:rFonts w:ascii="Times New Roman" w:hAnsi="Times New Roman" w:cs="Times New Roman"/>
        </w:rPr>
        <w:t xml:space="preserve"> jeans in denim stonewashed, proposti in jacquard e cotone, fino alle magliette, che vengono reinterpretate in jersey lamè e nylon metallico. Anche i pezzi sportswear tradizionali sono aggiornati con elementi tecnici, come dettagli in velcro intercambiabili (tasche, cinghie e cinture). I classici hanno un ruolo chiave nella collezione </w:t>
      </w:r>
      <w:r w:rsidRPr="00912800">
        <w:rPr>
          <w:rFonts w:ascii="Times New Roman" w:hAnsi="Times New Roman" w:cs="Times New Roman"/>
          <w:b/>
        </w:rPr>
        <w:t>Calvin Klein Jeans</w:t>
      </w:r>
      <w:r w:rsidRPr="00912800">
        <w:rPr>
          <w:rFonts w:ascii="Times New Roman" w:hAnsi="Times New Roman" w:cs="Times New Roman"/>
        </w:rPr>
        <w:t xml:space="preserve">, dove T-shirt e felpe hanno </w:t>
      </w:r>
      <w:r>
        <w:rPr>
          <w:rFonts w:ascii="Times New Roman" w:hAnsi="Times New Roman" w:cs="Times New Roman"/>
        </w:rPr>
        <w:t xml:space="preserve">il </w:t>
      </w:r>
      <w:r w:rsidRPr="00912800">
        <w:rPr>
          <w:rFonts w:ascii="Times New Roman" w:hAnsi="Times New Roman" w:cs="Times New Roman"/>
        </w:rPr>
        <w:t>logo e i jeans sono disponibili in una varietà di modelli e lavaggi per un vero look americano che non passa mai di moda.</w:t>
      </w:r>
    </w:p>
    <w:p w14:paraId="2ECB2A03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www.calvinklein.com</w:t>
      </w:r>
    </w:p>
    <w:p w14:paraId="43178138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77C509CC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LIEBESKIND</w:t>
      </w:r>
    </w:p>
    <w:p w14:paraId="5D15C9C0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VEGETABLE CRUST</w:t>
      </w:r>
    </w:p>
    <w:p w14:paraId="27E9A14B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Con la PE 2016 </w:t>
      </w:r>
      <w:r w:rsidRPr="00912800">
        <w:rPr>
          <w:rFonts w:ascii="Times New Roman" w:hAnsi="Times New Roman" w:cs="Times New Roman"/>
          <w:b/>
        </w:rPr>
        <w:t xml:space="preserve">Liebeskind </w:t>
      </w:r>
      <w:r w:rsidRPr="00912800">
        <w:rPr>
          <w:rFonts w:ascii="Times New Roman" w:hAnsi="Times New Roman" w:cs="Times New Roman"/>
        </w:rPr>
        <w:t>lancia una nuova linea di borse, Vegetable Crust. Tutti i modelli sono completamente nuovi, tra cui Gaya, un secchiello, Diva, una borsa a mano, Alissa, uno zaino e Maillin, una tracolla. Sono tutti realizzati in vera pelle al 100% e disponibili in una varietà di colori tenui e sobri, come il blu e il pesca. I prezzi  oscillano tra € 46 e € 88 per le borse, mentre i piccoli accessori in pelle tra cui borsellini, porta carte di credito e portachiavi partono da € 5,90. Le date di consegna per i negozi sono tra dicembre-gennaio e febbraio 2016.</w:t>
      </w:r>
    </w:p>
    <w:p w14:paraId="48DD8C38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www.liebeskind-berlin.com</w:t>
      </w:r>
    </w:p>
    <w:p w14:paraId="76590F3E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51AAA1A0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HANDSTICH</w:t>
      </w:r>
    </w:p>
    <w:p w14:paraId="1A076ABE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PARTNER DI CORSE</w:t>
      </w:r>
    </w:p>
    <w:p w14:paraId="2996B8EA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L’etichetta tedesca </w:t>
      </w:r>
      <w:r w:rsidRPr="00912800">
        <w:rPr>
          <w:rFonts w:ascii="Times New Roman" w:hAnsi="Times New Roman" w:cs="Times New Roman"/>
          <w:b/>
        </w:rPr>
        <w:t>Handstich</w:t>
      </w:r>
      <w:r w:rsidRPr="00912800">
        <w:rPr>
          <w:rFonts w:ascii="Times New Roman" w:hAnsi="Times New Roman" w:cs="Times New Roman"/>
        </w:rPr>
        <w:t xml:space="preserve"> ha annunciato una nuova partnership con il pilota</w:t>
      </w:r>
      <w:r>
        <w:rPr>
          <w:rFonts w:ascii="Times New Roman" w:hAnsi="Times New Roman" w:cs="Times New Roman"/>
        </w:rPr>
        <w:t xml:space="preserve"> di fama mondiale</w:t>
      </w:r>
      <w:r w:rsidRPr="00912800">
        <w:rPr>
          <w:rFonts w:ascii="Times New Roman" w:hAnsi="Times New Roman" w:cs="Times New Roman"/>
        </w:rPr>
        <w:t xml:space="preserve"> Timo Glock. Handstich è</w:t>
      </w:r>
      <w:r>
        <w:rPr>
          <w:rFonts w:ascii="Times New Roman" w:hAnsi="Times New Roman" w:cs="Times New Roman"/>
        </w:rPr>
        <w:t xml:space="preserve"> sponsor di</w:t>
      </w:r>
      <w:r w:rsidRPr="00912800">
        <w:rPr>
          <w:rFonts w:ascii="Times New Roman" w:hAnsi="Times New Roman" w:cs="Times New Roman"/>
        </w:rPr>
        <w:t xml:space="preserve"> Glock durante la prossima stagione</w:t>
      </w:r>
      <w:r>
        <w:rPr>
          <w:rFonts w:ascii="Times New Roman" w:hAnsi="Times New Roman" w:cs="Times New Roman"/>
        </w:rPr>
        <w:t>:</w:t>
      </w:r>
      <w:r w:rsidRPr="00912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</w:t>
      </w:r>
      <w:r w:rsidRPr="00912800">
        <w:rPr>
          <w:rFonts w:ascii="Times New Roman" w:hAnsi="Times New Roman" w:cs="Times New Roman"/>
        </w:rPr>
        <w:t xml:space="preserve"> pilota è ambasciatore del marchio. L’amministratore delegato di Handstich André Berger racconta a WeAr, "Questa collaborazione con Timo Glock aumenterà la popolarità del marchio Handstich, anche a livello emozionale."</w:t>
      </w:r>
    </w:p>
    <w:p w14:paraId="1640C433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www.handstich.de</w:t>
      </w:r>
    </w:p>
    <w:p w14:paraId="4DB38E2D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7C623048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KUYICHI</w:t>
      </w:r>
    </w:p>
    <w:p w14:paraId="5DE3357D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 xml:space="preserve">DENIM IN LINO CRAILAR </w:t>
      </w:r>
    </w:p>
    <w:p w14:paraId="7087D5A6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Dal 2001 il marchio di denim</w:t>
      </w:r>
      <w:r w:rsidRPr="00912800">
        <w:rPr>
          <w:rFonts w:ascii="Times New Roman" w:hAnsi="Times New Roman" w:cs="Times New Roman"/>
          <w:b/>
        </w:rPr>
        <w:t xml:space="preserve"> Kuyichi</w:t>
      </w:r>
      <w:r w:rsidRPr="00912800">
        <w:rPr>
          <w:rFonts w:ascii="Times New Roman" w:hAnsi="Times New Roman" w:cs="Times New Roman"/>
        </w:rPr>
        <w:t xml:space="preserve"> è stato un pioniere nel campo dei jeans ecologici. L'azienda utilizza cotone biologico certificato e opera in condizioni di commercio equo e solidale. Da quando l'etichetta è stata fondata, il denim organico è stato costantemente migliorato e oggi Kuyichi lavora anche con prodotti sostenibili come il denim riciclato, facendo uso del tessuto avanzato dalle precedenti collezioni. L’ultima idea di Kuyichi è il denim di lino Crailar, realizzato dai produttori </w:t>
      </w:r>
      <w:r>
        <w:rPr>
          <w:rFonts w:ascii="Times New Roman" w:hAnsi="Times New Roman" w:cs="Times New Roman"/>
        </w:rPr>
        <w:t>turchi</w:t>
      </w:r>
      <w:r w:rsidRPr="00912800">
        <w:rPr>
          <w:rFonts w:ascii="Times New Roman" w:hAnsi="Times New Roman" w:cs="Times New Roman"/>
        </w:rPr>
        <w:t xml:space="preserve"> Calik Denim. Questa fibra ecologica, molto simile al cotone, riduce drasticamente l'utilizzo di sostanze chimiche e il consumo di acqua. Il lino Crailar richiede l’uso del 99% di acqua in meno rispetto al cotone e di conseguenza è con</w:t>
      </w:r>
      <w:r>
        <w:rPr>
          <w:rFonts w:ascii="Times New Roman" w:hAnsi="Times New Roman" w:cs="Times New Roman"/>
        </w:rPr>
        <w:t>siderata</w:t>
      </w:r>
      <w:r w:rsidRPr="00912800">
        <w:rPr>
          <w:rFonts w:ascii="Times New Roman" w:hAnsi="Times New Roman" w:cs="Times New Roman"/>
        </w:rPr>
        <w:t xml:space="preserve"> la fibra più sostenibile del pianeta. La collezione Kuyichi per la P / E 2016 presenta 3 modelli in lino Crailar - 'Nick' e 'Chris' per uomo e 'Jenna' per donna </w:t>
      </w:r>
      <w:r>
        <w:rPr>
          <w:rFonts w:ascii="Times New Roman" w:hAnsi="Times New Roman" w:cs="Times New Roman"/>
        </w:rPr>
        <w:t>- bestseller da subito</w:t>
      </w:r>
      <w:r w:rsidRPr="00912800">
        <w:rPr>
          <w:rFonts w:ascii="Times New Roman" w:hAnsi="Times New Roman" w:cs="Times New Roman"/>
        </w:rPr>
        <w:t>. La linea è in fase di ampliamento per la prossima stagione.</w:t>
      </w:r>
    </w:p>
    <w:p w14:paraId="261C27F5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www.kuyichi.com</w:t>
      </w:r>
    </w:p>
    <w:p w14:paraId="2135B627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2499A8F9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YMC</w:t>
      </w:r>
    </w:p>
    <w:p w14:paraId="35F411C7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20 ° ANNIVERSARIO</w:t>
      </w:r>
    </w:p>
    <w:p w14:paraId="6F5AD768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L’etichetta londinese </w:t>
      </w:r>
      <w:r w:rsidRPr="00912800">
        <w:rPr>
          <w:rFonts w:ascii="Times New Roman" w:hAnsi="Times New Roman" w:cs="Times New Roman"/>
          <w:b/>
        </w:rPr>
        <w:t xml:space="preserve">YMC </w:t>
      </w:r>
      <w:r w:rsidRPr="00912800">
        <w:rPr>
          <w:rFonts w:ascii="Times New Roman" w:hAnsi="Times New Roman" w:cs="Times New Roman"/>
        </w:rPr>
        <w:t xml:space="preserve">(You Must Create) festeggia quest’anno il suo 20 ° anniversario: è stato fondato nel 1995 e oggi è diventato un marchio unisex globale. Fraser Moss </w:t>
      </w:r>
      <w:r>
        <w:rPr>
          <w:rFonts w:ascii="Times New Roman" w:hAnsi="Times New Roman" w:cs="Times New Roman"/>
        </w:rPr>
        <w:t>e Jimmy Collins hanno fondato questo</w:t>
      </w:r>
      <w:r w:rsidRPr="00912800">
        <w:rPr>
          <w:rFonts w:ascii="Times New Roman" w:hAnsi="Times New Roman" w:cs="Times New Roman"/>
        </w:rPr>
        <w:t xml:space="preserve"> brand di abbigliamento funzionale e moderno, una chiamata alle armi contro i marchi di massa del Regno Unito. Il brand ha lavorato con vari creativi tra cui il fotografo Paul Wetherell e l’artista Andy Jordan e oggi è venduto in tutto il mondo da rivenditori premium e nei due negozi diretti di Londra.</w:t>
      </w:r>
    </w:p>
    <w:p w14:paraId="0B06A200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www.youmustcreate.com</w:t>
      </w:r>
    </w:p>
    <w:p w14:paraId="18819F29" w14:textId="77777777" w:rsidR="00884216" w:rsidRPr="00912800" w:rsidRDefault="00884216" w:rsidP="00884216">
      <w:pPr>
        <w:rPr>
          <w:rFonts w:ascii="Times New Roman" w:hAnsi="Times New Roman" w:cs="Times New Roman"/>
        </w:rPr>
      </w:pPr>
    </w:p>
    <w:p w14:paraId="3FC3B479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WGSN</w:t>
      </w:r>
    </w:p>
    <w:p w14:paraId="51EF51DC" w14:textId="77777777" w:rsidR="00884216" w:rsidRPr="00912800" w:rsidRDefault="00884216" w:rsidP="00884216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NUOVA PIATTAFORMA</w:t>
      </w:r>
    </w:p>
    <w:p w14:paraId="65243ED5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La società internazionale di previsioni sulle tendenze </w:t>
      </w:r>
      <w:r w:rsidRPr="00912800">
        <w:rPr>
          <w:rFonts w:ascii="Times New Roman" w:hAnsi="Times New Roman" w:cs="Times New Roman"/>
          <w:b/>
        </w:rPr>
        <w:t>WGSN</w:t>
      </w:r>
      <w:r w:rsidRPr="00912800">
        <w:rPr>
          <w:rFonts w:ascii="Times New Roman" w:hAnsi="Times New Roman" w:cs="Times New Roman"/>
        </w:rPr>
        <w:t xml:space="preserve"> ha lanciato WGSN Insider, una nuova piattaforma digitale con contributi speciali su moda, interior, design e creatività. Il sito è a consultazione gratuita e tra i collaboratori ci sono i redattori WGSN e altri provenienti da aziende del settore come Net-a-porter.com e il London College of Fashion. Sara McCorquodale, capo redattore di WGSN, è a capo del nuovo sito, che include anche tutti i contenuti del blog di WGSN.</w:t>
      </w:r>
    </w:p>
    <w:p w14:paraId="3A8B7062" w14:textId="77777777" w:rsidR="00884216" w:rsidRPr="00912800" w:rsidRDefault="00884216" w:rsidP="00884216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www.wgsn.com/blogs</w:t>
      </w:r>
    </w:p>
    <w:p w14:paraId="03630549" w14:textId="77777777" w:rsidR="00884216" w:rsidRPr="00822A0C" w:rsidRDefault="00884216" w:rsidP="006954A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4216" w:rsidRPr="00822A0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34"/>
    <w:rsid w:val="00032C72"/>
    <w:rsid w:val="00471386"/>
    <w:rsid w:val="006954A5"/>
    <w:rsid w:val="00822A0C"/>
    <w:rsid w:val="00884216"/>
    <w:rsid w:val="008F79BA"/>
    <w:rsid w:val="009724C0"/>
    <w:rsid w:val="00A81D53"/>
    <w:rsid w:val="00BB1570"/>
    <w:rsid w:val="00C045FF"/>
    <w:rsid w:val="00CE361E"/>
    <w:rsid w:val="00D20A5F"/>
    <w:rsid w:val="00E77134"/>
    <w:rsid w:val="00EE44BC"/>
    <w:rsid w:val="00F0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583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artin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1450</Words>
  <Characters>8265</Characters>
  <Application>Microsoft Macintosh Word</Application>
  <DocSecurity>0</DocSecurity>
  <Lines>68</Lines>
  <Paragraphs>19</Paragraphs>
  <ScaleCrop>false</ScaleCrop>
  <Company>Beatrice Campani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9</cp:revision>
  <dcterms:created xsi:type="dcterms:W3CDTF">2015-08-12T18:13:00Z</dcterms:created>
  <dcterms:modified xsi:type="dcterms:W3CDTF">2015-08-17T08:21:00Z</dcterms:modified>
</cp:coreProperties>
</file>