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DF829" w14:textId="637AE52A" w:rsidR="00CF14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EDITO</w:t>
      </w:r>
    </w:p>
    <w:p w14:paraId="4705EA4D" w14:textId="77777777" w:rsidR="00CF1452" w:rsidRPr="004D6B52" w:rsidRDefault="00CF1452" w:rsidP="00CF1452">
      <w:pPr>
        <w:widowControl w:val="0"/>
        <w:autoSpaceDE w:val="0"/>
        <w:autoSpaceDN w:val="0"/>
        <w:adjustRightInd w:val="0"/>
        <w:rPr>
          <w:rFonts w:ascii="Times New Roman" w:hAnsi="Times New Roman" w:cs="Times New Roman"/>
          <w:lang w:val="fr-FR"/>
        </w:rPr>
      </w:pPr>
    </w:p>
    <w:p w14:paraId="48FA68A9" w14:textId="7A5F6B42" w:rsidR="00CF14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Chère lectrice, cher lecteur</w:t>
      </w:r>
      <w:r w:rsidR="00CF1452" w:rsidRPr="004D6B52">
        <w:rPr>
          <w:rFonts w:ascii="Times New Roman" w:hAnsi="Times New Roman" w:cs="Times New Roman"/>
          <w:lang w:val="fr-FR"/>
        </w:rPr>
        <w:t>,</w:t>
      </w:r>
    </w:p>
    <w:p w14:paraId="498DE952" w14:textId="77777777" w:rsidR="00CF1452" w:rsidRPr="004D6B52" w:rsidRDefault="00CF1452" w:rsidP="00CF1452">
      <w:pPr>
        <w:widowControl w:val="0"/>
        <w:autoSpaceDE w:val="0"/>
        <w:autoSpaceDN w:val="0"/>
        <w:adjustRightInd w:val="0"/>
        <w:rPr>
          <w:rFonts w:ascii="Times New Roman" w:hAnsi="Times New Roman" w:cs="Times New Roman"/>
          <w:lang w:val="fr-FR"/>
        </w:rPr>
      </w:pPr>
    </w:p>
    <w:p w14:paraId="5670BA97" w14:textId="58FC75A1" w:rsid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Ce numéro est vraiment très spécial. Nous rapportons des nouvelles tendances avant-saison, montrons de magnifiques magasins qui vont inspirer votre créativité pour améliorer le vôtre, et nous avons inclus </w:t>
      </w:r>
      <w:proofErr w:type="gramStart"/>
      <w:r>
        <w:rPr>
          <w:rFonts w:ascii="Times New Roman" w:hAnsi="Times New Roman" w:cs="Times New Roman"/>
          <w:lang w:val="fr-FR"/>
        </w:rPr>
        <w:t>un spécial chaussures</w:t>
      </w:r>
      <w:proofErr w:type="gramEnd"/>
      <w:r>
        <w:rPr>
          <w:rFonts w:ascii="Times New Roman" w:hAnsi="Times New Roman" w:cs="Times New Roman"/>
          <w:lang w:val="fr-FR"/>
        </w:rPr>
        <w:t xml:space="preserve">. Mais ce n’est pas cela qui le rend spécial, car nous couvrons déjà tous ces sujets depuis plus de 10 ans. En fait, nous sommes fiers d’être le partenaire media de </w:t>
      </w:r>
      <w:proofErr w:type="spellStart"/>
      <w:r w:rsidRPr="004D6B52">
        <w:rPr>
          <w:rFonts w:ascii="Times New Roman" w:hAnsi="Times New Roman" w:cs="Times New Roman"/>
          <w:b/>
          <w:lang w:val="fr-FR"/>
        </w:rPr>
        <w:t>WeAr</w:t>
      </w:r>
      <w:proofErr w:type="spellEnd"/>
      <w:r w:rsidRPr="004D6B52">
        <w:rPr>
          <w:rFonts w:ascii="Times New Roman" w:hAnsi="Times New Roman" w:cs="Times New Roman"/>
          <w:b/>
          <w:lang w:val="fr-FR"/>
        </w:rPr>
        <w:t xml:space="preserve"> Select London</w:t>
      </w:r>
      <w:r w:rsidRPr="004D6B52">
        <w:rPr>
          <w:rFonts w:ascii="Times New Roman" w:hAnsi="Times New Roman" w:cs="Times New Roman"/>
          <w:lang w:val="fr-FR"/>
        </w:rPr>
        <w:t>,</w:t>
      </w:r>
      <w:r>
        <w:rPr>
          <w:rFonts w:ascii="Times New Roman" w:hAnsi="Times New Roman" w:cs="Times New Roman"/>
          <w:lang w:val="fr-FR"/>
        </w:rPr>
        <w:t xml:space="preserve"> un nouveau salon B2B de mode &amp; chaussures, qui se tiendra du 9 au 10 janvier dans l’iconique </w:t>
      </w:r>
      <w:r w:rsidRPr="004D6B52">
        <w:rPr>
          <w:rFonts w:ascii="Times New Roman" w:hAnsi="Times New Roman" w:cs="Times New Roman"/>
          <w:lang w:val="fr-FR"/>
        </w:rPr>
        <w:t xml:space="preserve">Old </w:t>
      </w:r>
      <w:proofErr w:type="spellStart"/>
      <w:r w:rsidRPr="004D6B52">
        <w:rPr>
          <w:rFonts w:ascii="Times New Roman" w:hAnsi="Times New Roman" w:cs="Times New Roman"/>
          <w:lang w:val="fr-FR"/>
        </w:rPr>
        <w:t>Billingsgate</w:t>
      </w:r>
      <w:proofErr w:type="spellEnd"/>
      <w:r>
        <w:rPr>
          <w:rFonts w:ascii="Times New Roman" w:hAnsi="Times New Roman" w:cs="Times New Roman"/>
          <w:lang w:val="fr-FR"/>
        </w:rPr>
        <w:t xml:space="preserve"> de Londres.</w:t>
      </w:r>
      <w:r w:rsidR="00CF1452" w:rsidRPr="004D6B52">
        <w:rPr>
          <w:rFonts w:ascii="Times New Roman" w:hAnsi="Times New Roman" w:cs="Times New Roman"/>
          <w:lang w:val="fr-FR"/>
        </w:rPr>
        <w:br/>
      </w:r>
      <w:r w:rsidRPr="004D6B52">
        <w:rPr>
          <w:rFonts w:ascii="Times New Roman" w:hAnsi="Times New Roman" w:cs="Times New Roman"/>
          <w:lang w:val="fr-FR"/>
        </w:rPr>
        <w:t>(</w:t>
      </w:r>
      <w:hyperlink r:id="rId5" w:history="1">
        <w:r w:rsidRPr="004D6B52">
          <w:rPr>
            <w:rStyle w:val="Lienhypertexte"/>
            <w:rFonts w:ascii="Times New Roman" w:hAnsi="Times New Roman" w:cs="Times New Roman"/>
            <w:color w:val="auto"/>
            <w:lang w:val="fr-FR"/>
          </w:rPr>
          <w:t>www.wearselectlondon.com</w:t>
        </w:r>
      </w:hyperlink>
      <w:r w:rsidRPr="004D6B52">
        <w:rPr>
          <w:rFonts w:ascii="Times New Roman" w:hAnsi="Times New Roman" w:cs="Times New Roman"/>
          <w:lang w:val="fr-FR"/>
        </w:rPr>
        <w:t>).</w:t>
      </w:r>
    </w:p>
    <w:p w14:paraId="643CC508" w14:textId="2AA69004" w:rsidR="00CF1452" w:rsidRDefault="00CF1452" w:rsidP="00CF1452">
      <w:pPr>
        <w:widowControl w:val="0"/>
        <w:autoSpaceDE w:val="0"/>
        <w:autoSpaceDN w:val="0"/>
        <w:adjustRightInd w:val="0"/>
        <w:rPr>
          <w:rFonts w:ascii="Times New Roman" w:hAnsi="Times New Roman" w:cs="Times New Roman"/>
          <w:lang w:val="fr-FR"/>
        </w:rPr>
      </w:pPr>
    </w:p>
    <w:p w14:paraId="68397E19" w14:textId="64805368" w:rsidR="004D6B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vision de ce salon est de créer un nouveau relais entre les marques et les détaillants. Des marques sélectionnées avec soin sont invitées à sélectionner un maximum de 35 pièces-clés dans un espace ouvert, afin de permettre aux acheteurs de saisir en un clin d’œil leur ADN. De cette façon, les acheteurs peuvent trouver de nouvelles marques intéressantes du monde entier, sans avoir à parcourir de nombreux stands regorgeant de marchandise.</w:t>
      </w:r>
    </w:p>
    <w:p w14:paraId="0A5FA05F" w14:textId="77777777" w:rsidR="00CF1452" w:rsidRPr="004D6B52" w:rsidRDefault="00CF1452" w:rsidP="00CF1452">
      <w:pPr>
        <w:widowControl w:val="0"/>
        <w:autoSpaceDE w:val="0"/>
        <w:autoSpaceDN w:val="0"/>
        <w:adjustRightInd w:val="0"/>
        <w:rPr>
          <w:rFonts w:ascii="Times New Roman" w:hAnsi="Times New Roman" w:cs="Times New Roman"/>
          <w:lang w:val="fr-FR"/>
        </w:rPr>
      </w:pPr>
    </w:p>
    <w:p w14:paraId="2A0C9772" w14:textId="022F36E7" w:rsidR="004D6B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 xml:space="preserve">Alors que le but de certains organisateurs de salons est de vendre le plus de surface possible pour leur profit, notre souhait est de servir l’industrie avec l’approche innovante de </w:t>
      </w:r>
      <w:proofErr w:type="spellStart"/>
      <w:r w:rsidRPr="004D6B52">
        <w:rPr>
          <w:rFonts w:ascii="Times New Roman" w:hAnsi="Times New Roman" w:cs="Times New Roman"/>
          <w:lang w:val="fr-FR"/>
        </w:rPr>
        <w:t>WeAr</w:t>
      </w:r>
      <w:proofErr w:type="spellEnd"/>
      <w:r>
        <w:rPr>
          <w:rFonts w:ascii="Times New Roman" w:hAnsi="Times New Roman" w:cs="Times New Roman"/>
          <w:lang w:val="fr-FR"/>
        </w:rPr>
        <w:t xml:space="preserve"> Select, car nous aimons l’idée que "moins, c’est plus". C’est pourquoi vous découvrirez des informations sur cet événement unique dans ce numéro. Bien sûr, d’autres salons comme le Pitti </w:t>
      </w:r>
      <w:proofErr w:type="spellStart"/>
      <w:r>
        <w:rPr>
          <w:rFonts w:ascii="Times New Roman" w:hAnsi="Times New Roman" w:cs="Times New Roman"/>
          <w:lang w:val="fr-FR"/>
        </w:rPr>
        <w:t>Uomo</w:t>
      </w:r>
      <w:proofErr w:type="spellEnd"/>
      <w:r>
        <w:rPr>
          <w:rFonts w:ascii="Times New Roman" w:hAnsi="Times New Roman" w:cs="Times New Roman"/>
          <w:lang w:val="fr-FR"/>
        </w:rPr>
        <w:t xml:space="preserve">, Premium, </w:t>
      </w:r>
      <w:proofErr w:type="spellStart"/>
      <w:r>
        <w:rPr>
          <w:rFonts w:ascii="Times New Roman" w:hAnsi="Times New Roman" w:cs="Times New Roman"/>
          <w:lang w:val="fr-FR"/>
        </w:rPr>
        <w:t>Tranoi</w:t>
      </w:r>
      <w:proofErr w:type="spellEnd"/>
      <w:r>
        <w:rPr>
          <w:rFonts w:ascii="Times New Roman" w:hAnsi="Times New Roman" w:cs="Times New Roman"/>
          <w:lang w:val="fr-FR"/>
        </w:rPr>
        <w:t xml:space="preserve"> ou</w:t>
      </w:r>
      <w:r w:rsidRPr="004D6B52">
        <w:rPr>
          <w:rFonts w:ascii="Times New Roman" w:hAnsi="Times New Roman" w:cs="Times New Roman"/>
          <w:lang w:val="fr-FR"/>
        </w:rPr>
        <w:t xml:space="preserve"> Coterie,</w:t>
      </w:r>
      <w:r>
        <w:rPr>
          <w:rFonts w:ascii="Times New Roman" w:hAnsi="Times New Roman" w:cs="Times New Roman"/>
          <w:lang w:val="fr-FR"/>
        </w:rPr>
        <w:t xml:space="preserve"> pour ne citer qu’eux, sont des salons incontournables pour tous les professionnels et nous vous recommandons de les visiter. Nous avons hâte de voir ce qu’il y a à découvrir et ce qu’apporte la prochaine saison.</w:t>
      </w:r>
    </w:p>
    <w:p w14:paraId="127EE504" w14:textId="77777777" w:rsidR="00CF1452" w:rsidRPr="004D6B52" w:rsidRDefault="00CF1452" w:rsidP="00CF1452">
      <w:pPr>
        <w:widowControl w:val="0"/>
        <w:autoSpaceDE w:val="0"/>
        <w:autoSpaceDN w:val="0"/>
        <w:adjustRightInd w:val="0"/>
        <w:rPr>
          <w:rFonts w:ascii="Times New Roman" w:hAnsi="Times New Roman" w:cs="Times New Roman"/>
          <w:lang w:val="fr-FR"/>
        </w:rPr>
      </w:pPr>
    </w:p>
    <w:p w14:paraId="6859E799" w14:textId="46DDA3B6" w:rsidR="004D6B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Une chose est sûre : malgré les nombreuses complaintes de l’industrie sur ces temps difficiles, à cause de chaines comme Zara, il y a de nombreux exemples de marques et de détaillants qui réussissent dans tous les pays. Tout est question de vision : une vraie créativité, un produit unique, l’amour du détail et de la mode en général, et communiquer sur ses valeurs au consommateur. Dans ce numéro, nous avons voulu porter ces valeurs à l’échelle mondiale, aux marques comme aux détaillants.</w:t>
      </w:r>
    </w:p>
    <w:p w14:paraId="7839628B" w14:textId="77777777" w:rsidR="00CF1452" w:rsidRPr="004D6B52" w:rsidRDefault="00CF1452" w:rsidP="00CF1452">
      <w:pPr>
        <w:widowControl w:val="0"/>
        <w:autoSpaceDE w:val="0"/>
        <w:autoSpaceDN w:val="0"/>
        <w:adjustRightInd w:val="0"/>
        <w:rPr>
          <w:rFonts w:ascii="Times New Roman" w:hAnsi="Times New Roman" w:cs="Times New Roman"/>
          <w:lang w:val="fr-FR"/>
        </w:rPr>
      </w:pPr>
    </w:p>
    <w:p w14:paraId="3FDE4C04" w14:textId="6263B036" w:rsidR="004D6B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La mode ne mourra pas, les gens voudront toujours s’exprimer et dépenser de l’argent pour cela. Aujourd’hui, les possibilités ne sont plus locales, mais mondiales. Notre industrie est fun et a de nombreuses opportunités pour ceux dont le travail est vrai et assidu, mais plus pour les suiveurs ou ceux qui ne sont pas professionnels.</w:t>
      </w:r>
    </w:p>
    <w:p w14:paraId="5B65E561" w14:textId="77777777" w:rsidR="00CF1452" w:rsidRPr="004D6B52" w:rsidRDefault="00CF1452" w:rsidP="00CF1452">
      <w:pPr>
        <w:widowControl w:val="0"/>
        <w:autoSpaceDE w:val="0"/>
        <w:autoSpaceDN w:val="0"/>
        <w:adjustRightInd w:val="0"/>
        <w:rPr>
          <w:rFonts w:ascii="Times New Roman" w:hAnsi="Times New Roman" w:cs="Times New Roman"/>
          <w:lang w:val="fr-FR"/>
        </w:rPr>
      </w:pPr>
    </w:p>
    <w:p w14:paraId="6F1D9340" w14:textId="2C10E849" w:rsidR="00CF14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Présentez-nous votre vision et votre concept qui marche, et nous serons ravis de le partager avec notre famille, vous, nos lecteurs.</w:t>
      </w:r>
      <w:r w:rsidR="00CF1452" w:rsidRPr="004D6B52">
        <w:rPr>
          <w:rFonts w:ascii="Times New Roman" w:hAnsi="Times New Roman" w:cs="Times New Roman"/>
          <w:lang w:val="fr-FR"/>
        </w:rPr>
        <w:br/>
      </w:r>
    </w:p>
    <w:p w14:paraId="5CA6F65C" w14:textId="2D7AA63B" w:rsidR="00CF14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Je</w:t>
      </w:r>
      <w:r>
        <w:rPr>
          <w:rFonts w:ascii="Times New Roman" w:hAnsi="Times New Roman" w:cs="Times New Roman"/>
          <w:lang w:val="fr-FR"/>
        </w:rPr>
        <w:t xml:space="preserve"> vous souhaite </w:t>
      </w:r>
      <w:r>
        <w:rPr>
          <w:rFonts w:ascii="Times New Roman" w:hAnsi="Times New Roman" w:cs="Times New Roman"/>
          <w:lang w:val="fr-FR"/>
        </w:rPr>
        <w:t>une bonne lecture et une joyeuse et prospère nouvelle année !</w:t>
      </w:r>
      <w:r w:rsidR="00CF1452" w:rsidRPr="004D6B52">
        <w:rPr>
          <w:rFonts w:ascii="Times New Roman" w:hAnsi="Times New Roman" w:cs="Times New Roman"/>
          <w:lang w:val="fr-FR"/>
        </w:rPr>
        <w:br/>
      </w:r>
    </w:p>
    <w:p w14:paraId="0C4607DC" w14:textId="42DA377A" w:rsidR="00CF1452" w:rsidRPr="004D6B52" w:rsidRDefault="004D6B52" w:rsidP="00CF1452">
      <w:pPr>
        <w:widowControl w:val="0"/>
        <w:autoSpaceDE w:val="0"/>
        <w:autoSpaceDN w:val="0"/>
        <w:adjustRightInd w:val="0"/>
        <w:rPr>
          <w:rFonts w:ascii="Times New Roman" w:hAnsi="Times New Roman" w:cs="Times New Roman"/>
          <w:lang w:val="fr-FR"/>
        </w:rPr>
      </w:pPr>
      <w:r>
        <w:rPr>
          <w:rFonts w:ascii="Times New Roman" w:hAnsi="Times New Roman" w:cs="Times New Roman"/>
          <w:lang w:val="fr-FR"/>
        </w:rPr>
        <w:t>Bien sincèrement,</w:t>
      </w:r>
    </w:p>
    <w:p w14:paraId="75A82DA1" w14:textId="77777777" w:rsidR="00CF1452" w:rsidRPr="004D6B52" w:rsidRDefault="00CF1452" w:rsidP="00CF1452">
      <w:pPr>
        <w:widowControl w:val="0"/>
        <w:autoSpaceDE w:val="0"/>
        <w:autoSpaceDN w:val="0"/>
        <w:adjustRightInd w:val="0"/>
        <w:rPr>
          <w:rFonts w:ascii="Times New Roman" w:hAnsi="Times New Roman" w:cs="Times New Roman"/>
          <w:lang w:val="fr-FR"/>
        </w:rPr>
      </w:pPr>
      <w:r w:rsidRPr="004D6B52">
        <w:rPr>
          <w:rFonts w:ascii="Times New Roman" w:hAnsi="Times New Roman" w:cs="Times New Roman"/>
          <w:lang w:val="fr-FR"/>
        </w:rPr>
        <w:t>Klaus Vogel</w:t>
      </w:r>
    </w:p>
    <w:p w14:paraId="654DFB6C" w14:textId="77777777" w:rsidR="004D6B52" w:rsidRPr="00181006" w:rsidRDefault="004D6B52" w:rsidP="004D6B52">
      <w:pPr>
        <w:widowControl w:val="0"/>
        <w:autoSpaceDE w:val="0"/>
        <w:autoSpaceDN w:val="0"/>
        <w:adjustRightInd w:val="0"/>
        <w:rPr>
          <w:rFonts w:ascii="Times New Roman" w:hAnsi="Times New Roman" w:cs="Helvetica"/>
          <w:szCs w:val="36"/>
          <w:lang w:val="fr-FR"/>
        </w:rPr>
      </w:pPr>
      <w:r>
        <w:rPr>
          <w:rStyle w:val="Normal"/>
          <w:rFonts w:ascii="Times New Roman" w:hAnsi="Times New Roman"/>
          <w:lang w:val="fr-FR"/>
        </w:rPr>
        <w:t>Directeur de publication et de la rédaction</w:t>
      </w:r>
    </w:p>
    <w:p w14:paraId="4FEB67DB" w14:textId="6A33EE68" w:rsidR="002D60F9" w:rsidRPr="004D6B52" w:rsidRDefault="002D60F9" w:rsidP="004D6B52">
      <w:pPr>
        <w:rPr>
          <w:rFonts w:ascii="Times New Roman" w:hAnsi="Times New Roman" w:cs="Times New Roman"/>
          <w:lang w:val="fr-FR"/>
        </w:rPr>
      </w:pPr>
      <w:bookmarkStart w:id="0" w:name="_GoBack"/>
      <w:bookmarkEnd w:id="0"/>
    </w:p>
    <w:sectPr w:rsidR="002D60F9" w:rsidRPr="004D6B52"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452"/>
    <w:rsid w:val="002D60F9"/>
    <w:rsid w:val="004D6B52"/>
    <w:rsid w:val="005B44E4"/>
    <w:rsid w:val="00936D9F"/>
    <w:rsid w:val="00CF145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2A33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F145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F1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435</Words>
  <Characters>2397</Characters>
  <Application>Microsoft Macintosh Word</Application>
  <DocSecurity>0</DocSecurity>
  <Lines>19</Lines>
  <Paragraphs>5</Paragraphs>
  <ScaleCrop>false</ScaleCrop>
  <Company>Emily Norval</Company>
  <LinksUpToDate>false</LinksUpToDate>
  <CharactersWithSpaces>2827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iMac</cp:lastModifiedBy>
  <cp:revision>3</cp:revision>
  <dcterms:created xsi:type="dcterms:W3CDTF">2015-11-18T12:43:00Z</dcterms:created>
  <dcterms:modified xsi:type="dcterms:W3CDTF">2015-11-21T17:39:00Z</dcterms:modified>
</cp:coreProperties>
</file>