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2509C" w14:textId="42908969" w:rsidR="004A1AA3" w:rsidRPr="00064C63" w:rsidRDefault="00064C63" w:rsidP="00D54D61">
      <w:pPr>
        <w:rPr>
          <w:rFonts w:ascii="Times New Roman" w:hAnsi="Times New Roman" w:cs="Times New Roman"/>
        </w:rPr>
      </w:pPr>
      <w:r>
        <w:rPr>
          <w:rFonts w:ascii="Times New Roman" w:hAnsi="Times New Roman" w:cs="Times New Roman"/>
        </w:rPr>
        <w:t>ENTREVISTA</w:t>
      </w:r>
      <w:r w:rsidR="004A1AA3" w:rsidRPr="00064C63">
        <w:rPr>
          <w:rFonts w:ascii="Times New Roman" w:hAnsi="Times New Roman" w:cs="Times New Roman"/>
        </w:rPr>
        <w:br/>
      </w:r>
      <w:r w:rsidR="004A1AA3" w:rsidRPr="00064C63">
        <w:rPr>
          <w:rFonts w:ascii="Times New Roman" w:hAnsi="Times New Roman" w:cs="Times New Roman"/>
        </w:rPr>
        <w:br/>
      </w:r>
      <w:r>
        <w:rPr>
          <w:rFonts w:ascii="Times New Roman" w:hAnsi="Times New Roman" w:cs="Times New Roman"/>
        </w:rPr>
        <w:t>VISIÓN EXPERTA: ACCESO AL MERCADO CHINO</w:t>
      </w:r>
      <w:r w:rsidRPr="00064C63">
        <w:rPr>
          <w:rFonts w:ascii="Times New Roman" w:hAnsi="Times New Roman" w:cs="Times New Roman"/>
        </w:rPr>
        <w:t xml:space="preserve"> </w:t>
      </w:r>
      <w:r w:rsidR="004A1AA3" w:rsidRPr="00064C63">
        <w:rPr>
          <w:rFonts w:ascii="Times New Roman" w:hAnsi="Times New Roman" w:cs="Times New Roman"/>
        </w:rPr>
        <w:br/>
      </w:r>
      <w:r w:rsidR="004A1AA3" w:rsidRPr="00064C63">
        <w:rPr>
          <w:rFonts w:ascii="Times New Roman" w:hAnsi="Times New Roman" w:cs="Times New Roman"/>
        </w:rPr>
        <w:br/>
        <w:t>Shamin Vogel</w:t>
      </w:r>
    </w:p>
    <w:p w14:paraId="4CFB4EB5" w14:textId="3DF46699" w:rsidR="004A1AA3" w:rsidRDefault="004A1AA3" w:rsidP="00D54D61">
      <w:pPr>
        <w:rPr>
          <w:rFonts w:ascii="Times New Roman" w:hAnsi="Times New Roman" w:cs="Times New Roman"/>
        </w:rPr>
      </w:pPr>
    </w:p>
    <w:p w14:paraId="6410D32C" w14:textId="3E023162" w:rsidR="00064C63" w:rsidRPr="00064C63" w:rsidRDefault="0096167D" w:rsidP="00064C63">
      <w:pPr>
        <w:rPr>
          <w:rFonts w:ascii="Times New Roman" w:hAnsi="Times New Roman" w:cs="Times New Roman"/>
        </w:rPr>
      </w:pPr>
      <w:r>
        <w:rPr>
          <w:rFonts w:ascii="Times New Roman" w:hAnsi="Times New Roman" w:cs="Times New Roman"/>
        </w:rPr>
        <w:t>Establecido</w:t>
      </w:r>
      <w:r w:rsidR="00064C63">
        <w:rPr>
          <w:rFonts w:ascii="Times New Roman" w:hAnsi="Times New Roman" w:cs="Times New Roman"/>
        </w:rPr>
        <w:t xml:space="preserve"> en 2010, Danube Fashion Office es actualmente el distribuidor de moda más grande de marcas internacionales en China y en el Sudeste Asiático. Representa más de 60 marcas, incluyendo fast fashion, ready-to-wear y moda de noche Premium, y sirve a más de 600 compradores. Debido a su éxito en la introducción de marcas en el mercado asiático, </w:t>
      </w:r>
      <w:r w:rsidR="00EA16E3">
        <w:rPr>
          <w:rFonts w:ascii="Times New Roman" w:hAnsi="Times New Roman" w:cs="Times New Roman"/>
          <w:b/>
        </w:rPr>
        <w:t>WeAr M</w:t>
      </w:r>
      <w:bookmarkStart w:id="0" w:name="_GoBack"/>
      <w:bookmarkEnd w:id="0"/>
      <w:r w:rsidR="00064C63" w:rsidRPr="00064C63">
        <w:rPr>
          <w:rFonts w:ascii="Times New Roman" w:hAnsi="Times New Roman" w:cs="Times New Roman"/>
          <w:b/>
        </w:rPr>
        <w:t>agazine</w:t>
      </w:r>
      <w:r w:rsidR="00064C63">
        <w:rPr>
          <w:rFonts w:ascii="Times New Roman" w:hAnsi="Times New Roman" w:cs="Times New Roman"/>
          <w:b/>
        </w:rPr>
        <w:t xml:space="preserve"> </w:t>
      </w:r>
      <w:r w:rsidR="00064C63">
        <w:rPr>
          <w:rFonts w:ascii="Times New Roman" w:hAnsi="Times New Roman" w:cs="Times New Roman"/>
        </w:rPr>
        <w:t xml:space="preserve">preguntó al CEO de DFO </w:t>
      </w:r>
      <w:r w:rsidR="00064C63" w:rsidRPr="00064C63">
        <w:rPr>
          <w:rFonts w:ascii="Times New Roman" w:hAnsi="Times New Roman" w:cs="Times New Roman"/>
          <w:b/>
        </w:rPr>
        <w:t>Meimei Ding</w:t>
      </w:r>
      <w:r w:rsidR="00064C63" w:rsidRPr="00064C63">
        <w:rPr>
          <w:rFonts w:ascii="Times New Roman" w:hAnsi="Times New Roman" w:cs="Times New Roman"/>
        </w:rPr>
        <w:t xml:space="preserve"> </w:t>
      </w:r>
      <w:r w:rsidR="00064C63">
        <w:rPr>
          <w:rFonts w:ascii="Times New Roman" w:hAnsi="Times New Roman" w:cs="Times New Roman"/>
        </w:rPr>
        <w:t>sobr</w:t>
      </w:r>
      <w:r>
        <w:rPr>
          <w:rFonts w:ascii="Times New Roman" w:hAnsi="Times New Roman" w:cs="Times New Roman"/>
        </w:rPr>
        <w:t>e</w:t>
      </w:r>
      <w:r w:rsidR="00064C63">
        <w:rPr>
          <w:rFonts w:ascii="Times New Roman" w:hAnsi="Times New Roman" w:cs="Times New Roman"/>
        </w:rPr>
        <w:t xml:space="preserve"> los aspectos clave</w:t>
      </w:r>
      <w:r>
        <w:rPr>
          <w:rFonts w:ascii="Times New Roman" w:hAnsi="Times New Roman" w:cs="Times New Roman"/>
        </w:rPr>
        <w:t xml:space="preserve"> del mercado</w:t>
      </w:r>
      <w:r w:rsidR="00064C63">
        <w:rPr>
          <w:rFonts w:ascii="Times New Roman" w:hAnsi="Times New Roman" w:cs="Times New Roman"/>
        </w:rPr>
        <w:t xml:space="preserve"> a tener en cuenta.</w:t>
      </w:r>
    </w:p>
    <w:p w14:paraId="3FF071F3" w14:textId="77777777" w:rsidR="00064C63" w:rsidRPr="00064C63" w:rsidRDefault="00064C63" w:rsidP="00D54D61">
      <w:pPr>
        <w:rPr>
          <w:rFonts w:ascii="Times New Roman" w:hAnsi="Times New Roman" w:cs="Times New Roman"/>
          <w:b/>
        </w:rPr>
      </w:pPr>
    </w:p>
    <w:p w14:paraId="64D24583" w14:textId="1E723159" w:rsidR="00ED268A" w:rsidRPr="00064C63" w:rsidRDefault="00064C63" w:rsidP="00064C63">
      <w:pPr>
        <w:rPr>
          <w:rFonts w:ascii="Times New Roman" w:hAnsi="Times New Roman" w:cs="Times New Roman"/>
          <w:b/>
        </w:rPr>
      </w:pPr>
      <w:r>
        <w:rPr>
          <w:rFonts w:ascii="Times New Roman" w:hAnsi="Times New Roman" w:cs="Times New Roman"/>
          <w:b/>
        </w:rPr>
        <w:t>¿Qué es lo más importante en un showroom que hace de puente entre Europa y Asia?</w:t>
      </w:r>
    </w:p>
    <w:p w14:paraId="71C19E69" w14:textId="6FBF45AE" w:rsidR="00ED268A" w:rsidRPr="00064C63" w:rsidRDefault="00064C63" w:rsidP="00064C63">
      <w:pPr>
        <w:rPr>
          <w:rFonts w:ascii="Times New Roman" w:hAnsi="Times New Roman" w:cs="Times New Roman"/>
        </w:rPr>
      </w:pPr>
      <w:r>
        <w:rPr>
          <w:rFonts w:ascii="Times New Roman" w:hAnsi="Times New Roman" w:cs="Times New Roman"/>
        </w:rPr>
        <w:t>Somos muy estratégicos. Hace más de dos años fuimos los primeros en China en realizar un estudio en las cinco ciudades más importantes de China sobre la presencia de tiendas multi-marca. Escogimos ubicar nuestro showroom en Shanghái basándonos en estadísticas, no por que estuviera de moda. No sacamos simplemente una marca al mercado, sino que la evaluamos cuidadosamente como un equipo y construimos una estrategia sobre como empujarla y hacerla crecer en nuestros mercados.</w:t>
      </w:r>
    </w:p>
    <w:p w14:paraId="2BE70A99" w14:textId="77777777" w:rsidR="00ED268A" w:rsidRPr="00064C63" w:rsidRDefault="00ED268A" w:rsidP="00D54D61">
      <w:pPr>
        <w:rPr>
          <w:rFonts w:ascii="Times New Roman" w:hAnsi="Times New Roman" w:cs="Times New Roman"/>
        </w:rPr>
      </w:pPr>
    </w:p>
    <w:p w14:paraId="2F1AD6F6" w14:textId="77777777" w:rsidR="00064C63" w:rsidRDefault="00064C63" w:rsidP="00D54D61">
      <w:pPr>
        <w:rPr>
          <w:rFonts w:ascii="Times New Roman" w:hAnsi="Times New Roman" w:cs="Times New Roman"/>
          <w:b/>
        </w:rPr>
      </w:pPr>
      <w:r>
        <w:rPr>
          <w:rFonts w:ascii="Times New Roman" w:hAnsi="Times New Roman" w:cs="Times New Roman"/>
          <w:b/>
        </w:rPr>
        <w:t>¿Qué hace que una marca tenga éxito en China?</w:t>
      </w:r>
    </w:p>
    <w:p w14:paraId="4BE8150C" w14:textId="77777777" w:rsidR="00064C63" w:rsidRDefault="00064C63" w:rsidP="00D54D61">
      <w:pPr>
        <w:rPr>
          <w:rFonts w:ascii="Times New Roman" w:hAnsi="Times New Roman" w:cs="Times New Roman"/>
          <w:b/>
        </w:rPr>
      </w:pPr>
    </w:p>
    <w:p w14:paraId="1AAF9876" w14:textId="3EBE5098" w:rsidR="00064C63" w:rsidRDefault="00064C63" w:rsidP="00D54D61">
      <w:pPr>
        <w:rPr>
          <w:rFonts w:ascii="Times New Roman" w:hAnsi="Times New Roman" w:cs="Times New Roman"/>
        </w:rPr>
      </w:pPr>
      <w:r>
        <w:rPr>
          <w:rFonts w:ascii="Times New Roman" w:hAnsi="Times New Roman" w:cs="Times New Roman"/>
        </w:rPr>
        <w:t>En general, una lí</w:t>
      </w:r>
      <w:r w:rsidR="005760DD">
        <w:rPr>
          <w:rFonts w:ascii="Times New Roman" w:hAnsi="Times New Roman" w:cs="Times New Roman"/>
        </w:rPr>
        <w:t>nea que funciona en el mercado c</w:t>
      </w:r>
      <w:r>
        <w:rPr>
          <w:rFonts w:ascii="Times New Roman" w:hAnsi="Times New Roman" w:cs="Times New Roman"/>
        </w:rPr>
        <w:t>hino</w:t>
      </w:r>
      <w:r w:rsidR="005760DD">
        <w:rPr>
          <w:rFonts w:ascii="Times New Roman" w:hAnsi="Times New Roman" w:cs="Times New Roman"/>
        </w:rPr>
        <w:t xml:space="preserve"> necesita estar en línea con la estética local. Esto no significa imprimir un dragón o cerezas en flor. Quiere decir que el consumidor necesita sentirse que es único, en tendencia y </w:t>
      </w:r>
      <w:r w:rsidR="00B523A3">
        <w:rPr>
          <w:rFonts w:ascii="Times New Roman" w:hAnsi="Times New Roman" w:cs="Times New Roman"/>
        </w:rPr>
        <w:t>que el corte</w:t>
      </w:r>
      <w:r w:rsidR="005760DD">
        <w:rPr>
          <w:rFonts w:ascii="Times New Roman" w:hAnsi="Times New Roman" w:cs="Times New Roman"/>
        </w:rPr>
        <w:t xml:space="preserve"> ha de sentarles bien. Nuestro consumidor tiene una visión de moda. No les importa de dónde viene la marca, sino que buscan diseño y calidad. Más del 80% de nuestras marcas están presentes con frecuencia en eventos de moda durante la Fashion Week de París y operamos varios modelos de negocio para ellos, desde la venta mayorista hasta la construcción de corners en grandes almacenes y establecimiento de franquicias.</w:t>
      </w:r>
    </w:p>
    <w:p w14:paraId="06EEF2D9" w14:textId="77777777" w:rsidR="008444C9" w:rsidRPr="00064C63" w:rsidRDefault="008444C9" w:rsidP="00D54D61">
      <w:pPr>
        <w:rPr>
          <w:rFonts w:ascii="Times New Roman" w:hAnsi="Times New Roman" w:cs="Times New Roman"/>
        </w:rPr>
      </w:pPr>
    </w:p>
    <w:p w14:paraId="4BE867CE" w14:textId="48611C08" w:rsidR="005760DD" w:rsidRDefault="005760DD" w:rsidP="00D54D61">
      <w:pPr>
        <w:rPr>
          <w:rFonts w:ascii="Times New Roman" w:hAnsi="Times New Roman" w:cs="Times New Roman"/>
          <w:b/>
        </w:rPr>
      </w:pPr>
      <w:r>
        <w:rPr>
          <w:rFonts w:ascii="Times New Roman" w:hAnsi="Times New Roman" w:cs="Times New Roman"/>
          <w:b/>
        </w:rPr>
        <w:t>¿Puedes darnos ejemplos sobre cómo vender a los mejores compradores chinos?</w:t>
      </w:r>
    </w:p>
    <w:p w14:paraId="007197C7" w14:textId="20D4917E" w:rsidR="005760DD" w:rsidRPr="005760DD" w:rsidRDefault="00B523A3" w:rsidP="005760DD">
      <w:pPr>
        <w:rPr>
          <w:rFonts w:ascii="Times New Roman" w:hAnsi="Times New Roman" w:cs="Times New Roman"/>
        </w:rPr>
      </w:pPr>
      <w:r>
        <w:rPr>
          <w:rFonts w:ascii="Times New Roman" w:hAnsi="Times New Roman" w:cs="Times New Roman"/>
        </w:rPr>
        <w:t>1. Criterio:</w:t>
      </w:r>
      <w:r w:rsidR="005760DD">
        <w:rPr>
          <w:rFonts w:ascii="Times New Roman" w:hAnsi="Times New Roman" w:cs="Times New Roman"/>
        </w:rPr>
        <w:t xml:space="preserve"> el consumidor es inteligente y tan pronto llega a un showroom puede sentir porqué colecciones específicas se encuentran ahí. 2. Profesionalidad: Saber lo qué vendes y cómo vendes cada marca. 3. Medios: Contar con medios locales para</w:t>
      </w:r>
      <w:r w:rsidR="00AC07F0">
        <w:rPr>
          <w:rFonts w:ascii="Times New Roman" w:hAnsi="Times New Roman" w:cs="Times New Roman"/>
        </w:rPr>
        <w:t xml:space="preserve"> crear ruido a través de celebridades y material editorial y hacer incrementar las ventas, 4. Servicio: Estar dedicado a las necesidades de los consumidores.</w:t>
      </w:r>
    </w:p>
    <w:p w14:paraId="068D03B5" w14:textId="77777777" w:rsidR="00AC07F0" w:rsidRDefault="00AC07F0" w:rsidP="00D54D61">
      <w:pPr>
        <w:rPr>
          <w:rFonts w:ascii="Times New Roman" w:hAnsi="Times New Roman" w:cs="Times New Roman"/>
          <w:b/>
        </w:rPr>
      </w:pPr>
    </w:p>
    <w:p w14:paraId="60549984" w14:textId="3ABD2FD5" w:rsidR="00AC07F0" w:rsidRDefault="00AC07F0" w:rsidP="00D54D61">
      <w:pPr>
        <w:rPr>
          <w:rFonts w:ascii="Times New Roman" w:hAnsi="Times New Roman" w:cs="Times New Roman"/>
          <w:b/>
        </w:rPr>
      </w:pPr>
      <w:r>
        <w:rPr>
          <w:rFonts w:ascii="Times New Roman" w:hAnsi="Times New Roman" w:cs="Times New Roman"/>
          <w:b/>
        </w:rPr>
        <w:t>¿Quiénes son vuestros clientes clave?</w:t>
      </w:r>
    </w:p>
    <w:p w14:paraId="317F8B06" w14:textId="5C6D71D9" w:rsidR="00ED268A" w:rsidRDefault="00AC07F0" w:rsidP="00D54D61">
      <w:pPr>
        <w:rPr>
          <w:rFonts w:ascii="Times New Roman" w:hAnsi="Times New Roman" w:cs="Times New Roman"/>
        </w:rPr>
      </w:pPr>
      <w:r>
        <w:rPr>
          <w:rFonts w:ascii="Times New Roman" w:hAnsi="Times New Roman" w:cs="Times New Roman"/>
        </w:rPr>
        <w:t xml:space="preserve">Tenemos clientes desde grupos de propiedades comerciales, cadenas de grandes almacenes, centros comerciales, e-retailers y boutiques multi-marca. Por ejemplo, los grandes almacenes más importantes </w:t>
      </w:r>
      <w:r w:rsidR="00C660F8">
        <w:rPr>
          <w:rFonts w:ascii="Times New Roman" w:hAnsi="Times New Roman" w:cs="Times New Roman"/>
        </w:rPr>
        <w:t>de China: Yintai, Pa</w:t>
      </w:r>
      <w:r>
        <w:rPr>
          <w:rFonts w:ascii="Times New Roman" w:hAnsi="Times New Roman" w:cs="Times New Roman"/>
        </w:rPr>
        <w:t>rkson, Jinying, Rainbow; pero también de fuera del país: Shinkong &amp; Isetan, entre muchos otros.</w:t>
      </w:r>
    </w:p>
    <w:p w14:paraId="6047EA90" w14:textId="77777777" w:rsidR="00AC07F0" w:rsidRPr="00064C63" w:rsidRDefault="00AC07F0" w:rsidP="00D54D61">
      <w:pPr>
        <w:rPr>
          <w:rFonts w:ascii="Times New Roman" w:hAnsi="Times New Roman" w:cs="Times New Roman"/>
        </w:rPr>
      </w:pPr>
    </w:p>
    <w:p w14:paraId="673AAAD1" w14:textId="779AB3AB" w:rsidR="00AC07F0" w:rsidRDefault="00AC07F0" w:rsidP="00D54D61">
      <w:pPr>
        <w:rPr>
          <w:rFonts w:ascii="Times New Roman" w:hAnsi="Times New Roman" w:cs="Times New Roman"/>
          <w:b/>
        </w:rPr>
      </w:pPr>
      <w:r>
        <w:rPr>
          <w:rFonts w:ascii="Times New Roman" w:hAnsi="Times New Roman" w:cs="Times New Roman"/>
          <w:b/>
        </w:rPr>
        <w:t>¿</w:t>
      </w:r>
      <w:r w:rsidR="00B523A3">
        <w:rPr>
          <w:rFonts w:ascii="Times New Roman" w:hAnsi="Times New Roman" w:cs="Times New Roman"/>
          <w:b/>
        </w:rPr>
        <w:t>Existe en China</w:t>
      </w:r>
      <w:r>
        <w:rPr>
          <w:rFonts w:ascii="Times New Roman" w:hAnsi="Times New Roman" w:cs="Times New Roman"/>
          <w:b/>
        </w:rPr>
        <w:t xml:space="preserve"> diferentes gustos en relación a la moda?</w:t>
      </w:r>
    </w:p>
    <w:p w14:paraId="5E26E3B4" w14:textId="5994FD1B" w:rsidR="00AC07F0" w:rsidRDefault="00AC07F0" w:rsidP="00D54D61">
      <w:pPr>
        <w:rPr>
          <w:rFonts w:ascii="Times New Roman" w:hAnsi="Times New Roman" w:cs="Times New Roman"/>
          <w:b/>
        </w:rPr>
      </w:pPr>
      <w:r>
        <w:rPr>
          <w:rFonts w:ascii="Times New Roman" w:hAnsi="Times New Roman" w:cs="Times New Roman"/>
        </w:rPr>
        <w:t>Sí, el consumidor chino tiene sus elementos favoritos. Las tempo</w:t>
      </w:r>
      <w:r w:rsidR="003F34FD">
        <w:rPr>
          <w:rFonts w:ascii="Times New Roman" w:hAnsi="Times New Roman" w:cs="Times New Roman"/>
        </w:rPr>
        <w:t>radas son un gran tema. Muchas partes de China tienen por encima de 27º a partir de marzo, por lo que prendas gruesas para P/V son complicadas. La ventana de entregas es otra barrera importante para marcas internacionales. Un</w:t>
      </w:r>
      <w:r w:rsidR="0096167D">
        <w:rPr>
          <w:rFonts w:ascii="Times New Roman" w:hAnsi="Times New Roman" w:cs="Times New Roman"/>
        </w:rPr>
        <w:t>a</w:t>
      </w:r>
      <w:r w:rsidR="003F34FD">
        <w:rPr>
          <w:rFonts w:ascii="Times New Roman" w:hAnsi="Times New Roman" w:cs="Times New Roman"/>
        </w:rPr>
        <w:t xml:space="preserve"> marca debe haber pasado la aduana y haber llegado a las tiendas antes de la “Semana Dorada” (1-7-octubre) en negocios minoristas. Posteriormente la </w:t>
      </w:r>
      <w:r w:rsidR="003F34FD">
        <w:rPr>
          <w:rFonts w:ascii="Times New Roman" w:hAnsi="Times New Roman" w:cs="Times New Roman"/>
        </w:rPr>
        <w:lastRenderedPageBreak/>
        <w:t xml:space="preserve">temperatura cae hasta los 15º, lo que significa prendas ligeras para O/I son difíciles de vender. Para </w:t>
      </w:r>
      <w:r w:rsidR="0096167D">
        <w:rPr>
          <w:rFonts w:ascii="Times New Roman" w:hAnsi="Times New Roman" w:cs="Times New Roman"/>
        </w:rPr>
        <w:t>marcas que responden bien a estos requerimientos en China, las ventas incrementan de manera significativa.</w:t>
      </w:r>
    </w:p>
    <w:p w14:paraId="05053E59" w14:textId="2D9C2EFE" w:rsidR="0096167D" w:rsidRPr="00064C63" w:rsidRDefault="00CA305D" w:rsidP="0096167D">
      <w:pPr>
        <w:rPr>
          <w:rFonts w:ascii="Times New Roman" w:hAnsi="Times New Roman" w:cs="Times New Roman"/>
        </w:rPr>
      </w:pPr>
      <w:r w:rsidRPr="00064C63">
        <w:rPr>
          <w:rFonts w:ascii="Times New Roman" w:hAnsi="Times New Roman" w:cs="Times New Roman"/>
          <w:b/>
        </w:rPr>
        <w:t xml:space="preserve"> </w:t>
      </w:r>
    </w:p>
    <w:p w14:paraId="63BAFFC8" w14:textId="2DCB8F2F" w:rsidR="00ED268A" w:rsidRPr="00064C63" w:rsidRDefault="008D1934" w:rsidP="00D54D61">
      <w:pPr>
        <w:rPr>
          <w:rFonts w:ascii="Times New Roman" w:hAnsi="Times New Roman" w:cs="Times New Roman"/>
        </w:rPr>
      </w:pPr>
      <w:r w:rsidRPr="007B7EB8">
        <w:rPr>
          <w:rFonts w:ascii="Times New Roman" w:hAnsi="Times New Roman" w:cs="Times New Roman"/>
          <w:color w:val="386EFF"/>
          <w:u w:val="single" w:color="386EFF"/>
          <w:lang w:val="en-US"/>
        </w:rPr>
        <w:t>www.danubefashionoffice.com</w:t>
      </w:r>
    </w:p>
    <w:sectPr w:rsidR="00ED268A" w:rsidRPr="00064C63" w:rsidSect="00ED268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4443B"/>
    <w:multiLevelType w:val="hybridMultilevel"/>
    <w:tmpl w:val="93AEF9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8A"/>
    <w:rsid w:val="00064C63"/>
    <w:rsid w:val="00374348"/>
    <w:rsid w:val="00392645"/>
    <w:rsid w:val="003D1A7A"/>
    <w:rsid w:val="003F34FD"/>
    <w:rsid w:val="004A1AA3"/>
    <w:rsid w:val="00537C69"/>
    <w:rsid w:val="00571A34"/>
    <w:rsid w:val="005760DD"/>
    <w:rsid w:val="00615372"/>
    <w:rsid w:val="006235BE"/>
    <w:rsid w:val="00673D1B"/>
    <w:rsid w:val="006760F1"/>
    <w:rsid w:val="00760C3F"/>
    <w:rsid w:val="008444C9"/>
    <w:rsid w:val="008D1934"/>
    <w:rsid w:val="009477B5"/>
    <w:rsid w:val="0096167D"/>
    <w:rsid w:val="00A240AE"/>
    <w:rsid w:val="00AC07F0"/>
    <w:rsid w:val="00B523A3"/>
    <w:rsid w:val="00B81E0F"/>
    <w:rsid w:val="00C660F8"/>
    <w:rsid w:val="00CA305D"/>
    <w:rsid w:val="00CB16D9"/>
    <w:rsid w:val="00CD35E5"/>
    <w:rsid w:val="00D54D61"/>
    <w:rsid w:val="00E41E37"/>
    <w:rsid w:val="00EA16E3"/>
    <w:rsid w:val="00ED268A"/>
    <w:rsid w:val="00F74063"/>
    <w:rsid w:val="00FC4F63"/>
    <w:rsid w:val="00FC7F8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0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D268A"/>
    <w:pPr>
      <w:spacing w:beforeLines="1" w:afterLines="1"/>
    </w:pPr>
    <w:rPr>
      <w:rFonts w:ascii="Times" w:hAnsi="Times" w:cs="Times New Roman"/>
      <w:sz w:val="20"/>
      <w:szCs w:val="20"/>
      <w:lang w:val="de-DE" w:eastAsia="de-DE"/>
    </w:rPr>
  </w:style>
  <w:style w:type="character" w:styleId="CommentReference">
    <w:name w:val="annotation reference"/>
    <w:basedOn w:val="DefaultParagraphFont"/>
    <w:uiPriority w:val="99"/>
    <w:semiHidden/>
    <w:unhideWhenUsed/>
    <w:rsid w:val="009477B5"/>
    <w:rPr>
      <w:sz w:val="18"/>
      <w:szCs w:val="18"/>
    </w:rPr>
  </w:style>
  <w:style w:type="paragraph" w:styleId="CommentText">
    <w:name w:val="annotation text"/>
    <w:basedOn w:val="Normal"/>
    <w:link w:val="CommentTextChar"/>
    <w:uiPriority w:val="99"/>
    <w:semiHidden/>
    <w:unhideWhenUsed/>
    <w:rsid w:val="009477B5"/>
  </w:style>
  <w:style w:type="character" w:customStyle="1" w:styleId="CommentTextChar">
    <w:name w:val="Comment Text Char"/>
    <w:basedOn w:val="DefaultParagraphFont"/>
    <w:link w:val="CommentText"/>
    <w:uiPriority w:val="99"/>
    <w:semiHidden/>
    <w:rsid w:val="009477B5"/>
  </w:style>
  <w:style w:type="paragraph" w:styleId="CommentSubject">
    <w:name w:val="annotation subject"/>
    <w:basedOn w:val="CommentText"/>
    <w:next w:val="CommentText"/>
    <w:link w:val="CommentSubjectChar"/>
    <w:uiPriority w:val="99"/>
    <w:semiHidden/>
    <w:unhideWhenUsed/>
    <w:rsid w:val="009477B5"/>
    <w:rPr>
      <w:b/>
      <w:bCs/>
      <w:sz w:val="20"/>
      <w:szCs w:val="20"/>
    </w:rPr>
  </w:style>
  <w:style w:type="character" w:customStyle="1" w:styleId="CommentSubjectChar">
    <w:name w:val="Comment Subject Char"/>
    <w:basedOn w:val="CommentTextChar"/>
    <w:link w:val="CommentSubject"/>
    <w:uiPriority w:val="99"/>
    <w:semiHidden/>
    <w:rsid w:val="009477B5"/>
    <w:rPr>
      <w:b/>
      <w:bCs/>
      <w:sz w:val="20"/>
      <w:szCs w:val="20"/>
    </w:rPr>
  </w:style>
  <w:style w:type="paragraph" w:styleId="BalloonText">
    <w:name w:val="Balloon Text"/>
    <w:basedOn w:val="Normal"/>
    <w:link w:val="BalloonTextChar"/>
    <w:uiPriority w:val="99"/>
    <w:semiHidden/>
    <w:unhideWhenUsed/>
    <w:rsid w:val="00947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7B5"/>
    <w:rPr>
      <w:rFonts w:ascii="Lucida Grande" w:hAnsi="Lucida Grande" w:cs="Lucida Grande"/>
      <w:sz w:val="18"/>
      <w:szCs w:val="18"/>
    </w:rPr>
  </w:style>
  <w:style w:type="paragraph" w:styleId="ListParagraph">
    <w:name w:val="List Paragraph"/>
    <w:basedOn w:val="Normal"/>
    <w:uiPriority w:val="34"/>
    <w:qFormat/>
    <w:rsid w:val="005760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D268A"/>
    <w:pPr>
      <w:spacing w:beforeLines="1" w:afterLines="1"/>
    </w:pPr>
    <w:rPr>
      <w:rFonts w:ascii="Times" w:hAnsi="Times" w:cs="Times New Roman"/>
      <w:sz w:val="20"/>
      <w:szCs w:val="20"/>
      <w:lang w:val="de-DE" w:eastAsia="de-DE"/>
    </w:rPr>
  </w:style>
  <w:style w:type="character" w:styleId="CommentReference">
    <w:name w:val="annotation reference"/>
    <w:basedOn w:val="DefaultParagraphFont"/>
    <w:uiPriority w:val="99"/>
    <w:semiHidden/>
    <w:unhideWhenUsed/>
    <w:rsid w:val="009477B5"/>
    <w:rPr>
      <w:sz w:val="18"/>
      <w:szCs w:val="18"/>
    </w:rPr>
  </w:style>
  <w:style w:type="paragraph" w:styleId="CommentText">
    <w:name w:val="annotation text"/>
    <w:basedOn w:val="Normal"/>
    <w:link w:val="CommentTextChar"/>
    <w:uiPriority w:val="99"/>
    <w:semiHidden/>
    <w:unhideWhenUsed/>
    <w:rsid w:val="009477B5"/>
  </w:style>
  <w:style w:type="character" w:customStyle="1" w:styleId="CommentTextChar">
    <w:name w:val="Comment Text Char"/>
    <w:basedOn w:val="DefaultParagraphFont"/>
    <w:link w:val="CommentText"/>
    <w:uiPriority w:val="99"/>
    <w:semiHidden/>
    <w:rsid w:val="009477B5"/>
  </w:style>
  <w:style w:type="paragraph" w:styleId="CommentSubject">
    <w:name w:val="annotation subject"/>
    <w:basedOn w:val="CommentText"/>
    <w:next w:val="CommentText"/>
    <w:link w:val="CommentSubjectChar"/>
    <w:uiPriority w:val="99"/>
    <w:semiHidden/>
    <w:unhideWhenUsed/>
    <w:rsid w:val="009477B5"/>
    <w:rPr>
      <w:b/>
      <w:bCs/>
      <w:sz w:val="20"/>
      <w:szCs w:val="20"/>
    </w:rPr>
  </w:style>
  <w:style w:type="character" w:customStyle="1" w:styleId="CommentSubjectChar">
    <w:name w:val="Comment Subject Char"/>
    <w:basedOn w:val="CommentTextChar"/>
    <w:link w:val="CommentSubject"/>
    <w:uiPriority w:val="99"/>
    <w:semiHidden/>
    <w:rsid w:val="009477B5"/>
    <w:rPr>
      <w:b/>
      <w:bCs/>
      <w:sz w:val="20"/>
      <w:szCs w:val="20"/>
    </w:rPr>
  </w:style>
  <w:style w:type="paragraph" w:styleId="BalloonText">
    <w:name w:val="Balloon Text"/>
    <w:basedOn w:val="Normal"/>
    <w:link w:val="BalloonTextChar"/>
    <w:uiPriority w:val="99"/>
    <w:semiHidden/>
    <w:unhideWhenUsed/>
    <w:rsid w:val="00947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7B5"/>
    <w:rPr>
      <w:rFonts w:ascii="Lucida Grande" w:hAnsi="Lucida Grande" w:cs="Lucida Grande"/>
      <w:sz w:val="18"/>
      <w:szCs w:val="18"/>
    </w:rPr>
  </w:style>
  <w:style w:type="paragraph" w:styleId="ListParagraph">
    <w:name w:val="List Paragraph"/>
    <w:basedOn w:val="Normal"/>
    <w:uiPriority w:val="34"/>
    <w:qFormat/>
    <w:rsid w:val="00576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863787">
      <w:bodyDiv w:val="1"/>
      <w:marLeft w:val="0"/>
      <w:marRight w:val="0"/>
      <w:marTop w:val="0"/>
      <w:marBottom w:val="0"/>
      <w:divBdr>
        <w:top w:val="none" w:sz="0" w:space="0" w:color="auto"/>
        <w:left w:val="none" w:sz="0" w:space="0" w:color="auto"/>
        <w:bottom w:val="none" w:sz="0" w:space="0" w:color="auto"/>
        <w:right w:val="none" w:sz="0" w:space="0" w:color="auto"/>
      </w:divBdr>
      <w:divsChild>
        <w:div w:id="969096484">
          <w:marLeft w:val="0"/>
          <w:marRight w:val="0"/>
          <w:marTop w:val="0"/>
          <w:marBottom w:val="0"/>
          <w:divBdr>
            <w:top w:val="none" w:sz="0" w:space="0" w:color="auto"/>
            <w:left w:val="none" w:sz="0" w:space="0" w:color="auto"/>
            <w:bottom w:val="none" w:sz="0" w:space="0" w:color="auto"/>
            <w:right w:val="none" w:sz="0" w:space="0" w:color="auto"/>
          </w:divBdr>
          <w:divsChild>
            <w:div w:id="1350790390">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502</Words>
  <Characters>2866</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Edelweiss Media GmbH</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Emily Norval</cp:lastModifiedBy>
  <cp:revision>6</cp:revision>
  <dcterms:created xsi:type="dcterms:W3CDTF">2015-11-22T08:53:00Z</dcterms:created>
  <dcterms:modified xsi:type="dcterms:W3CDTF">2015-11-30T09:42:00Z</dcterms:modified>
</cp:coreProperties>
</file>