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98016" w14:textId="14927E08" w:rsidR="00BF105F" w:rsidRPr="00847E4D" w:rsidRDefault="00A752BC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NUEVA GENERACIÓN</w:t>
      </w:r>
    </w:p>
    <w:p w14:paraId="00B3BABE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A0FAA1F" w14:textId="1B71786B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K</w:t>
      </w:r>
      <w:r w:rsidR="004511C9" w:rsidRPr="00847E4D">
        <w:rPr>
          <w:rFonts w:ascii="Times New Roman" w:hAnsi="Times New Roman"/>
          <w:b/>
        </w:rPr>
        <w:t>Ä</w:t>
      </w: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TLIN KALJUVEE</w:t>
      </w:r>
    </w:p>
    <w:p w14:paraId="15FE295A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5285289D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  <w:r w:rsidRPr="00847E4D">
        <w:rPr>
          <w:rFonts w:ascii="Times New Roman" w:eastAsiaTheme="minorEastAsia" w:hAnsi="Times New Roman"/>
          <w:bCs/>
          <w:sz w:val="24"/>
          <w:szCs w:val="24"/>
        </w:rPr>
        <w:t>Tjitske Storm</w:t>
      </w:r>
    </w:p>
    <w:p w14:paraId="5973F918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</w:p>
    <w:p w14:paraId="37DC281A" w14:textId="0DA18BB3" w:rsidR="00872900" w:rsidRDefault="00872900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En 2012, </w:t>
      </w:r>
      <w:r w:rsidRPr="00086738">
        <w:rPr>
          <w:rFonts w:ascii="Times New Roman" w:eastAsiaTheme="minorEastAsia" w:hAnsi="Times New Roman"/>
          <w:b/>
          <w:sz w:val="24"/>
          <w:szCs w:val="24"/>
        </w:rPr>
        <w:t>K</w:t>
      </w:r>
      <w:r w:rsidRPr="00086738">
        <w:rPr>
          <w:rFonts w:ascii="Times New Roman" w:hAnsi="Times New Roman"/>
          <w:b/>
        </w:rPr>
        <w:t>ä</w:t>
      </w:r>
      <w:r w:rsidRPr="00086738">
        <w:rPr>
          <w:rFonts w:ascii="Times New Roman" w:eastAsiaTheme="minorEastAsia" w:hAnsi="Times New Roman"/>
          <w:b/>
          <w:sz w:val="24"/>
          <w:szCs w:val="24"/>
        </w:rPr>
        <w:t>tlin Kaljuvee</w:t>
      </w:r>
      <w:r>
        <w:rPr>
          <w:rFonts w:ascii="Times New Roman" w:eastAsiaTheme="minorEastAsia" w:hAnsi="Times New Roman"/>
          <w:sz w:val="24"/>
          <w:szCs w:val="24"/>
        </w:rPr>
        <w:t xml:space="preserve"> fundó una colección de bufand</w:t>
      </w:r>
      <w:r w:rsidR="005C1081">
        <w:rPr>
          <w:rFonts w:ascii="Times New Roman" w:eastAsiaTheme="minorEastAsia" w:hAnsi="Times New Roman"/>
          <w:sz w:val="24"/>
          <w:szCs w:val="24"/>
        </w:rPr>
        <w:t>as en seda impresas, siendo nominada inmediatamente</w:t>
      </w:r>
      <w:r>
        <w:rPr>
          <w:rFonts w:ascii="Times New Roman" w:eastAsiaTheme="minorEastAsia" w:hAnsi="Times New Roman"/>
          <w:sz w:val="24"/>
          <w:szCs w:val="24"/>
        </w:rPr>
        <w:t xml:space="preserve"> para varios premios internacionales, incluyendo los Baltic Fashion Awards el mismo año. Su estilo único e ilustrativo, el cual aplica en su colección, se inspira principalmente en entornos naturales de su ciudad natal: los bosques místicos y salvajes de Estonia. Elementos como animales, flores y niñas soñadoras se presentan en una paleta de color atmosférico y están hechos con una combinación de técnicas, como ilustración con lápiz y acuarelas. Para la próxima colección O/I 2016, Kaljuvee toma su inspiración de impresiones animales de los vikingos y otras com</w:t>
      </w:r>
      <w:bookmarkStart w:id="0" w:name="_GoBack"/>
      <w:bookmarkEnd w:id="0"/>
      <w:r>
        <w:rPr>
          <w:rFonts w:ascii="Times New Roman" w:eastAsiaTheme="minorEastAsia" w:hAnsi="Times New Roman"/>
          <w:sz w:val="24"/>
          <w:szCs w:val="24"/>
        </w:rPr>
        <w:t>unidades ancianas de la costa. Con el uso de esquemas de colores en contraste de luces aéreas y oscuros místicos, junto con su estilo ilustrativo característico, estas formas de arte antiguo reviven en realizaciones contemporáneas. Históricas criaturas religio</w:t>
      </w:r>
      <w:r w:rsidR="00047FBE">
        <w:rPr>
          <w:rFonts w:ascii="Times New Roman" w:eastAsiaTheme="minorEastAsia" w:hAnsi="Times New Roman"/>
          <w:sz w:val="24"/>
          <w:szCs w:val="24"/>
        </w:rPr>
        <w:t xml:space="preserve">sas, cuerdas trenzadas y plumas en armonía se duplican, se reflejan y se mezclan en obras de arte geométricas. </w:t>
      </w:r>
    </w:p>
    <w:p w14:paraId="64B1535F" w14:textId="2F2BA20E" w:rsidR="00847E4D" w:rsidRDefault="00847E4D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36A5C3DB" w14:textId="5A7D37D8" w:rsidR="007635F5" w:rsidRPr="00847E4D" w:rsidRDefault="00047FBE" w:rsidP="00047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Antes de iniciar su propia marca – la cual se ve renovada con nuevas colecciones dos veces al año, con prendas en edición limitada – Kaljuvee estudió en la Academia de Artes de Estonia y en Esag Penninghen Paris, donde se especializó en ilustración gráfica. Inmediatamente después, diseñadores internacionales de reconocimiento como </w:t>
      </w:r>
      <w:r w:rsidRPr="00847E4D">
        <w:rPr>
          <w:rFonts w:ascii="Times New Roman" w:eastAsiaTheme="minorEastAsia" w:hAnsi="Times New Roman"/>
          <w:sz w:val="24"/>
          <w:szCs w:val="24"/>
        </w:rPr>
        <w:t>Give</w:t>
      </w:r>
      <w:r>
        <w:rPr>
          <w:rFonts w:ascii="Times New Roman" w:eastAsiaTheme="minorEastAsia" w:hAnsi="Times New Roman"/>
          <w:sz w:val="24"/>
          <w:szCs w:val="24"/>
        </w:rPr>
        <w:t>nchy, Valentino y</w:t>
      </w:r>
      <w:r w:rsidRPr="00847E4D">
        <w:rPr>
          <w:rFonts w:ascii="Times New Roman" w:eastAsiaTheme="minorEastAsia" w:hAnsi="Times New Roman"/>
          <w:sz w:val="24"/>
          <w:szCs w:val="24"/>
        </w:rPr>
        <w:t xml:space="preserve"> Chanel</w:t>
      </w:r>
      <w:r>
        <w:rPr>
          <w:rFonts w:ascii="Times New Roman" w:eastAsiaTheme="minorEastAsia" w:hAnsi="Times New Roman"/>
          <w:sz w:val="24"/>
          <w:szCs w:val="24"/>
        </w:rPr>
        <w:t xml:space="preserve"> empezaron a interesarse en el trabajo de Kaljuvee. Sus ilustraciones han sido también presentadas en varios anuncios de moda y productos de diferentes marcas. </w:t>
      </w:r>
    </w:p>
    <w:p w14:paraId="39A56881" w14:textId="4780E388" w:rsidR="00675318" w:rsidRPr="00847E4D" w:rsidRDefault="00675318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14AC45F2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Theme="minorEastAsia" w:hAnsi="Times" w:cs="Helvetica"/>
          <w:sz w:val="24"/>
          <w:szCs w:val="24"/>
        </w:rPr>
      </w:pPr>
      <w:r w:rsidRPr="00847E4D">
        <w:rPr>
          <w:rFonts w:ascii="Times" w:eastAsiaTheme="minorEastAsia" w:hAnsi="Times" w:cs="Helvetica"/>
          <w:color w:val="386EFF"/>
          <w:sz w:val="24"/>
          <w:szCs w:val="24"/>
          <w:u w:val="single" w:color="386EFF"/>
        </w:rPr>
        <w:t>www.katlinkaljuvee.net</w:t>
      </w:r>
    </w:p>
    <w:p w14:paraId="396A9C3B" w14:textId="0735B619" w:rsidR="00047FBE" w:rsidRDefault="007547A4" w:rsidP="007547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" w:hAnsi="Times"/>
        </w:rPr>
        <w:br/>
      </w:r>
      <w:r w:rsidR="00A752BC">
        <w:rPr>
          <w:rFonts w:ascii="Times New Roman" w:hAnsi="Times New Roman"/>
          <w:b/>
          <w:sz w:val="24"/>
          <w:szCs w:val="24"/>
        </w:rPr>
        <w:t>Se podrá</w:t>
      </w:r>
      <w:r w:rsidR="00047FBE">
        <w:rPr>
          <w:rFonts w:ascii="Times New Roman" w:hAnsi="Times New Roman"/>
          <w:b/>
          <w:sz w:val="24"/>
          <w:szCs w:val="24"/>
        </w:rPr>
        <w:t xml:space="preserve"> ver más sobre el trabajo de Kätlin Kaljuvee en WeAr Selected London</w:t>
      </w:r>
    </w:p>
    <w:p w14:paraId="0F37E034" w14:textId="6A434FBE" w:rsidR="007547A4" w:rsidRPr="009A19E1" w:rsidRDefault="007547A4" w:rsidP="007547A4">
      <w:pPr>
        <w:rPr>
          <w:rFonts w:ascii="Times New Roman" w:hAnsi="Times New Roman"/>
          <w:b/>
        </w:rPr>
      </w:pPr>
      <w:r w:rsidRPr="007547A4">
        <w:rPr>
          <w:rFonts w:ascii="Times New Roman" w:hAnsi="Times New Roman"/>
          <w:b/>
          <w:sz w:val="24"/>
          <w:szCs w:val="24"/>
          <w:highlight w:val="yellow"/>
        </w:rPr>
        <w:br/>
        <w:t>(VON SUEDEN GRAPHICS NOTE: please include the WeAr Select logo next to the above statement, at the bottom of the page).</w:t>
      </w:r>
    </w:p>
    <w:p w14:paraId="30041E32" w14:textId="30006B4C" w:rsidR="00A26BCE" w:rsidRPr="007547A4" w:rsidRDefault="007547A4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br/>
      </w:r>
    </w:p>
    <w:sectPr w:rsidR="00A26BCE" w:rsidRPr="007547A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5F"/>
    <w:rsid w:val="00047FBE"/>
    <w:rsid w:val="00086738"/>
    <w:rsid w:val="000B532E"/>
    <w:rsid w:val="000B6571"/>
    <w:rsid w:val="001621BC"/>
    <w:rsid w:val="001B0B7C"/>
    <w:rsid w:val="002D3BBE"/>
    <w:rsid w:val="004511C9"/>
    <w:rsid w:val="00515910"/>
    <w:rsid w:val="005C1081"/>
    <w:rsid w:val="00657833"/>
    <w:rsid w:val="00675318"/>
    <w:rsid w:val="006A2E67"/>
    <w:rsid w:val="00723A41"/>
    <w:rsid w:val="007547A4"/>
    <w:rsid w:val="007635F5"/>
    <w:rsid w:val="00824167"/>
    <w:rsid w:val="00847E4D"/>
    <w:rsid w:val="00872900"/>
    <w:rsid w:val="00895B7F"/>
    <w:rsid w:val="0095289D"/>
    <w:rsid w:val="00970035"/>
    <w:rsid w:val="00A26BCE"/>
    <w:rsid w:val="00A36C64"/>
    <w:rsid w:val="00A752BC"/>
    <w:rsid w:val="00B91E13"/>
    <w:rsid w:val="00BF105F"/>
    <w:rsid w:val="00CE0EC8"/>
    <w:rsid w:val="00D337CC"/>
    <w:rsid w:val="00EC0F21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D755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0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1567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8</cp:revision>
  <dcterms:created xsi:type="dcterms:W3CDTF">2015-11-14T10:57:00Z</dcterms:created>
  <dcterms:modified xsi:type="dcterms:W3CDTF">2015-11-30T09:38:00Z</dcterms:modified>
</cp:coreProperties>
</file>