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D989C" w14:textId="77777777" w:rsidR="008B4743" w:rsidRPr="0050547A" w:rsidRDefault="008B4743">
      <w:pPr>
        <w:rPr>
          <w:sz w:val="22"/>
          <w:szCs w:val="22"/>
        </w:rPr>
      </w:pPr>
    </w:p>
    <w:p w14:paraId="5B146625" w14:textId="77777777" w:rsidR="008B4743" w:rsidRPr="0050547A" w:rsidRDefault="008B4743">
      <w:pPr>
        <w:rPr>
          <w:sz w:val="22"/>
          <w:szCs w:val="22"/>
        </w:rPr>
      </w:pPr>
      <w:r w:rsidRPr="0050547A">
        <w:rPr>
          <w:sz w:val="22"/>
          <w:szCs w:val="22"/>
        </w:rPr>
        <w:t>REPORT</w:t>
      </w:r>
    </w:p>
    <w:p w14:paraId="389F929A" w14:textId="77777777" w:rsidR="008B4743" w:rsidRPr="0050547A" w:rsidRDefault="008B4743">
      <w:pPr>
        <w:rPr>
          <w:sz w:val="22"/>
          <w:szCs w:val="22"/>
        </w:rPr>
      </w:pPr>
    </w:p>
    <w:p w14:paraId="5CC7ECC5" w14:textId="77777777" w:rsidR="008B4743" w:rsidRPr="0050547A" w:rsidRDefault="00EF39F4">
      <w:pPr>
        <w:rPr>
          <w:b/>
          <w:sz w:val="22"/>
          <w:szCs w:val="22"/>
        </w:rPr>
      </w:pPr>
      <w:r w:rsidRPr="0050547A">
        <w:rPr>
          <w:b/>
          <w:sz w:val="22"/>
          <w:szCs w:val="22"/>
        </w:rPr>
        <w:t>NEW GENERATION CONCEPT STORES</w:t>
      </w:r>
    </w:p>
    <w:p w14:paraId="7CD31EB3" w14:textId="77777777" w:rsidR="00EF39F4" w:rsidRPr="0050547A" w:rsidRDefault="00EF39F4">
      <w:pPr>
        <w:rPr>
          <w:sz w:val="22"/>
          <w:szCs w:val="22"/>
        </w:rPr>
      </w:pPr>
    </w:p>
    <w:p w14:paraId="4A4DB0C3" w14:textId="77777777" w:rsidR="00EF39F4" w:rsidRPr="0050547A" w:rsidRDefault="00EF39F4">
      <w:pPr>
        <w:rPr>
          <w:sz w:val="22"/>
          <w:szCs w:val="22"/>
        </w:rPr>
      </w:pPr>
      <w:r w:rsidRPr="0050547A">
        <w:rPr>
          <w:sz w:val="22"/>
          <w:szCs w:val="22"/>
        </w:rPr>
        <w:t>Jana Melkumova-Reynolds</w:t>
      </w:r>
    </w:p>
    <w:p w14:paraId="21830CDF" w14:textId="77777777" w:rsidR="008B4743" w:rsidRPr="0050547A" w:rsidRDefault="008B4743">
      <w:pPr>
        <w:rPr>
          <w:sz w:val="22"/>
          <w:szCs w:val="22"/>
        </w:rPr>
      </w:pPr>
    </w:p>
    <w:p w14:paraId="3B918D4C" w14:textId="77777777" w:rsidR="008B4743" w:rsidRPr="0050547A" w:rsidRDefault="00EF39F4">
      <w:pPr>
        <w:rPr>
          <w:sz w:val="22"/>
          <w:szCs w:val="22"/>
        </w:rPr>
      </w:pPr>
      <w:r w:rsidRPr="0050547A">
        <w:rPr>
          <w:sz w:val="22"/>
          <w:szCs w:val="22"/>
        </w:rPr>
        <w:t xml:space="preserve">FASHION CAPITALS ACROSS THE WORLD ARE SEEING A NEW WAVE OF CONCEPT STORES </w:t>
      </w:r>
      <w:r w:rsidR="00B37FC8" w:rsidRPr="0050547A">
        <w:rPr>
          <w:sz w:val="22"/>
          <w:szCs w:val="22"/>
        </w:rPr>
        <w:t>WHERE</w:t>
      </w:r>
      <w:r w:rsidRPr="0050547A">
        <w:rPr>
          <w:sz w:val="22"/>
          <w:szCs w:val="22"/>
        </w:rPr>
        <w:t xml:space="preserve"> NON-APPAREL </w:t>
      </w:r>
      <w:r w:rsidR="00B37FC8" w:rsidRPr="0050547A">
        <w:rPr>
          <w:sz w:val="22"/>
          <w:szCs w:val="22"/>
        </w:rPr>
        <w:t>CATEGORIES ARE NO LESS IMPORTANT, AND OFTEN MORE EXPENSIVE, THAN</w:t>
      </w:r>
      <w:r w:rsidRPr="0050547A">
        <w:rPr>
          <w:sz w:val="22"/>
          <w:szCs w:val="22"/>
        </w:rPr>
        <w:t xml:space="preserve"> CLOTHES.</w:t>
      </w:r>
    </w:p>
    <w:p w14:paraId="59E65E9F" w14:textId="77777777" w:rsidR="008B4743" w:rsidRPr="0050547A" w:rsidRDefault="008B4743">
      <w:pPr>
        <w:rPr>
          <w:sz w:val="22"/>
          <w:szCs w:val="22"/>
        </w:rPr>
      </w:pPr>
    </w:p>
    <w:p w14:paraId="75C8D492" w14:textId="5F2EA666" w:rsidR="008B4743" w:rsidRPr="0050547A" w:rsidRDefault="00EF39F4">
      <w:pPr>
        <w:rPr>
          <w:sz w:val="22"/>
          <w:szCs w:val="22"/>
        </w:rPr>
      </w:pPr>
      <w:r w:rsidRPr="00C71002">
        <w:rPr>
          <w:b/>
          <w:sz w:val="22"/>
          <w:szCs w:val="22"/>
        </w:rPr>
        <w:t>Archive 18-20</w:t>
      </w:r>
      <w:r w:rsidRPr="0050547A">
        <w:rPr>
          <w:sz w:val="22"/>
          <w:szCs w:val="22"/>
        </w:rPr>
        <w:t>, a 400-</w:t>
      </w:r>
      <w:r w:rsidR="00D463FF">
        <w:t>㎡</w:t>
      </w:r>
      <w:r w:rsidR="00455F2F" w:rsidRPr="0050547A">
        <w:rPr>
          <w:sz w:val="22"/>
          <w:szCs w:val="22"/>
        </w:rPr>
        <w:t xml:space="preserve"> </w:t>
      </w:r>
      <w:r w:rsidR="00A22FC3" w:rsidRPr="0050547A">
        <w:rPr>
          <w:sz w:val="22"/>
          <w:szCs w:val="22"/>
        </w:rPr>
        <w:t>fashion</w:t>
      </w:r>
      <w:r w:rsidR="00455F2F" w:rsidRPr="0050547A">
        <w:rPr>
          <w:sz w:val="22"/>
          <w:szCs w:val="22"/>
        </w:rPr>
        <w:t xml:space="preserve"> store</w:t>
      </w:r>
      <w:r w:rsidR="002709D0">
        <w:rPr>
          <w:sz w:val="22"/>
          <w:szCs w:val="22"/>
        </w:rPr>
        <w:t>-</w:t>
      </w:r>
      <w:r w:rsidR="00455F2F" w:rsidRPr="0050547A">
        <w:rPr>
          <w:sz w:val="22"/>
          <w:szCs w:val="22"/>
        </w:rPr>
        <w:t>cum</w:t>
      </w:r>
      <w:r w:rsidR="002709D0">
        <w:rPr>
          <w:sz w:val="22"/>
          <w:szCs w:val="22"/>
        </w:rPr>
        <w:t>-</w:t>
      </w:r>
      <w:r w:rsidR="00455F2F" w:rsidRPr="0050547A">
        <w:rPr>
          <w:sz w:val="22"/>
          <w:szCs w:val="22"/>
        </w:rPr>
        <w:t>art gallery</w:t>
      </w:r>
      <w:r w:rsidR="002709D0">
        <w:rPr>
          <w:sz w:val="22"/>
          <w:szCs w:val="22"/>
        </w:rPr>
        <w:t>-</w:t>
      </w:r>
      <w:r w:rsidR="00455F2F" w:rsidRPr="0050547A">
        <w:rPr>
          <w:sz w:val="22"/>
          <w:szCs w:val="22"/>
        </w:rPr>
        <w:t>cum</w:t>
      </w:r>
      <w:r w:rsidR="002709D0">
        <w:rPr>
          <w:sz w:val="22"/>
          <w:szCs w:val="22"/>
        </w:rPr>
        <w:t>-</w:t>
      </w:r>
      <w:r w:rsidR="00455F2F" w:rsidRPr="0050547A">
        <w:rPr>
          <w:sz w:val="22"/>
          <w:szCs w:val="22"/>
        </w:rPr>
        <w:t xml:space="preserve">restaurant, opened in </w:t>
      </w:r>
      <w:r w:rsidR="005069FB">
        <w:rPr>
          <w:sz w:val="22"/>
          <w:szCs w:val="22"/>
        </w:rPr>
        <w:t xml:space="preserve">the </w:t>
      </w:r>
      <w:r w:rsidR="00455F2F" w:rsidRPr="0050547A">
        <w:rPr>
          <w:sz w:val="22"/>
          <w:szCs w:val="22"/>
        </w:rPr>
        <w:t xml:space="preserve">Parisian </w:t>
      </w:r>
      <w:r w:rsidR="005069FB" w:rsidRPr="0050547A">
        <w:rPr>
          <w:sz w:val="22"/>
          <w:szCs w:val="22"/>
        </w:rPr>
        <w:t xml:space="preserve">district </w:t>
      </w:r>
      <w:r w:rsidR="005069FB">
        <w:rPr>
          <w:sz w:val="22"/>
          <w:szCs w:val="22"/>
        </w:rPr>
        <w:t xml:space="preserve">of </w:t>
      </w:r>
      <w:r w:rsidR="00455F2F" w:rsidRPr="0050547A">
        <w:rPr>
          <w:sz w:val="22"/>
          <w:szCs w:val="22"/>
        </w:rPr>
        <w:t xml:space="preserve">Marais last autumn. </w:t>
      </w:r>
      <w:r w:rsidR="00747644">
        <w:rPr>
          <w:sz w:val="22"/>
          <w:szCs w:val="22"/>
        </w:rPr>
        <w:t>C</w:t>
      </w:r>
      <w:r w:rsidR="00455F2F" w:rsidRPr="0050547A">
        <w:rPr>
          <w:sz w:val="22"/>
          <w:szCs w:val="22"/>
        </w:rPr>
        <w:t xml:space="preserve">ustom-made rails </w:t>
      </w:r>
      <w:r w:rsidR="00747644">
        <w:rPr>
          <w:sz w:val="22"/>
          <w:szCs w:val="22"/>
        </w:rPr>
        <w:t xml:space="preserve">run along the walls featuring </w:t>
      </w:r>
      <w:r w:rsidR="00455F2F" w:rsidRPr="0050547A">
        <w:rPr>
          <w:sz w:val="22"/>
          <w:szCs w:val="22"/>
        </w:rPr>
        <w:t xml:space="preserve">refined clothes by </w:t>
      </w:r>
      <w:r w:rsidR="00455F2F" w:rsidRPr="0050547A">
        <w:rPr>
          <w:b/>
          <w:sz w:val="22"/>
          <w:szCs w:val="22"/>
        </w:rPr>
        <w:t>Marni</w:t>
      </w:r>
      <w:r w:rsidR="00455F2F" w:rsidRPr="0050547A">
        <w:rPr>
          <w:sz w:val="22"/>
          <w:szCs w:val="22"/>
        </w:rPr>
        <w:t xml:space="preserve">, </w:t>
      </w:r>
      <w:r w:rsidR="00455F2F" w:rsidRPr="0050547A">
        <w:rPr>
          <w:b/>
          <w:sz w:val="22"/>
          <w:szCs w:val="22"/>
        </w:rPr>
        <w:t>Alexander Wang</w:t>
      </w:r>
      <w:r w:rsidR="00455F2F" w:rsidRPr="0050547A">
        <w:rPr>
          <w:sz w:val="22"/>
          <w:szCs w:val="22"/>
        </w:rPr>
        <w:t xml:space="preserve">, </w:t>
      </w:r>
      <w:r w:rsidR="00A22FC3" w:rsidRPr="0050547A">
        <w:rPr>
          <w:b/>
          <w:sz w:val="22"/>
          <w:szCs w:val="22"/>
        </w:rPr>
        <w:t>Antonio Marras</w:t>
      </w:r>
      <w:r w:rsidR="00A22FC3" w:rsidRPr="0050547A">
        <w:rPr>
          <w:sz w:val="22"/>
          <w:szCs w:val="22"/>
        </w:rPr>
        <w:t xml:space="preserve"> and the store’s own menswear label, </w:t>
      </w:r>
      <w:r w:rsidR="00A22FC3" w:rsidRPr="0050547A">
        <w:rPr>
          <w:b/>
          <w:sz w:val="22"/>
          <w:szCs w:val="22"/>
        </w:rPr>
        <w:t>Ly Adams</w:t>
      </w:r>
      <w:r w:rsidR="00B37FC8" w:rsidRPr="0050547A">
        <w:rPr>
          <w:sz w:val="22"/>
          <w:szCs w:val="22"/>
        </w:rPr>
        <w:t xml:space="preserve">. </w:t>
      </w:r>
      <w:proofErr w:type="gramStart"/>
      <w:r w:rsidR="00747644">
        <w:rPr>
          <w:sz w:val="22"/>
          <w:szCs w:val="22"/>
        </w:rPr>
        <w:t>T</w:t>
      </w:r>
      <w:r w:rsidR="00B37FC8" w:rsidRPr="0050547A">
        <w:rPr>
          <w:sz w:val="22"/>
          <w:szCs w:val="22"/>
        </w:rPr>
        <w:t>he cent</w:t>
      </w:r>
      <w:r w:rsidR="00A22FC3" w:rsidRPr="0050547A">
        <w:rPr>
          <w:sz w:val="22"/>
          <w:szCs w:val="22"/>
        </w:rPr>
        <w:t>e</w:t>
      </w:r>
      <w:r w:rsidR="00B37FC8" w:rsidRPr="0050547A">
        <w:rPr>
          <w:sz w:val="22"/>
          <w:szCs w:val="22"/>
        </w:rPr>
        <w:t>r</w:t>
      </w:r>
      <w:r w:rsidR="00A22FC3" w:rsidRPr="0050547A">
        <w:rPr>
          <w:sz w:val="22"/>
          <w:szCs w:val="22"/>
        </w:rPr>
        <w:t xml:space="preserve"> of the store</w:t>
      </w:r>
      <w:r w:rsidR="00747644">
        <w:rPr>
          <w:sz w:val="22"/>
          <w:szCs w:val="22"/>
        </w:rPr>
        <w:t>, however,</w:t>
      </w:r>
      <w:r w:rsidR="00A22FC3" w:rsidRPr="0050547A">
        <w:rPr>
          <w:sz w:val="22"/>
          <w:szCs w:val="22"/>
        </w:rPr>
        <w:t xml:space="preserve"> is </w:t>
      </w:r>
      <w:r w:rsidR="00747644">
        <w:rPr>
          <w:sz w:val="22"/>
          <w:szCs w:val="22"/>
        </w:rPr>
        <w:t>occupied by</w:t>
      </w:r>
      <w:r w:rsidR="00A22FC3" w:rsidRPr="0050547A">
        <w:rPr>
          <w:sz w:val="22"/>
          <w:szCs w:val="22"/>
        </w:rPr>
        <w:t xml:space="preserve"> </w:t>
      </w:r>
      <w:r w:rsidR="00B37FC8" w:rsidRPr="0050547A">
        <w:rPr>
          <w:sz w:val="22"/>
          <w:szCs w:val="22"/>
        </w:rPr>
        <w:t>other items</w:t>
      </w:r>
      <w:proofErr w:type="gramEnd"/>
      <w:r w:rsidR="00B37FC8" w:rsidRPr="0050547A">
        <w:rPr>
          <w:sz w:val="22"/>
          <w:szCs w:val="22"/>
        </w:rPr>
        <w:t xml:space="preserve">: electric bikes, designer condoms, unique furniture pieces and works of art. </w:t>
      </w:r>
      <w:r w:rsidR="00A22FC3" w:rsidRPr="0050547A">
        <w:rPr>
          <w:sz w:val="22"/>
          <w:szCs w:val="22"/>
        </w:rPr>
        <w:t>“</w:t>
      </w:r>
      <w:r w:rsidR="00A22FC3" w:rsidRPr="0050547A">
        <w:rPr>
          <w:rFonts w:cs="Helvetica"/>
          <w:sz w:val="22"/>
          <w:szCs w:val="22"/>
        </w:rPr>
        <w:t>The proportion is 60% apparel and 40% non-apparel</w:t>
      </w:r>
      <w:r w:rsidR="001B00CB">
        <w:rPr>
          <w:rFonts w:cs="Helvetica"/>
          <w:sz w:val="22"/>
          <w:szCs w:val="22"/>
        </w:rPr>
        <w:t>,</w:t>
      </w:r>
      <w:r w:rsidR="00A22FC3" w:rsidRPr="0050547A">
        <w:rPr>
          <w:rFonts w:cs="Helvetica"/>
          <w:sz w:val="22"/>
          <w:szCs w:val="22"/>
        </w:rPr>
        <w:t xml:space="preserve">” says founder Severine Lahyani. </w:t>
      </w:r>
    </w:p>
    <w:p w14:paraId="348FEAF0" w14:textId="77777777" w:rsidR="00A22FC3" w:rsidRPr="0050547A" w:rsidRDefault="00A22FC3">
      <w:pPr>
        <w:rPr>
          <w:sz w:val="22"/>
          <w:szCs w:val="22"/>
        </w:rPr>
      </w:pPr>
    </w:p>
    <w:p w14:paraId="1034C372" w14:textId="0BD7BFF2" w:rsidR="00B37FC8" w:rsidRPr="0050547A" w:rsidRDefault="00B37FC8">
      <w:pPr>
        <w:rPr>
          <w:sz w:val="22"/>
          <w:szCs w:val="22"/>
        </w:rPr>
      </w:pPr>
      <w:r w:rsidRPr="0050547A">
        <w:rPr>
          <w:sz w:val="22"/>
          <w:szCs w:val="22"/>
        </w:rPr>
        <w:t xml:space="preserve">The idea of mixing </w:t>
      </w:r>
      <w:r w:rsidR="0050547A" w:rsidRPr="0050547A">
        <w:rPr>
          <w:sz w:val="22"/>
          <w:szCs w:val="22"/>
        </w:rPr>
        <w:t>designer collections</w:t>
      </w:r>
      <w:r w:rsidR="00A22FC3" w:rsidRPr="0050547A">
        <w:rPr>
          <w:sz w:val="22"/>
          <w:szCs w:val="22"/>
        </w:rPr>
        <w:t xml:space="preserve"> and </w:t>
      </w:r>
      <w:r w:rsidR="0050547A" w:rsidRPr="0050547A">
        <w:rPr>
          <w:sz w:val="22"/>
          <w:szCs w:val="22"/>
        </w:rPr>
        <w:t>non-wearables</w:t>
      </w:r>
      <w:r w:rsidR="00A22FC3" w:rsidRPr="0050547A">
        <w:rPr>
          <w:sz w:val="22"/>
          <w:szCs w:val="22"/>
        </w:rPr>
        <w:t xml:space="preserve"> is nothing new. </w:t>
      </w:r>
      <w:r w:rsidR="00456927">
        <w:rPr>
          <w:sz w:val="22"/>
          <w:szCs w:val="22"/>
        </w:rPr>
        <w:t>But</w:t>
      </w:r>
      <w:r w:rsidR="00A22FC3" w:rsidRPr="0050547A">
        <w:rPr>
          <w:sz w:val="22"/>
          <w:szCs w:val="22"/>
        </w:rPr>
        <w:t xml:space="preserve"> if the first generation of concept stores, such as </w:t>
      </w:r>
      <w:r w:rsidR="00A22FC3" w:rsidRPr="0050547A">
        <w:rPr>
          <w:b/>
          <w:sz w:val="22"/>
          <w:szCs w:val="22"/>
        </w:rPr>
        <w:t>Colette</w:t>
      </w:r>
      <w:r w:rsidR="00A22FC3" w:rsidRPr="0050547A">
        <w:rPr>
          <w:sz w:val="22"/>
          <w:szCs w:val="22"/>
        </w:rPr>
        <w:t xml:space="preserve"> and</w:t>
      </w:r>
      <w:r w:rsidRPr="0050547A">
        <w:rPr>
          <w:sz w:val="22"/>
          <w:szCs w:val="22"/>
        </w:rPr>
        <w:t xml:space="preserve"> </w:t>
      </w:r>
      <w:r w:rsidRPr="0050547A">
        <w:rPr>
          <w:b/>
          <w:sz w:val="22"/>
          <w:szCs w:val="22"/>
        </w:rPr>
        <w:t>10 Corso Como</w:t>
      </w:r>
      <w:r w:rsidRPr="0050547A">
        <w:rPr>
          <w:sz w:val="22"/>
          <w:szCs w:val="22"/>
        </w:rPr>
        <w:t>, tended to go for very high-end clothes and complement them with inexpensive but cool gifts, today’s stores do the opposite: their non-apparel selection is more exclusive than their ready-to-wear</w:t>
      </w:r>
      <w:r w:rsidR="001B00CB">
        <w:rPr>
          <w:sz w:val="22"/>
          <w:szCs w:val="22"/>
        </w:rPr>
        <w:t xml:space="preserve"> items</w:t>
      </w:r>
      <w:r w:rsidRPr="0050547A">
        <w:rPr>
          <w:sz w:val="22"/>
          <w:szCs w:val="22"/>
        </w:rPr>
        <w:t xml:space="preserve">. </w:t>
      </w:r>
    </w:p>
    <w:p w14:paraId="533AA01D" w14:textId="77777777" w:rsidR="00B37FC8" w:rsidRPr="0050547A" w:rsidRDefault="00B37FC8">
      <w:pPr>
        <w:rPr>
          <w:sz w:val="22"/>
          <w:szCs w:val="22"/>
        </w:rPr>
      </w:pPr>
    </w:p>
    <w:p w14:paraId="0B1D5F1E" w14:textId="2108A1B3" w:rsidR="00433F05" w:rsidRPr="0050547A" w:rsidRDefault="00A22FC3" w:rsidP="00433F05">
      <w:pPr>
        <w:rPr>
          <w:sz w:val="22"/>
          <w:szCs w:val="22"/>
        </w:rPr>
      </w:pPr>
      <w:r w:rsidRPr="0050547A">
        <w:rPr>
          <w:sz w:val="22"/>
          <w:szCs w:val="22"/>
        </w:rPr>
        <w:t xml:space="preserve">In </w:t>
      </w:r>
      <w:r w:rsidRPr="0050547A">
        <w:rPr>
          <w:b/>
          <w:sz w:val="22"/>
          <w:szCs w:val="22"/>
        </w:rPr>
        <w:t>M Collective</w:t>
      </w:r>
      <w:r w:rsidRPr="0050547A">
        <w:rPr>
          <w:sz w:val="22"/>
          <w:szCs w:val="22"/>
        </w:rPr>
        <w:t xml:space="preserve">, Milan’s newest concept store, dresses that retail at €60 </w:t>
      </w:r>
      <w:r w:rsidR="00B37FC8" w:rsidRPr="0050547A">
        <w:rPr>
          <w:sz w:val="22"/>
          <w:szCs w:val="22"/>
        </w:rPr>
        <w:t xml:space="preserve">sit next to €180 </w:t>
      </w:r>
      <w:r w:rsidR="00566CC5">
        <w:rPr>
          <w:sz w:val="22"/>
          <w:szCs w:val="22"/>
        </w:rPr>
        <w:t xml:space="preserve">perfumes </w:t>
      </w:r>
      <w:r w:rsidR="00B37FC8" w:rsidRPr="0050547A">
        <w:rPr>
          <w:sz w:val="22"/>
          <w:szCs w:val="22"/>
        </w:rPr>
        <w:t xml:space="preserve">and gadgets </w:t>
      </w:r>
      <w:r w:rsidR="00566CC5">
        <w:rPr>
          <w:sz w:val="22"/>
          <w:szCs w:val="22"/>
        </w:rPr>
        <w:t>in excess of</w:t>
      </w:r>
      <w:r w:rsidR="00B37FC8" w:rsidRPr="0050547A">
        <w:rPr>
          <w:sz w:val="22"/>
          <w:szCs w:val="22"/>
        </w:rPr>
        <w:t xml:space="preserve"> €500. </w:t>
      </w:r>
      <w:r w:rsidR="00906274" w:rsidRPr="0050547A">
        <w:rPr>
          <w:rFonts w:cs="Calibri"/>
          <w:sz w:val="22"/>
          <w:szCs w:val="22"/>
        </w:rPr>
        <w:t>“</w:t>
      </w:r>
      <w:r w:rsidR="0050547A" w:rsidRPr="0050547A">
        <w:rPr>
          <w:rFonts w:cs="Calibri"/>
          <w:sz w:val="22"/>
          <w:szCs w:val="22"/>
        </w:rPr>
        <w:t xml:space="preserve">In terms of </w:t>
      </w:r>
      <w:r w:rsidR="00566CC5">
        <w:rPr>
          <w:rFonts w:cs="Calibri"/>
          <w:sz w:val="22"/>
          <w:szCs w:val="22"/>
        </w:rPr>
        <w:t>quantities</w:t>
      </w:r>
      <w:r w:rsidR="00433F05" w:rsidRPr="0050547A">
        <w:rPr>
          <w:rFonts w:cs="Calibri"/>
          <w:sz w:val="22"/>
          <w:szCs w:val="22"/>
        </w:rPr>
        <w:t xml:space="preserve">, non-apparel represents 1/6 of </w:t>
      </w:r>
      <w:r w:rsidR="0050547A" w:rsidRPr="0050547A">
        <w:rPr>
          <w:rFonts w:cs="Calibri"/>
          <w:sz w:val="22"/>
          <w:szCs w:val="22"/>
        </w:rPr>
        <w:t xml:space="preserve">all sales, but in terms of </w:t>
      </w:r>
      <w:r w:rsidR="00566CC5">
        <w:rPr>
          <w:rFonts w:cs="Calibri"/>
          <w:sz w:val="22"/>
          <w:szCs w:val="22"/>
        </w:rPr>
        <w:t>value</w:t>
      </w:r>
      <w:r w:rsidR="0050547A" w:rsidRPr="0050547A">
        <w:rPr>
          <w:rFonts w:cs="Calibri"/>
          <w:sz w:val="22"/>
          <w:szCs w:val="22"/>
        </w:rPr>
        <w:t xml:space="preserve">, the sales split </w:t>
      </w:r>
      <w:r w:rsidR="00433F05" w:rsidRPr="0050547A">
        <w:rPr>
          <w:rFonts w:cs="Calibri"/>
          <w:sz w:val="22"/>
          <w:szCs w:val="22"/>
        </w:rPr>
        <w:t>50/50</w:t>
      </w:r>
      <w:r w:rsidR="001B00CB">
        <w:rPr>
          <w:rFonts w:cs="Calibri"/>
          <w:sz w:val="22"/>
          <w:szCs w:val="22"/>
        </w:rPr>
        <w:t>,</w:t>
      </w:r>
      <w:r w:rsidR="00906274" w:rsidRPr="0050547A">
        <w:rPr>
          <w:rFonts w:cs="Calibri"/>
          <w:sz w:val="22"/>
          <w:szCs w:val="22"/>
        </w:rPr>
        <w:t>”</w:t>
      </w:r>
      <w:r w:rsidRPr="0050547A">
        <w:rPr>
          <w:rFonts w:cs="Calibri"/>
          <w:sz w:val="22"/>
          <w:szCs w:val="22"/>
        </w:rPr>
        <w:t xml:space="preserve"> explains </w:t>
      </w:r>
      <w:r w:rsidR="004E702E">
        <w:rPr>
          <w:rFonts w:cs="Calibri"/>
          <w:sz w:val="22"/>
          <w:szCs w:val="22"/>
        </w:rPr>
        <w:t>general manager</w:t>
      </w:r>
      <w:r w:rsidRPr="0050547A">
        <w:rPr>
          <w:rFonts w:cs="Calibri"/>
          <w:sz w:val="22"/>
          <w:szCs w:val="22"/>
        </w:rPr>
        <w:t xml:space="preserve"> Anna Casiraghi. </w:t>
      </w:r>
      <w:proofErr w:type="gramStart"/>
      <w:r w:rsidR="00747644">
        <w:rPr>
          <w:rFonts w:cs="Calibri"/>
          <w:sz w:val="22"/>
          <w:szCs w:val="22"/>
        </w:rPr>
        <w:t>And the b</w:t>
      </w:r>
      <w:r w:rsidR="00433F05" w:rsidRPr="0050547A">
        <w:rPr>
          <w:rFonts w:cs="Calibri"/>
          <w:sz w:val="22"/>
          <w:szCs w:val="22"/>
        </w:rPr>
        <w:t xml:space="preserve">estselling </w:t>
      </w:r>
      <w:r w:rsidR="00906274" w:rsidRPr="0050547A">
        <w:rPr>
          <w:rFonts w:cs="Calibri"/>
          <w:sz w:val="22"/>
          <w:szCs w:val="22"/>
        </w:rPr>
        <w:t xml:space="preserve">non-apparel </w:t>
      </w:r>
      <w:r w:rsidR="00433F05" w:rsidRPr="0050547A">
        <w:rPr>
          <w:rFonts w:cs="Calibri"/>
          <w:sz w:val="22"/>
          <w:szCs w:val="22"/>
        </w:rPr>
        <w:t>categories</w:t>
      </w:r>
      <w:r w:rsidR="00906274" w:rsidRPr="0050547A">
        <w:rPr>
          <w:rFonts w:cs="Calibri"/>
          <w:sz w:val="22"/>
          <w:szCs w:val="22"/>
        </w:rPr>
        <w:t>?</w:t>
      </w:r>
      <w:proofErr w:type="gramEnd"/>
      <w:r w:rsidR="00906274" w:rsidRPr="0050547A">
        <w:rPr>
          <w:rFonts w:cs="Calibri"/>
          <w:sz w:val="22"/>
          <w:szCs w:val="22"/>
        </w:rPr>
        <w:t xml:space="preserve"> “</w:t>
      </w:r>
      <w:r w:rsidR="00433F05" w:rsidRPr="0050547A">
        <w:rPr>
          <w:rFonts w:cs="Calibri"/>
          <w:sz w:val="22"/>
          <w:szCs w:val="22"/>
        </w:rPr>
        <w:t>Hi-tech and mobile accessories, cosmetics</w:t>
      </w:r>
      <w:r w:rsidR="00B37FC8" w:rsidRPr="0050547A">
        <w:rPr>
          <w:rFonts w:cs="Calibri"/>
          <w:sz w:val="22"/>
          <w:szCs w:val="22"/>
        </w:rPr>
        <w:t xml:space="preserve"> and food: designer cupcakes, </w:t>
      </w:r>
      <w:r w:rsidR="00E85475">
        <w:rPr>
          <w:rFonts w:cs="Calibri"/>
          <w:sz w:val="22"/>
          <w:szCs w:val="22"/>
        </w:rPr>
        <w:t>chocolate</w:t>
      </w:r>
      <w:r w:rsidR="00B37FC8" w:rsidRPr="0050547A">
        <w:rPr>
          <w:rFonts w:cs="Calibri"/>
          <w:sz w:val="22"/>
          <w:szCs w:val="22"/>
        </w:rPr>
        <w:t xml:space="preserve"> </w:t>
      </w:r>
      <w:r w:rsidR="00433F05" w:rsidRPr="0050547A">
        <w:rPr>
          <w:rFonts w:cs="Calibri"/>
          <w:sz w:val="22"/>
          <w:szCs w:val="22"/>
        </w:rPr>
        <w:t>and candies</w:t>
      </w:r>
      <w:r w:rsidR="00A60545">
        <w:rPr>
          <w:rFonts w:cs="Calibri"/>
          <w:sz w:val="22"/>
          <w:szCs w:val="22"/>
        </w:rPr>
        <w:t>.”</w:t>
      </w:r>
      <w:r w:rsidR="0050547A">
        <w:rPr>
          <w:rFonts w:cs="Calibri"/>
          <w:sz w:val="22"/>
          <w:szCs w:val="22"/>
        </w:rPr>
        <w:t xml:space="preserve"> Indeed, the </w:t>
      </w:r>
      <w:r w:rsidR="00566CC5">
        <w:rPr>
          <w:rFonts w:cs="Calibri"/>
          <w:sz w:val="22"/>
          <w:szCs w:val="22"/>
        </w:rPr>
        <w:t>importance</w:t>
      </w:r>
      <w:r w:rsidR="0050547A">
        <w:rPr>
          <w:rFonts w:cs="Calibri"/>
          <w:sz w:val="22"/>
          <w:szCs w:val="22"/>
        </w:rPr>
        <w:t xml:space="preserve"> of </w:t>
      </w:r>
      <w:r w:rsidR="00747644">
        <w:rPr>
          <w:rFonts w:cs="Calibri"/>
          <w:sz w:val="22"/>
          <w:szCs w:val="22"/>
        </w:rPr>
        <w:t>‘</w:t>
      </w:r>
      <w:r w:rsidR="0050547A">
        <w:rPr>
          <w:rFonts w:cs="Calibri"/>
          <w:sz w:val="22"/>
          <w:szCs w:val="22"/>
        </w:rPr>
        <w:t>edibles</w:t>
      </w:r>
      <w:r w:rsidR="00747644">
        <w:rPr>
          <w:rFonts w:cs="Calibri"/>
          <w:sz w:val="22"/>
          <w:szCs w:val="22"/>
        </w:rPr>
        <w:t>’</w:t>
      </w:r>
      <w:r w:rsidR="0050547A">
        <w:rPr>
          <w:rFonts w:cs="Calibri"/>
          <w:sz w:val="22"/>
          <w:szCs w:val="22"/>
        </w:rPr>
        <w:t xml:space="preserve"> </w:t>
      </w:r>
      <w:r w:rsidR="00E85475">
        <w:rPr>
          <w:rFonts w:cs="Calibri"/>
          <w:sz w:val="22"/>
          <w:szCs w:val="22"/>
        </w:rPr>
        <w:t xml:space="preserve">(and drinkables) </w:t>
      </w:r>
      <w:r w:rsidR="0050547A">
        <w:rPr>
          <w:rFonts w:cs="Calibri"/>
          <w:sz w:val="22"/>
          <w:szCs w:val="22"/>
        </w:rPr>
        <w:t xml:space="preserve">is growing within fashion retail: </w:t>
      </w:r>
      <w:r w:rsidR="0050547A" w:rsidRPr="0050547A">
        <w:rPr>
          <w:rFonts w:cs="Calibri"/>
          <w:b/>
          <w:sz w:val="22"/>
          <w:szCs w:val="22"/>
        </w:rPr>
        <w:t>Manifesto</w:t>
      </w:r>
      <w:r w:rsidR="0050547A">
        <w:rPr>
          <w:rFonts w:cs="Calibri"/>
          <w:sz w:val="22"/>
          <w:szCs w:val="22"/>
        </w:rPr>
        <w:t xml:space="preserve">, Singapore’s </w:t>
      </w:r>
      <w:r w:rsidR="00456927">
        <w:rPr>
          <w:rFonts w:cs="Calibri"/>
          <w:sz w:val="22"/>
          <w:szCs w:val="22"/>
        </w:rPr>
        <w:t xml:space="preserve">latest </w:t>
      </w:r>
      <w:r w:rsidR="0050547A">
        <w:rPr>
          <w:rFonts w:cs="Calibri"/>
          <w:sz w:val="22"/>
          <w:szCs w:val="22"/>
        </w:rPr>
        <w:t xml:space="preserve">concept store </w:t>
      </w:r>
      <w:r w:rsidR="004E702E">
        <w:rPr>
          <w:rFonts w:cs="Calibri"/>
          <w:sz w:val="22"/>
          <w:szCs w:val="22"/>
        </w:rPr>
        <w:t>that sells</w:t>
      </w:r>
      <w:r w:rsidR="0050547A">
        <w:rPr>
          <w:rFonts w:cs="Calibri"/>
          <w:sz w:val="22"/>
          <w:szCs w:val="22"/>
        </w:rPr>
        <w:t xml:space="preserve"> brands such as </w:t>
      </w:r>
      <w:r w:rsidR="0050547A" w:rsidRPr="004E702E">
        <w:rPr>
          <w:rFonts w:cs="Calibri"/>
          <w:b/>
          <w:sz w:val="22"/>
          <w:szCs w:val="22"/>
        </w:rPr>
        <w:t>Christophe Lemaire</w:t>
      </w:r>
      <w:r w:rsidR="0050547A">
        <w:rPr>
          <w:rFonts w:cs="Calibri"/>
          <w:sz w:val="22"/>
          <w:szCs w:val="22"/>
        </w:rPr>
        <w:t xml:space="preserve">, </w:t>
      </w:r>
      <w:r w:rsidR="004E702E" w:rsidRPr="004E702E">
        <w:rPr>
          <w:rFonts w:cs="Calibri"/>
          <w:b/>
          <w:sz w:val="22"/>
          <w:szCs w:val="22"/>
        </w:rPr>
        <w:t>Costume National</w:t>
      </w:r>
      <w:r w:rsidR="0050547A">
        <w:rPr>
          <w:rFonts w:cs="Calibri"/>
          <w:sz w:val="22"/>
          <w:szCs w:val="22"/>
        </w:rPr>
        <w:t xml:space="preserve"> and </w:t>
      </w:r>
      <w:r w:rsidR="0050547A" w:rsidRPr="004E702E">
        <w:rPr>
          <w:rFonts w:cs="Calibri"/>
          <w:b/>
          <w:sz w:val="22"/>
          <w:szCs w:val="22"/>
        </w:rPr>
        <w:t>YMC</w:t>
      </w:r>
      <w:r w:rsidR="0050547A">
        <w:rPr>
          <w:rFonts w:cs="Calibri"/>
          <w:sz w:val="22"/>
          <w:szCs w:val="22"/>
        </w:rPr>
        <w:t xml:space="preserve">, recently launched its own blend of tea in collaboration with </w:t>
      </w:r>
      <w:r w:rsidR="004E702E">
        <w:rPr>
          <w:rFonts w:cs="Calibri"/>
          <w:sz w:val="22"/>
          <w:szCs w:val="22"/>
        </w:rPr>
        <w:t>Ette tea company.</w:t>
      </w:r>
    </w:p>
    <w:p w14:paraId="00D6A891" w14:textId="77777777" w:rsidR="008B4743" w:rsidRPr="0050547A" w:rsidRDefault="008B4743">
      <w:pPr>
        <w:rPr>
          <w:sz w:val="22"/>
          <w:szCs w:val="22"/>
        </w:rPr>
      </w:pPr>
    </w:p>
    <w:p w14:paraId="460D6BA9" w14:textId="2E60060C" w:rsidR="00984BDF" w:rsidRDefault="00456927">
      <w:pPr>
        <w:rPr>
          <w:sz w:val="22"/>
          <w:szCs w:val="22"/>
        </w:rPr>
      </w:pPr>
      <w:r>
        <w:rPr>
          <w:sz w:val="22"/>
          <w:szCs w:val="22"/>
        </w:rPr>
        <w:t>This</w:t>
      </w:r>
      <w:r w:rsidR="008B4743" w:rsidRPr="0050547A">
        <w:rPr>
          <w:sz w:val="22"/>
          <w:szCs w:val="22"/>
        </w:rPr>
        <w:t xml:space="preserve"> approach is likely to become more mainstream in the coming years as shopping patterns change. Today’s young people spend less on clothes than their predecessors: according to consultancy firm Piper Jaffray, from 2005 to 2015 fashion purchases dropped from 45</w:t>
      </w:r>
      <w:r w:rsidR="00A22FC3" w:rsidRPr="0050547A">
        <w:rPr>
          <w:sz w:val="22"/>
          <w:szCs w:val="22"/>
        </w:rPr>
        <w:t>%</w:t>
      </w:r>
      <w:r w:rsidR="008B4743" w:rsidRPr="0050547A">
        <w:rPr>
          <w:sz w:val="22"/>
          <w:szCs w:val="22"/>
        </w:rPr>
        <w:t xml:space="preserve"> t</w:t>
      </w:r>
      <w:r w:rsidR="00906274" w:rsidRPr="0050547A">
        <w:rPr>
          <w:sz w:val="22"/>
          <w:szCs w:val="22"/>
        </w:rPr>
        <w:t>o 38</w:t>
      </w:r>
      <w:r w:rsidR="00A22FC3" w:rsidRPr="0050547A">
        <w:rPr>
          <w:sz w:val="22"/>
          <w:szCs w:val="22"/>
        </w:rPr>
        <w:t>%</w:t>
      </w:r>
      <w:r w:rsidR="00906274" w:rsidRPr="0050547A">
        <w:rPr>
          <w:sz w:val="22"/>
          <w:szCs w:val="22"/>
        </w:rPr>
        <w:t xml:space="preserve"> of teenage spend; </w:t>
      </w:r>
      <w:r w:rsidR="00747644">
        <w:rPr>
          <w:sz w:val="22"/>
          <w:szCs w:val="22"/>
        </w:rPr>
        <w:t>compare</w:t>
      </w:r>
      <w:r w:rsidR="001B00CB">
        <w:rPr>
          <w:sz w:val="22"/>
          <w:szCs w:val="22"/>
        </w:rPr>
        <w:t xml:space="preserve"> that with</w:t>
      </w:r>
      <w:r w:rsidR="00906274" w:rsidRPr="0050547A">
        <w:rPr>
          <w:sz w:val="22"/>
          <w:szCs w:val="22"/>
        </w:rPr>
        <w:t xml:space="preserve"> </w:t>
      </w:r>
      <w:r w:rsidR="008B4743" w:rsidRPr="0050547A">
        <w:rPr>
          <w:sz w:val="22"/>
          <w:szCs w:val="22"/>
        </w:rPr>
        <w:t>expenditure on gadgets</w:t>
      </w:r>
      <w:r w:rsidR="001B00CB">
        <w:rPr>
          <w:sz w:val="22"/>
          <w:szCs w:val="22"/>
        </w:rPr>
        <w:t>, which</w:t>
      </w:r>
      <w:r w:rsidR="008B4743" w:rsidRPr="0050547A">
        <w:rPr>
          <w:sz w:val="22"/>
          <w:szCs w:val="22"/>
        </w:rPr>
        <w:t xml:space="preserve"> </w:t>
      </w:r>
      <w:r w:rsidR="00906274" w:rsidRPr="0050547A">
        <w:rPr>
          <w:sz w:val="22"/>
          <w:szCs w:val="22"/>
        </w:rPr>
        <w:t xml:space="preserve">has </w:t>
      </w:r>
      <w:r w:rsidR="008B4743" w:rsidRPr="0050547A">
        <w:rPr>
          <w:sz w:val="22"/>
          <w:szCs w:val="22"/>
        </w:rPr>
        <w:t>doubled over the same period</w:t>
      </w:r>
      <w:r w:rsidR="00906274" w:rsidRPr="0050547A">
        <w:rPr>
          <w:sz w:val="22"/>
          <w:szCs w:val="22"/>
        </w:rPr>
        <w:t xml:space="preserve">, and food </w:t>
      </w:r>
      <w:r w:rsidR="00A22FC3" w:rsidRPr="0050547A">
        <w:rPr>
          <w:sz w:val="22"/>
          <w:szCs w:val="22"/>
        </w:rPr>
        <w:t>spending is on the rise with those who are under twenty</w:t>
      </w:r>
      <w:r w:rsidR="00906274" w:rsidRPr="0050547A">
        <w:rPr>
          <w:sz w:val="22"/>
          <w:szCs w:val="22"/>
        </w:rPr>
        <w:t>, too</w:t>
      </w:r>
      <w:r w:rsidR="008B4743" w:rsidRPr="0050547A">
        <w:rPr>
          <w:sz w:val="22"/>
          <w:szCs w:val="22"/>
        </w:rPr>
        <w:t>. As Generation Z grows up and acquires higher spending power, retailers will need to fundamentally rethink their product mix</w:t>
      </w:r>
      <w:r w:rsidR="005514C5">
        <w:rPr>
          <w:sz w:val="22"/>
          <w:szCs w:val="22"/>
        </w:rPr>
        <w:t>, adding non-apparel categories to their fashion offer</w:t>
      </w:r>
      <w:r w:rsidR="008B4743" w:rsidRPr="0050547A">
        <w:rPr>
          <w:sz w:val="22"/>
          <w:szCs w:val="22"/>
        </w:rPr>
        <w:t xml:space="preserve">; hats off to today’s concept stores for </w:t>
      </w:r>
      <w:r w:rsidR="00A22FC3" w:rsidRPr="0050547A">
        <w:rPr>
          <w:sz w:val="22"/>
          <w:szCs w:val="22"/>
        </w:rPr>
        <w:t xml:space="preserve">being </w:t>
      </w:r>
      <w:r w:rsidR="008B4743" w:rsidRPr="0050547A">
        <w:rPr>
          <w:sz w:val="22"/>
          <w:szCs w:val="22"/>
        </w:rPr>
        <w:t>t</w:t>
      </w:r>
      <w:r w:rsidR="00A22FC3" w:rsidRPr="0050547A">
        <w:rPr>
          <w:sz w:val="22"/>
          <w:szCs w:val="22"/>
        </w:rPr>
        <w:t>here</w:t>
      </w:r>
      <w:r w:rsidR="008B4743" w:rsidRPr="0050547A">
        <w:rPr>
          <w:sz w:val="22"/>
          <w:szCs w:val="22"/>
        </w:rPr>
        <w:t xml:space="preserve"> first.</w:t>
      </w:r>
    </w:p>
    <w:p w14:paraId="579939E7" w14:textId="77777777" w:rsidR="00EF6F0F" w:rsidRDefault="00EF6F0F">
      <w:pPr>
        <w:rPr>
          <w:sz w:val="22"/>
          <w:szCs w:val="22"/>
        </w:rPr>
      </w:pPr>
    </w:p>
    <w:bookmarkStart w:id="0" w:name="_GoBack"/>
    <w:bookmarkEnd w:id="0"/>
    <w:p w14:paraId="2C4F35C0" w14:textId="4F8F9A82" w:rsidR="00EF6F0F" w:rsidRDefault="00EF6F0F">
      <w:pPr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"http://www.archive1820.com" </w:instrText>
      </w:r>
      <w:r>
        <w:rPr>
          <w:sz w:val="22"/>
          <w:szCs w:val="22"/>
        </w:rPr>
        <w:fldChar w:fldCharType="separate"/>
      </w:r>
      <w:r w:rsidRPr="005C6CA0">
        <w:rPr>
          <w:rStyle w:val="Hyperlink"/>
          <w:sz w:val="22"/>
          <w:szCs w:val="22"/>
        </w:rPr>
        <w:t>www.archive1820.com</w:t>
      </w:r>
      <w:r>
        <w:rPr>
          <w:sz w:val="22"/>
          <w:szCs w:val="22"/>
        </w:rPr>
        <w:fldChar w:fldCharType="end"/>
      </w:r>
    </w:p>
    <w:p w14:paraId="75CDD0A0" w14:textId="442B244C" w:rsidR="00EF6F0F" w:rsidRDefault="00EF6F0F">
      <w:pPr>
        <w:rPr>
          <w:sz w:val="22"/>
          <w:szCs w:val="22"/>
        </w:rPr>
      </w:pPr>
      <w:hyperlink r:id="rId7" w:history="1">
        <w:r w:rsidRPr="005C6CA0">
          <w:rPr>
            <w:rStyle w:val="Hyperlink"/>
            <w:sz w:val="22"/>
            <w:szCs w:val="22"/>
          </w:rPr>
          <w:t>www.manifestoshop.com</w:t>
        </w:r>
      </w:hyperlink>
    </w:p>
    <w:p w14:paraId="53273E73" w14:textId="2FD94F49" w:rsidR="00EF6F0F" w:rsidRPr="0050547A" w:rsidRDefault="00EF6F0F">
      <w:pPr>
        <w:rPr>
          <w:sz w:val="22"/>
          <w:szCs w:val="22"/>
        </w:rPr>
      </w:pPr>
      <w:hyperlink r:id="rId8" w:history="1">
        <w:r w:rsidRPr="005C6CA0">
          <w:rPr>
            <w:rStyle w:val="Hyperlink"/>
            <w:sz w:val="22"/>
            <w:szCs w:val="22"/>
          </w:rPr>
          <w:t>www.mcollective.it</w:t>
        </w:r>
      </w:hyperlink>
      <w:r>
        <w:rPr>
          <w:sz w:val="22"/>
          <w:szCs w:val="22"/>
        </w:rPr>
        <w:t xml:space="preserve"> </w:t>
      </w:r>
    </w:p>
    <w:sectPr w:rsidR="00EF6F0F" w:rsidRPr="0050547A" w:rsidSect="00984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0EB2A" w14:textId="77777777" w:rsidR="00A65909" w:rsidRDefault="00A65909" w:rsidP="00A60545">
      <w:r>
        <w:separator/>
      </w:r>
    </w:p>
  </w:endnote>
  <w:endnote w:type="continuationSeparator" w:id="0">
    <w:p w14:paraId="5A44F085" w14:textId="77777777" w:rsidR="00A65909" w:rsidRDefault="00A65909" w:rsidP="00A6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F272A" w14:textId="77777777" w:rsidR="00A65909" w:rsidRDefault="00A6590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C1B01" w14:textId="77777777" w:rsidR="00A65909" w:rsidRDefault="00A6590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1BA58" w14:textId="77777777" w:rsidR="00A65909" w:rsidRDefault="00A6590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035AF" w14:textId="77777777" w:rsidR="00A65909" w:rsidRDefault="00A65909" w:rsidP="00A60545">
      <w:r>
        <w:separator/>
      </w:r>
    </w:p>
  </w:footnote>
  <w:footnote w:type="continuationSeparator" w:id="0">
    <w:p w14:paraId="12DC268A" w14:textId="77777777" w:rsidR="00A65909" w:rsidRDefault="00A65909" w:rsidP="00A605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CF7EB" w14:textId="77777777" w:rsidR="00A65909" w:rsidRDefault="00A6590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89ECF" w14:textId="77777777" w:rsidR="00A65909" w:rsidRDefault="00A6590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29ACC" w14:textId="77777777" w:rsidR="00A65909" w:rsidRDefault="00A65909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43"/>
    <w:rsid w:val="001113AB"/>
    <w:rsid w:val="001366A3"/>
    <w:rsid w:val="001B00CB"/>
    <w:rsid w:val="002709D0"/>
    <w:rsid w:val="003F498E"/>
    <w:rsid w:val="00433F05"/>
    <w:rsid w:val="00455F2F"/>
    <w:rsid w:val="00456927"/>
    <w:rsid w:val="004E702E"/>
    <w:rsid w:val="0050547A"/>
    <w:rsid w:val="005069FB"/>
    <w:rsid w:val="005514C5"/>
    <w:rsid w:val="00566CC5"/>
    <w:rsid w:val="006B0B96"/>
    <w:rsid w:val="00747644"/>
    <w:rsid w:val="008B4743"/>
    <w:rsid w:val="00906274"/>
    <w:rsid w:val="00984BDF"/>
    <w:rsid w:val="00A22FC3"/>
    <w:rsid w:val="00A60545"/>
    <w:rsid w:val="00A65909"/>
    <w:rsid w:val="00B37FC8"/>
    <w:rsid w:val="00C71002"/>
    <w:rsid w:val="00D463FF"/>
    <w:rsid w:val="00DD75DB"/>
    <w:rsid w:val="00E85475"/>
    <w:rsid w:val="00EF39F4"/>
    <w:rsid w:val="00EF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DFF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92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2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69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9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9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9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92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05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545"/>
  </w:style>
  <w:style w:type="paragraph" w:styleId="Footer">
    <w:name w:val="footer"/>
    <w:basedOn w:val="Normal"/>
    <w:link w:val="FooterChar"/>
    <w:uiPriority w:val="99"/>
    <w:unhideWhenUsed/>
    <w:rsid w:val="00A605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545"/>
  </w:style>
  <w:style w:type="character" w:styleId="Hyperlink">
    <w:name w:val="Hyperlink"/>
    <w:basedOn w:val="DefaultParagraphFont"/>
    <w:uiPriority w:val="99"/>
    <w:unhideWhenUsed/>
    <w:rsid w:val="00EF6F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92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92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69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9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9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9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92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05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545"/>
  </w:style>
  <w:style w:type="paragraph" w:styleId="Footer">
    <w:name w:val="footer"/>
    <w:basedOn w:val="Normal"/>
    <w:link w:val="FooterChar"/>
    <w:uiPriority w:val="99"/>
    <w:unhideWhenUsed/>
    <w:rsid w:val="00A605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545"/>
  </w:style>
  <w:style w:type="character" w:styleId="Hyperlink">
    <w:name w:val="Hyperlink"/>
    <w:basedOn w:val="DefaultParagraphFont"/>
    <w:uiPriority w:val="99"/>
    <w:unhideWhenUsed/>
    <w:rsid w:val="00EF6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anifestoshop.com" TargetMode="External"/><Relationship Id="rId8" Type="http://schemas.openxmlformats.org/officeDocument/2006/relationships/hyperlink" Target="http://www.mcollective.it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3</cp:revision>
  <dcterms:created xsi:type="dcterms:W3CDTF">2016-02-17T18:14:00Z</dcterms:created>
  <dcterms:modified xsi:type="dcterms:W3CDTF">2016-02-23T08:26:00Z</dcterms:modified>
</cp:coreProperties>
</file>