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DE2B1" w14:textId="77777777" w:rsidR="00D77291" w:rsidRPr="0079611A" w:rsidRDefault="00D77291" w:rsidP="00D77291">
      <w:pPr>
        <w:rPr>
          <w:rFonts w:ascii="Times New Roman" w:hAnsi="Times New Roman" w:cs="Times New Roman"/>
          <w:b/>
        </w:rPr>
      </w:pPr>
      <w:r w:rsidRPr="0079611A">
        <w:rPr>
          <w:rFonts w:ascii="Times New Roman" w:hAnsi="Times New Roman" w:cs="Times New Roman"/>
          <w:b/>
        </w:rPr>
        <w:t>STONE ISLAND</w:t>
      </w:r>
    </w:p>
    <w:p w14:paraId="331E5367" w14:textId="77777777" w:rsidR="00D77291" w:rsidRPr="0079611A" w:rsidRDefault="00D77291" w:rsidP="00D77291">
      <w:pPr>
        <w:rPr>
          <w:rFonts w:ascii="Times New Roman" w:hAnsi="Times New Roman" w:cs="Times New Roman"/>
        </w:rPr>
      </w:pPr>
      <w:r w:rsidRPr="0079611A">
        <w:rPr>
          <w:rFonts w:ascii="Times New Roman" w:hAnsi="Times New Roman" w:cs="Times New Roman"/>
        </w:rPr>
        <w:t>NUOVO NEGOZIO E SITO</w:t>
      </w:r>
    </w:p>
    <w:p w14:paraId="2D726B9D" w14:textId="77777777" w:rsidR="00D77291" w:rsidRPr="0079611A" w:rsidRDefault="00D77291" w:rsidP="00D77291">
      <w:pPr>
        <w:rPr>
          <w:rFonts w:ascii="Times New Roman" w:hAnsi="Times New Roman" w:cs="Times New Roman"/>
        </w:rPr>
      </w:pPr>
    </w:p>
    <w:p w14:paraId="19972DAB" w14:textId="7C5932A7" w:rsidR="00D77291" w:rsidRPr="0079611A" w:rsidRDefault="00D77291" w:rsidP="00D77291">
      <w:pPr>
        <w:rPr>
          <w:rFonts w:ascii="Times New Roman" w:hAnsi="Times New Roman" w:cs="Times New Roman"/>
        </w:rPr>
      </w:pPr>
      <w:r w:rsidRPr="0079611A">
        <w:rPr>
          <w:rFonts w:ascii="Times New Roman" w:hAnsi="Times New Roman" w:cs="Times New Roman"/>
        </w:rPr>
        <w:t xml:space="preserve">Il </w:t>
      </w:r>
      <w:proofErr w:type="gramStart"/>
      <w:r w:rsidRPr="0079611A">
        <w:rPr>
          <w:rFonts w:ascii="Times New Roman" w:hAnsi="Times New Roman" w:cs="Times New Roman"/>
        </w:rPr>
        <w:t>brand</w:t>
      </w:r>
      <w:proofErr w:type="gramEnd"/>
      <w:r w:rsidRPr="0079611A">
        <w:rPr>
          <w:rFonts w:ascii="Times New Roman" w:hAnsi="Times New Roman" w:cs="Times New Roman"/>
        </w:rPr>
        <w:t xml:space="preserve"> </w:t>
      </w:r>
      <w:r w:rsidRPr="0079611A">
        <w:rPr>
          <w:rFonts w:ascii="Times New Roman" w:hAnsi="Times New Roman" w:cs="Times New Roman"/>
          <w:b/>
        </w:rPr>
        <w:t>Stone Island</w:t>
      </w:r>
      <w:r w:rsidRPr="0079611A">
        <w:rPr>
          <w:rFonts w:ascii="Times New Roman" w:hAnsi="Times New Roman" w:cs="Times New Roman"/>
        </w:rPr>
        <w:t xml:space="preserve"> è parecchio impegnato ultimamente. Il marchio ha appena lanciato una nuova versione del sito web, che consente una navigazione più facile attraverso le pagine editoriali e l’</w:t>
      </w:r>
      <w:proofErr w:type="gramStart"/>
      <w:r w:rsidRPr="0079611A">
        <w:rPr>
          <w:rFonts w:ascii="Times New Roman" w:hAnsi="Times New Roman" w:cs="Times New Roman"/>
        </w:rPr>
        <w:t>e-commerce</w:t>
      </w:r>
      <w:proofErr w:type="gramEnd"/>
      <w:r w:rsidRPr="0079611A">
        <w:rPr>
          <w:rFonts w:ascii="Times New Roman" w:hAnsi="Times New Roman" w:cs="Times New Roman"/>
        </w:rPr>
        <w:t xml:space="preserve">, e ha aperto il suo primo negozio a Los Angeles. Situato su La </w:t>
      </w:r>
      <w:proofErr w:type="spellStart"/>
      <w:r w:rsidRPr="0079611A">
        <w:rPr>
          <w:rFonts w:ascii="Times New Roman" w:hAnsi="Times New Roman" w:cs="Times New Roman"/>
        </w:rPr>
        <w:t>Brea</w:t>
      </w:r>
      <w:proofErr w:type="spellEnd"/>
      <w:r w:rsidRPr="0079611A">
        <w:rPr>
          <w:rFonts w:ascii="Times New Roman" w:hAnsi="Times New Roman" w:cs="Times New Roman"/>
        </w:rPr>
        <w:t xml:space="preserve"> Avenue, l'elegante spazio di 280 mq ospita le ultime collezioni con progetti particolari, come '</w:t>
      </w:r>
      <w:proofErr w:type="spellStart"/>
      <w:r w:rsidRPr="0079611A">
        <w:rPr>
          <w:rFonts w:ascii="Times New Roman" w:hAnsi="Times New Roman" w:cs="Times New Roman"/>
        </w:rPr>
        <w:t>Reflective</w:t>
      </w:r>
      <w:proofErr w:type="spellEnd"/>
      <w:r w:rsidRPr="0079611A">
        <w:rPr>
          <w:rFonts w:ascii="Times New Roman" w:hAnsi="Times New Roman" w:cs="Times New Roman"/>
        </w:rPr>
        <w:t xml:space="preserve"> </w:t>
      </w:r>
      <w:proofErr w:type="spellStart"/>
      <w:r w:rsidRPr="0079611A">
        <w:rPr>
          <w:rFonts w:ascii="Times New Roman" w:hAnsi="Times New Roman" w:cs="Times New Roman"/>
        </w:rPr>
        <w:t>Research</w:t>
      </w:r>
      <w:proofErr w:type="spellEnd"/>
      <w:r w:rsidRPr="0079611A">
        <w:rPr>
          <w:rFonts w:ascii="Times New Roman" w:hAnsi="Times New Roman" w:cs="Times New Roman"/>
        </w:rPr>
        <w:t xml:space="preserve">' 992 </w:t>
      </w:r>
      <w:r w:rsidR="00133429">
        <w:rPr>
          <w:rFonts w:ascii="Times New Roman" w:hAnsi="Times New Roman" w:cs="Times New Roman"/>
        </w:rPr>
        <w:t>–</w:t>
      </w:r>
      <w:proofErr w:type="gramStart"/>
      <w:r w:rsidR="0013342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79611A">
        <w:rPr>
          <w:rFonts w:ascii="Times New Roman" w:hAnsi="Times New Roman" w:cs="Times New Roman"/>
        </w:rPr>
        <w:t>'</w:t>
      </w:r>
      <w:proofErr w:type="gramEnd"/>
      <w:r w:rsidRPr="0079611A">
        <w:rPr>
          <w:rFonts w:ascii="Times New Roman" w:hAnsi="Times New Roman" w:cs="Times New Roman"/>
        </w:rPr>
        <w:t>015 ", una mostra itinerante che esplora i trattamenti sperimentali sui tessuti con un focus sul tema della rifrazione della luce.</w:t>
      </w:r>
    </w:p>
    <w:p w14:paraId="57BFC579" w14:textId="77777777" w:rsidR="00D77291" w:rsidRPr="0079611A" w:rsidRDefault="00D77291" w:rsidP="00D77291">
      <w:pPr>
        <w:rPr>
          <w:rFonts w:ascii="Times New Roman" w:hAnsi="Times New Roman" w:cs="Times New Roman"/>
        </w:rPr>
      </w:pPr>
    </w:p>
    <w:p w14:paraId="73079051" w14:textId="77777777" w:rsidR="002F3E8C" w:rsidRPr="0079611A" w:rsidRDefault="00D77291" w:rsidP="00D77291">
      <w:pPr>
        <w:rPr>
          <w:rFonts w:ascii="Times New Roman" w:hAnsi="Times New Roman" w:cs="Times New Roman"/>
        </w:rPr>
      </w:pPr>
      <w:r w:rsidRPr="0079611A">
        <w:rPr>
          <w:rFonts w:ascii="Times New Roman" w:hAnsi="Times New Roman" w:cs="Times New Roman"/>
        </w:rPr>
        <w:t>http://www.stoneisland.com/</w:t>
      </w:r>
    </w:p>
    <w:sectPr w:rsidR="002F3E8C" w:rsidRPr="0079611A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CE"/>
    <w:rsid w:val="00133429"/>
    <w:rsid w:val="002F3E8C"/>
    <w:rsid w:val="0079611A"/>
    <w:rsid w:val="008F79BA"/>
    <w:rsid w:val="00D77291"/>
    <w:rsid w:val="00FC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D625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Macintosh Word</Application>
  <DocSecurity>0</DocSecurity>
  <Lines>4</Lines>
  <Paragraphs>1</Paragraphs>
  <ScaleCrop>false</ScaleCrop>
  <Company>Beatrice Campani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2</cp:revision>
  <dcterms:created xsi:type="dcterms:W3CDTF">2016-02-29T13:52:00Z</dcterms:created>
  <dcterms:modified xsi:type="dcterms:W3CDTF">2016-02-29T13:52:00Z</dcterms:modified>
</cp:coreProperties>
</file>