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0CE5C" w14:textId="77777777" w:rsidR="006228B4" w:rsidRPr="00825FEB" w:rsidRDefault="00B47591" w:rsidP="006228B4">
      <w:pPr>
        <w:rPr>
          <w:rFonts w:ascii="Times New Roman" w:eastAsia="ヒラギノ角ゴ Pro W3" w:hAnsi="Times New Roman"/>
        </w:rPr>
      </w:pPr>
      <w:r w:rsidRPr="00825FEB">
        <w:rPr>
          <w:rFonts w:ascii="Times New Roman" w:eastAsia="ヒラギノ角ゴ Pro W3" w:hAnsi="Times New Roman"/>
        </w:rPr>
        <w:t>“</w:t>
      </w:r>
      <w:r w:rsidRPr="00825FEB">
        <w:rPr>
          <w:rFonts w:ascii="Times New Roman" w:eastAsia="ヒラギノ角ゴ Pro W3" w:hAnsi="Times New Roman" w:hint="eastAsia"/>
        </w:rPr>
        <w:t>ショッピング天国</w:t>
      </w:r>
      <w:r w:rsidRPr="00825FEB">
        <w:rPr>
          <w:rFonts w:ascii="Times New Roman" w:eastAsia="ヒラギノ角ゴ Pro W3" w:hAnsi="Times New Roman"/>
        </w:rPr>
        <w:t>”</w:t>
      </w:r>
      <w:r w:rsidRPr="00825FEB">
        <w:rPr>
          <w:rFonts w:ascii="Times New Roman" w:eastAsia="ヒラギノ角ゴ Pro W3" w:hAnsi="Times New Roman" w:hint="eastAsia"/>
        </w:rPr>
        <w:t>日本</w:t>
      </w:r>
      <w:r w:rsidR="00EA41FA" w:rsidRPr="00825FEB">
        <w:rPr>
          <w:rFonts w:ascii="Times New Roman" w:eastAsia="ヒラギノ角ゴ Pro W3" w:hAnsi="Times New Roman" w:hint="eastAsia"/>
        </w:rPr>
        <w:t>が</w:t>
      </w:r>
      <w:r w:rsidRPr="00825FEB">
        <w:rPr>
          <w:rFonts w:ascii="Times New Roman" w:eastAsia="ヒラギノ角ゴ Pro W3" w:hAnsi="Times New Roman" w:hint="eastAsia"/>
        </w:rPr>
        <w:t>さらに</w:t>
      </w:r>
      <w:r w:rsidR="00EA41FA" w:rsidRPr="00825FEB">
        <w:rPr>
          <w:rFonts w:ascii="Times New Roman" w:eastAsia="ヒラギノ角ゴ Pro W3" w:hAnsi="Times New Roman" w:hint="eastAsia"/>
        </w:rPr>
        <w:t>パワーアップ</w:t>
      </w:r>
    </w:p>
    <w:p w14:paraId="5BE97BCF" w14:textId="77777777" w:rsidR="00EA41FA" w:rsidRPr="00825FEB" w:rsidRDefault="00EA41FA" w:rsidP="006228B4">
      <w:pPr>
        <w:rPr>
          <w:rFonts w:ascii="Times New Roman" w:eastAsia="ヒラギノ角ゴ Pro W3" w:hAnsi="Times New Roman"/>
        </w:rPr>
      </w:pPr>
    </w:p>
    <w:p w14:paraId="273F8C9E" w14:textId="77777777" w:rsidR="00837A3E" w:rsidRPr="00825FEB" w:rsidRDefault="00837A3E" w:rsidP="00837A3E">
      <w:pPr>
        <w:jc w:val="left"/>
        <w:rPr>
          <w:rFonts w:ascii="Times New Roman" w:eastAsia="ヒラギノ角ゴ Pro W3" w:hAnsi="Times New Roman" w:cs="Times New Roman"/>
          <w:sz w:val="24"/>
          <w:szCs w:val="24"/>
        </w:rPr>
      </w:pPr>
      <w:r w:rsidRPr="00825FEB">
        <w:rPr>
          <w:rFonts w:ascii="Times New Roman" w:eastAsia="ヒラギノ角ゴ Pro W3" w:hAnsi="Times New Roman" w:cs="Times New Roman"/>
          <w:sz w:val="24"/>
          <w:szCs w:val="24"/>
        </w:rPr>
        <w:t>Atsuko K. Tanimura</w:t>
      </w:r>
    </w:p>
    <w:p w14:paraId="4C0249C3" w14:textId="77777777" w:rsidR="00837A3E" w:rsidRPr="00825FEB" w:rsidRDefault="00837A3E" w:rsidP="006228B4">
      <w:pPr>
        <w:rPr>
          <w:rFonts w:ascii="Times New Roman" w:eastAsia="ヒラギノ角ゴ Pro W3" w:hAnsi="Times New Roman"/>
        </w:rPr>
      </w:pPr>
    </w:p>
    <w:p w14:paraId="0ED498CE" w14:textId="77777777" w:rsidR="006228B4" w:rsidRPr="00825FEB" w:rsidRDefault="006228B4" w:rsidP="006228B4">
      <w:pPr>
        <w:rPr>
          <w:rFonts w:ascii="Times New Roman" w:eastAsia="ヒラギノ角ゴ Pro W3" w:hAnsi="Times New Roman"/>
        </w:rPr>
      </w:pPr>
      <w:r w:rsidRPr="00825FEB">
        <w:rPr>
          <w:rFonts w:ascii="Times New Roman" w:eastAsia="ヒラギノ角ゴ Pro W3" w:hAnsi="Times New Roman"/>
        </w:rPr>
        <w:t>2016</w:t>
      </w:r>
      <w:r w:rsidR="0038465F" w:rsidRPr="00825FEB">
        <w:rPr>
          <w:rFonts w:ascii="Times New Roman" w:eastAsia="ヒラギノ角ゴ Pro W3" w:hAnsi="Times New Roman"/>
        </w:rPr>
        <w:t>年、日本では</w:t>
      </w:r>
      <w:r w:rsidR="008D2003" w:rsidRPr="00825FEB">
        <w:rPr>
          <w:rFonts w:ascii="Times New Roman" w:eastAsia="ヒラギノ角ゴ Pro W3" w:hAnsi="Times New Roman"/>
        </w:rPr>
        <w:t>メガショップのオープンラッシュ</w:t>
      </w:r>
      <w:r w:rsidR="000414A8" w:rsidRPr="00825FEB">
        <w:rPr>
          <w:rFonts w:ascii="Times New Roman" w:eastAsia="ヒラギノ角ゴ Pro W3" w:hAnsi="Times New Roman" w:hint="eastAsia"/>
        </w:rPr>
        <w:t>だ</w:t>
      </w:r>
      <w:r w:rsidR="008572CE" w:rsidRPr="00825FEB">
        <w:rPr>
          <w:rFonts w:ascii="Times New Roman" w:eastAsia="ヒラギノ角ゴ Pro W3" w:hAnsi="Times New Roman"/>
        </w:rPr>
        <w:t>。大型店舗の改装時期や再開発、ここ数年の</w:t>
      </w:r>
      <w:r w:rsidRPr="00825FEB">
        <w:rPr>
          <w:rFonts w:ascii="Times New Roman" w:eastAsia="ヒラギノ角ゴ Pro W3" w:hAnsi="Times New Roman"/>
        </w:rPr>
        <w:t>旅行者の急増、</w:t>
      </w:r>
      <w:r w:rsidRPr="00825FEB">
        <w:rPr>
          <w:rFonts w:ascii="Times New Roman" w:eastAsia="ヒラギノ角ゴ Pro W3" w:hAnsi="Times New Roman"/>
        </w:rPr>
        <w:t>2020</w:t>
      </w:r>
      <w:r w:rsidRPr="00825FEB">
        <w:rPr>
          <w:rFonts w:ascii="Times New Roman" w:eastAsia="ヒラギノ角ゴ Pro W3" w:hAnsi="Times New Roman"/>
        </w:rPr>
        <w:t>年の東京オリンピックに向けて</w:t>
      </w:r>
      <w:r w:rsidR="00DC7A8E" w:rsidRPr="00825FEB">
        <w:rPr>
          <w:rFonts w:ascii="Times New Roman" w:eastAsia="ヒラギノ角ゴ Pro W3" w:hAnsi="Times New Roman"/>
        </w:rPr>
        <w:t>の整備が重なるなか、日本各地で次々に大規模ショッピング施設が</w:t>
      </w:r>
      <w:r w:rsidR="001716B5" w:rsidRPr="00825FEB">
        <w:rPr>
          <w:rFonts w:ascii="Times New Roman" w:eastAsia="ヒラギノ角ゴ Pro W3" w:hAnsi="Times New Roman" w:hint="eastAsia"/>
        </w:rPr>
        <w:t>登場</w:t>
      </w:r>
      <w:r w:rsidRPr="00825FEB">
        <w:rPr>
          <w:rFonts w:ascii="Times New Roman" w:eastAsia="ヒラギノ角ゴ Pro W3" w:hAnsi="Times New Roman"/>
        </w:rPr>
        <w:t>する。</w:t>
      </w:r>
    </w:p>
    <w:p w14:paraId="0CF6DDF2" w14:textId="77777777" w:rsidR="006228B4" w:rsidRPr="00825FEB" w:rsidRDefault="006228B4" w:rsidP="006228B4">
      <w:pPr>
        <w:rPr>
          <w:rFonts w:ascii="Times New Roman" w:eastAsia="ヒラギノ角ゴ Pro W3" w:hAnsi="Times New Roman"/>
        </w:rPr>
      </w:pPr>
    </w:p>
    <w:p w14:paraId="75AD4ED9" w14:textId="3DB4A465" w:rsidR="006228B4" w:rsidRPr="00825FEB" w:rsidRDefault="006228B4" w:rsidP="006228B4">
      <w:pPr>
        <w:rPr>
          <w:rFonts w:ascii="Times New Roman" w:eastAsia="ヒラギノ角ゴ Pro W3" w:hAnsi="Times New Roman"/>
        </w:rPr>
      </w:pPr>
      <w:r w:rsidRPr="00825FEB">
        <w:rPr>
          <w:rFonts w:ascii="Times New Roman" w:eastAsia="ヒラギノ角ゴ Pro W3" w:hAnsi="Times New Roman" w:hint="eastAsia"/>
        </w:rPr>
        <w:t>まず大きく変化するのが東京・銀座エリア。数寄屋橋交差点には床面積約</w:t>
      </w:r>
      <w:r w:rsidRPr="00825FEB">
        <w:rPr>
          <w:rFonts w:ascii="Times New Roman" w:eastAsia="ヒラギノ角ゴ Pro W3" w:hAnsi="Times New Roman"/>
        </w:rPr>
        <w:t>50</w:t>
      </w:r>
      <w:r w:rsidR="000D7BA9" w:rsidRPr="00825FEB">
        <w:rPr>
          <w:rFonts w:ascii="Times New Roman" w:eastAsia="ヒラギノ角ゴ Pro W3" w:hAnsi="Times New Roman"/>
        </w:rPr>
        <w:t>,</w:t>
      </w:r>
      <w:r w:rsidRPr="00825FEB">
        <w:rPr>
          <w:rFonts w:ascii="Times New Roman" w:eastAsia="ヒラギノ角ゴ Pro W3" w:hAnsi="Times New Roman"/>
        </w:rPr>
        <w:t>000</w:t>
      </w:r>
      <w:r w:rsidRPr="00825FEB">
        <w:rPr>
          <w:rFonts w:ascii="Times New Roman" w:eastAsia="ヒラギノ角ゴ Pro W3" w:hAnsi="Times New Roman"/>
        </w:rPr>
        <w:t>㎡の「東急プラザ銀座」が</w:t>
      </w:r>
      <w:r w:rsidRPr="00825FEB">
        <w:rPr>
          <w:rFonts w:ascii="Times New Roman" w:eastAsia="ヒラギノ角ゴ Pro W3" w:hAnsi="Times New Roman"/>
        </w:rPr>
        <w:t>3</w:t>
      </w:r>
      <w:r w:rsidRPr="00825FEB">
        <w:rPr>
          <w:rFonts w:ascii="Times New Roman" w:eastAsia="ヒラギノ角ゴ Pro W3" w:hAnsi="Times New Roman"/>
        </w:rPr>
        <w:t>月</w:t>
      </w:r>
      <w:r w:rsidRPr="00825FEB">
        <w:rPr>
          <w:rFonts w:ascii="Times New Roman" w:eastAsia="ヒラギノ角ゴ Pro W3" w:hAnsi="Times New Roman"/>
        </w:rPr>
        <w:t>31</w:t>
      </w:r>
      <w:r w:rsidR="00A44078" w:rsidRPr="00825FEB">
        <w:rPr>
          <w:rFonts w:ascii="Times New Roman" w:eastAsia="ヒラギノ角ゴ Pro W3" w:hAnsi="Times New Roman"/>
        </w:rPr>
        <w:t>日にオープンする。伝統的な江戸切子をモチーフにした</w:t>
      </w:r>
      <w:r w:rsidR="00A44078" w:rsidRPr="00825FEB">
        <w:rPr>
          <w:rFonts w:ascii="Times New Roman" w:eastAsia="ヒラギノ角ゴ Pro W3" w:hAnsi="Times New Roman" w:hint="eastAsia"/>
        </w:rPr>
        <w:t>全</w:t>
      </w:r>
      <w:r w:rsidR="00A44078" w:rsidRPr="00825FEB">
        <w:rPr>
          <w:rFonts w:ascii="Times New Roman" w:eastAsia="ヒラギノ角ゴ Pro W3" w:hAnsi="Times New Roman" w:hint="eastAsia"/>
        </w:rPr>
        <w:t>13</w:t>
      </w:r>
      <w:r w:rsidR="00A44078" w:rsidRPr="00825FEB">
        <w:rPr>
          <w:rFonts w:ascii="Times New Roman" w:eastAsia="ヒラギノ角ゴ Pro W3" w:hAnsi="Times New Roman" w:hint="eastAsia"/>
        </w:rPr>
        <w:t>フロアの</w:t>
      </w:r>
      <w:r w:rsidR="00A44078" w:rsidRPr="00825FEB">
        <w:rPr>
          <w:rFonts w:ascii="Times New Roman" w:eastAsia="ヒラギノ角ゴ Pro W3" w:hAnsi="Times New Roman"/>
        </w:rPr>
        <w:t>建物</w:t>
      </w:r>
      <w:r w:rsidR="00D1722C" w:rsidRPr="00825FEB">
        <w:rPr>
          <w:rFonts w:ascii="Times New Roman" w:eastAsia="ヒラギノ角ゴ Pro W3" w:hAnsi="Times New Roman"/>
        </w:rPr>
        <w:t>に、バリー、</w:t>
      </w:r>
      <w:r w:rsidR="004E3D55" w:rsidRPr="00825FEB">
        <w:rPr>
          <w:rFonts w:ascii="Times New Roman" w:eastAsia="ヒラギノ角ゴ Pro W3" w:hAnsi="Times New Roman"/>
        </w:rPr>
        <w:t>エンポリオ・アルマーニ、スカーゲンなど</w:t>
      </w:r>
      <w:r w:rsidRPr="00825FEB">
        <w:rPr>
          <w:rFonts w:ascii="Times New Roman" w:eastAsia="ヒラギノ角ゴ Pro W3" w:hAnsi="Times New Roman"/>
        </w:rPr>
        <w:t>のほか、</w:t>
      </w:r>
      <w:r w:rsidRPr="00825FEB">
        <w:rPr>
          <w:rFonts w:ascii="Times New Roman" w:eastAsia="ヒラギノ角ゴ Pro W3" w:hAnsi="Times New Roman"/>
        </w:rPr>
        <w:t>IKIJI</w:t>
      </w:r>
      <w:r w:rsidR="0086436A" w:rsidRPr="00825FEB">
        <w:rPr>
          <w:rFonts w:ascii="Times New Roman" w:eastAsia="ヒラギノ角ゴ Pro W3" w:hAnsi="Times New Roman"/>
        </w:rPr>
        <w:t>などの日本ブランド、雑貨、</w:t>
      </w:r>
      <w:r w:rsidRPr="00825FEB">
        <w:rPr>
          <w:rFonts w:ascii="Times New Roman" w:eastAsia="ヒラギノ角ゴ Pro W3" w:hAnsi="Times New Roman"/>
        </w:rPr>
        <w:t>飲食など約</w:t>
      </w:r>
      <w:r w:rsidRPr="00825FEB">
        <w:rPr>
          <w:rFonts w:ascii="Times New Roman" w:eastAsia="ヒラギノ角ゴ Pro W3" w:hAnsi="Times New Roman"/>
        </w:rPr>
        <w:t>125</w:t>
      </w:r>
      <w:r w:rsidRPr="00825FEB">
        <w:rPr>
          <w:rFonts w:ascii="Times New Roman" w:eastAsia="ヒラギノ角ゴ Pro W3" w:hAnsi="Times New Roman"/>
        </w:rPr>
        <w:t>店舗が集結。</w:t>
      </w:r>
      <w:r w:rsidRPr="00825FEB">
        <w:rPr>
          <w:rFonts w:ascii="Times New Roman" w:eastAsia="ヒラギノ角ゴ Pro W3" w:hAnsi="Times New Roman"/>
        </w:rPr>
        <w:t>8</w:t>
      </w:r>
      <w:r w:rsidRPr="00825FEB">
        <w:rPr>
          <w:rFonts w:ascii="Times New Roman" w:eastAsia="ヒラギノ角ゴ Pro W3" w:hAnsi="Times New Roman"/>
        </w:rPr>
        <w:t>階、</w:t>
      </w:r>
      <w:r w:rsidRPr="00825FEB">
        <w:rPr>
          <w:rFonts w:ascii="Times New Roman" w:eastAsia="ヒラギノ角ゴ Pro W3" w:hAnsi="Times New Roman"/>
        </w:rPr>
        <w:t>9</w:t>
      </w:r>
      <w:r w:rsidR="001B7ABB" w:rsidRPr="00825FEB">
        <w:rPr>
          <w:rFonts w:ascii="Times New Roman" w:eastAsia="ヒラギノ角ゴ Pro W3" w:hAnsi="Times New Roman"/>
        </w:rPr>
        <w:t>階には東京最大の空港型免税店</w:t>
      </w:r>
      <w:r w:rsidR="001B7ABB" w:rsidRPr="00825FEB">
        <w:rPr>
          <w:rFonts w:ascii="Times New Roman" w:eastAsia="ヒラギノ角ゴ Pro W3" w:hAnsi="Times New Roman" w:hint="eastAsia"/>
        </w:rPr>
        <w:t>も</w:t>
      </w:r>
      <w:r w:rsidRPr="00825FEB">
        <w:rPr>
          <w:rFonts w:ascii="Times New Roman" w:eastAsia="ヒラギノ角ゴ Pro W3" w:hAnsi="Times New Roman"/>
        </w:rPr>
        <w:t>登場する。</w:t>
      </w:r>
      <w:r w:rsidR="00A12352" w:rsidRPr="00825FEB">
        <w:rPr>
          <w:rFonts w:ascii="Times New Roman" w:eastAsia="ヒラギノ角ゴ Pro W3" w:hAnsi="Times New Roman" w:hint="eastAsia"/>
        </w:rPr>
        <w:t>銀座四丁目交差点に</w:t>
      </w:r>
      <w:r w:rsidR="00CF6A86" w:rsidRPr="00825FEB">
        <w:rPr>
          <w:rFonts w:ascii="Times New Roman" w:eastAsia="ヒラギノ角ゴ Pro W3" w:hAnsi="Times New Roman" w:hint="eastAsia"/>
        </w:rPr>
        <w:t>は、</w:t>
      </w:r>
      <w:r w:rsidR="000D7BA9" w:rsidRPr="00825FEB">
        <w:rPr>
          <w:rFonts w:ascii="Times New Roman" w:eastAsia="ヒラギノ角ゴ Pro W3" w:hAnsi="Times New Roman" w:hint="eastAsia"/>
        </w:rPr>
        <w:t>新たな</w:t>
      </w:r>
      <w:r w:rsidR="004B4C2F" w:rsidRPr="00825FEB">
        <w:rPr>
          <w:rFonts w:ascii="Times New Roman" w:eastAsia="ヒラギノ角ゴ Pro W3" w:hAnsi="Times New Roman" w:hint="eastAsia"/>
        </w:rPr>
        <w:t>ランドマークとなる</w:t>
      </w:r>
      <w:r w:rsidR="000D7BA9" w:rsidRPr="00825FEB">
        <w:rPr>
          <w:rFonts w:ascii="Times New Roman" w:eastAsia="ヒラギノ角ゴ Pro W3" w:hAnsi="Times New Roman"/>
        </w:rPr>
        <w:t>複合商業ビル「銀座プレイス」が</w:t>
      </w:r>
      <w:r w:rsidR="00CF6A86" w:rsidRPr="00825FEB">
        <w:rPr>
          <w:rFonts w:ascii="Times New Roman" w:eastAsia="ヒラギノ角ゴ Pro W3" w:hAnsi="Times New Roman" w:hint="eastAsia"/>
        </w:rPr>
        <w:t>今夏</w:t>
      </w:r>
      <w:r w:rsidR="004E3D55" w:rsidRPr="00825FEB">
        <w:rPr>
          <w:rFonts w:ascii="Times New Roman" w:eastAsia="ヒラギノ角ゴ Pro W3" w:hAnsi="Times New Roman"/>
        </w:rPr>
        <w:t>誕生</w:t>
      </w:r>
      <w:r w:rsidRPr="00825FEB">
        <w:rPr>
          <w:rFonts w:ascii="Times New Roman" w:eastAsia="ヒラギノ角ゴ Pro W3" w:hAnsi="Times New Roman"/>
        </w:rPr>
        <w:t>。</w:t>
      </w:r>
      <w:r w:rsidR="000D7BA9" w:rsidRPr="00825FEB">
        <w:rPr>
          <w:rFonts w:ascii="Times New Roman" w:eastAsia="ヒラギノ角ゴ Pro W3" w:hAnsi="Times New Roman" w:hint="eastAsia"/>
        </w:rPr>
        <w:t>建築家のクライン・ダイサムが手がけた</w:t>
      </w:r>
      <w:r w:rsidR="000D7BA9" w:rsidRPr="00825FEB">
        <w:rPr>
          <w:rFonts w:ascii="Times New Roman" w:eastAsia="ヒラギノ角ゴ Pro W3" w:hAnsi="Times New Roman" w:hint="eastAsia"/>
        </w:rPr>
        <w:t>Fretwork</w:t>
      </w:r>
      <w:r w:rsidR="000D7BA9" w:rsidRPr="00825FEB">
        <w:rPr>
          <w:rFonts w:ascii="Times New Roman" w:eastAsia="ヒラギノ角ゴ Pro W3" w:hAnsi="Times New Roman" w:hint="eastAsia"/>
        </w:rPr>
        <w:t>（透かし彫り）モチーフの</w:t>
      </w:r>
      <w:r w:rsidR="006C4EE3" w:rsidRPr="00825FEB">
        <w:rPr>
          <w:rFonts w:ascii="Times New Roman" w:eastAsia="ヒラギノ角ゴ Pro W3" w:hAnsi="Times New Roman" w:hint="eastAsia"/>
        </w:rPr>
        <w:t>外観</w:t>
      </w:r>
      <w:r w:rsidR="000D7BA9" w:rsidRPr="00825FEB">
        <w:rPr>
          <w:rFonts w:ascii="Times New Roman" w:eastAsia="ヒラギノ角ゴ Pro W3" w:hAnsi="Times New Roman" w:hint="eastAsia"/>
        </w:rPr>
        <w:t>が</w:t>
      </w:r>
      <w:r w:rsidR="00CF6A86" w:rsidRPr="00825FEB">
        <w:rPr>
          <w:rFonts w:ascii="Times New Roman" w:eastAsia="ヒラギノ角ゴ Pro W3" w:hAnsi="Times New Roman" w:hint="eastAsia"/>
        </w:rPr>
        <w:t>ひときわ</w:t>
      </w:r>
      <w:r w:rsidR="000A3254">
        <w:rPr>
          <w:rFonts w:ascii="Times New Roman" w:eastAsia="ヒラギノ角ゴ Pro W3" w:hAnsi="Times New Roman" w:hint="eastAsia"/>
        </w:rPr>
        <w:t>印象的だ。この他に</w:t>
      </w:r>
      <w:bookmarkStart w:id="0" w:name="_GoBack"/>
      <w:bookmarkEnd w:id="0"/>
      <w:r w:rsidR="000D7BA9" w:rsidRPr="00825FEB">
        <w:rPr>
          <w:rFonts w:ascii="Times New Roman" w:eastAsia="ヒラギノ角ゴ Pro W3" w:hAnsi="Times New Roman" w:hint="eastAsia"/>
        </w:rPr>
        <w:t>、</w:t>
      </w:r>
      <w:r w:rsidRPr="00825FEB">
        <w:rPr>
          <w:rFonts w:ascii="Times New Roman" w:eastAsia="ヒラギノ角ゴ Pro W3" w:hAnsi="Times New Roman"/>
        </w:rPr>
        <w:t>元松坂屋百貨店跡地を含む約</w:t>
      </w:r>
      <w:r w:rsidRPr="00825FEB">
        <w:rPr>
          <w:rFonts w:ascii="Times New Roman" w:eastAsia="ヒラギノ角ゴ Pro W3" w:hAnsi="Times New Roman"/>
        </w:rPr>
        <w:t>1.4ha</w:t>
      </w:r>
      <w:r w:rsidRPr="00825FEB">
        <w:rPr>
          <w:rFonts w:ascii="Times New Roman" w:eastAsia="ヒラギノ角ゴ Pro W3" w:hAnsi="Times New Roman"/>
        </w:rPr>
        <w:t>の敷地には、約</w:t>
      </w:r>
      <w:r w:rsidRPr="00825FEB">
        <w:rPr>
          <w:rFonts w:ascii="Times New Roman" w:eastAsia="ヒラギノ角ゴ Pro W3" w:hAnsi="Times New Roman"/>
        </w:rPr>
        <w:t>250</w:t>
      </w:r>
      <w:r w:rsidRPr="00825FEB">
        <w:rPr>
          <w:rFonts w:ascii="Times New Roman" w:eastAsia="ヒラギノ角ゴ Pro W3" w:hAnsi="Times New Roman"/>
        </w:rPr>
        <w:t>～</w:t>
      </w:r>
      <w:r w:rsidRPr="00825FEB">
        <w:rPr>
          <w:rFonts w:ascii="Times New Roman" w:eastAsia="ヒラギノ角ゴ Pro W3" w:hAnsi="Times New Roman"/>
        </w:rPr>
        <w:t>300</w:t>
      </w:r>
      <w:r w:rsidRPr="00825FEB">
        <w:rPr>
          <w:rFonts w:ascii="Times New Roman" w:eastAsia="ヒラギノ角ゴ Pro W3" w:hAnsi="Times New Roman"/>
        </w:rPr>
        <w:t>の店舗、観世能楽堂、観光バスロータリーを擁する大規模複合施設が</w:t>
      </w:r>
      <w:r w:rsidR="00E54B60" w:rsidRPr="00825FEB">
        <w:rPr>
          <w:rFonts w:ascii="Times New Roman" w:eastAsia="ヒラギノ角ゴ Pro W3" w:hAnsi="Times New Roman"/>
        </w:rPr>
        <w:t>2017</w:t>
      </w:r>
      <w:r w:rsidR="00E54B60" w:rsidRPr="00825FEB">
        <w:rPr>
          <w:rFonts w:ascii="Times New Roman" w:eastAsia="ヒラギノ角ゴ Pro W3" w:hAnsi="Times New Roman"/>
        </w:rPr>
        <w:t>年</w:t>
      </w:r>
      <w:r w:rsidR="00E54B60" w:rsidRPr="00825FEB">
        <w:rPr>
          <w:rFonts w:ascii="Times New Roman" w:eastAsia="ヒラギノ角ゴ Pro W3" w:hAnsi="Times New Roman"/>
        </w:rPr>
        <w:t>1</w:t>
      </w:r>
      <w:r w:rsidR="00E54B60" w:rsidRPr="00825FEB">
        <w:rPr>
          <w:rFonts w:ascii="Times New Roman" w:eastAsia="ヒラギノ角ゴ Pro W3" w:hAnsi="Times New Roman"/>
        </w:rPr>
        <w:t>月に</w:t>
      </w:r>
      <w:r w:rsidRPr="00825FEB">
        <w:rPr>
          <w:rFonts w:ascii="Times New Roman" w:eastAsia="ヒラギノ角ゴ Pro W3" w:hAnsi="Times New Roman"/>
        </w:rPr>
        <w:t>開業する予定だ。</w:t>
      </w:r>
    </w:p>
    <w:p w14:paraId="14B6D50B" w14:textId="4966C467" w:rsidR="006228B4" w:rsidRPr="00825FEB" w:rsidRDefault="006228B4" w:rsidP="006228B4">
      <w:pPr>
        <w:rPr>
          <w:rFonts w:ascii="Times New Roman" w:eastAsia="ヒラギノ角ゴ Pro W3" w:hAnsi="Times New Roman"/>
        </w:rPr>
      </w:pPr>
      <w:r w:rsidRPr="00825FEB">
        <w:rPr>
          <w:rFonts w:ascii="Times New Roman" w:eastAsia="ヒラギノ角ゴ Pro W3" w:hAnsi="Times New Roman" w:hint="eastAsia"/>
        </w:rPr>
        <w:t>一方、東京・新宿</w:t>
      </w:r>
      <w:r w:rsidR="00047208" w:rsidRPr="00825FEB">
        <w:rPr>
          <w:rFonts w:ascii="Times New Roman" w:eastAsia="ヒラギノ角ゴ Pro W3" w:hAnsi="Times New Roman" w:hint="eastAsia"/>
        </w:rPr>
        <w:t>南口に</w:t>
      </w:r>
      <w:r w:rsidR="001B7ABB" w:rsidRPr="00825FEB">
        <w:rPr>
          <w:rFonts w:ascii="Times New Roman" w:eastAsia="ヒラギノ角ゴ Pro W3" w:hAnsi="Times New Roman" w:hint="eastAsia"/>
        </w:rPr>
        <w:t>は</w:t>
      </w:r>
      <w:r w:rsidRPr="00825FEB">
        <w:rPr>
          <w:rFonts w:ascii="Times New Roman" w:eastAsia="ヒラギノ角ゴ Pro W3" w:hAnsi="Times New Roman" w:hint="eastAsia"/>
        </w:rPr>
        <w:t>ルミネの新商業施設「</w:t>
      </w:r>
      <w:r w:rsidRPr="00825FEB">
        <w:rPr>
          <w:rFonts w:ascii="Times New Roman" w:eastAsia="ヒラギノ角ゴ Pro W3" w:hAnsi="Times New Roman"/>
        </w:rPr>
        <w:t>NeWoman</w:t>
      </w:r>
      <w:r w:rsidRPr="00825FEB">
        <w:rPr>
          <w:rFonts w:ascii="Times New Roman" w:eastAsia="ヒラギノ角ゴ Pro W3" w:hAnsi="Times New Roman"/>
        </w:rPr>
        <w:t>」が</w:t>
      </w:r>
      <w:r w:rsidRPr="00825FEB">
        <w:rPr>
          <w:rFonts w:ascii="Times New Roman" w:eastAsia="ヒラギノ角ゴ Pro W3" w:hAnsi="Times New Roman"/>
        </w:rPr>
        <w:t>3</w:t>
      </w:r>
      <w:r w:rsidRPr="00825FEB">
        <w:rPr>
          <w:rFonts w:ascii="Times New Roman" w:eastAsia="ヒラギノ角ゴ Pro W3" w:hAnsi="Times New Roman"/>
        </w:rPr>
        <w:t>月</w:t>
      </w:r>
      <w:r w:rsidRPr="00825FEB">
        <w:rPr>
          <w:rFonts w:ascii="Times New Roman" w:eastAsia="ヒラギノ角ゴ Pro W3" w:hAnsi="Times New Roman"/>
        </w:rPr>
        <w:t>25</w:t>
      </w:r>
      <w:r w:rsidRPr="00825FEB">
        <w:rPr>
          <w:rFonts w:ascii="Times New Roman" w:eastAsia="ヒラギノ角ゴ Pro W3" w:hAnsi="Times New Roman"/>
        </w:rPr>
        <w:t>日に誕生する。</w:t>
      </w:r>
      <w:r w:rsidRPr="00825FEB">
        <w:rPr>
          <w:rFonts w:ascii="Times New Roman" w:eastAsia="ヒラギノ角ゴ Pro W3" w:hAnsi="Times New Roman"/>
        </w:rPr>
        <w:t>"</w:t>
      </w:r>
      <w:r w:rsidR="00EA48C6" w:rsidRPr="00825FEB">
        <w:rPr>
          <w:rFonts w:ascii="Times New Roman" w:eastAsia="ヒラギノ角ゴ Pro W3" w:hAnsi="Times New Roman"/>
        </w:rPr>
        <w:t>女性が輝き続ける</w:t>
      </w:r>
      <w:r w:rsidRPr="00825FEB">
        <w:rPr>
          <w:rFonts w:ascii="Times New Roman" w:eastAsia="ヒラギノ角ゴ Pro W3" w:hAnsi="Times New Roman"/>
        </w:rPr>
        <w:t>経験と価値の提供</w:t>
      </w:r>
      <w:r w:rsidRPr="00825FEB">
        <w:rPr>
          <w:rFonts w:ascii="Times New Roman" w:eastAsia="ヒラギノ角ゴ Pro W3" w:hAnsi="Times New Roman"/>
        </w:rPr>
        <w:t>"</w:t>
      </w:r>
      <w:r w:rsidRPr="00825FEB">
        <w:rPr>
          <w:rFonts w:ascii="Times New Roman" w:eastAsia="ヒラギノ角ゴ Pro W3" w:hAnsi="Times New Roman"/>
        </w:rPr>
        <w:t>をコンセプトに、ユナイテッドアローズやエストネーション、メゾン</w:t>
      </w:r>
      <w:r w:rsidR="00031EF5" w:rsidRPr="00825FEB">
        <w:rPr>
          <w:rFonts w:ascii="Times New Roman" w:eastAsia="ヒラギノ角ゴ Pro W3" w:hAnsi="Times New Roman"/>
        </w:rPr>
        <w:t xml:space="preserve"> </w:t>
      </w:r>
      <w:r w:rsidRPr="00825FEB">
        <w:rPr>
          <w:rFonts w:ascii="Times New Roman" w:eastAsia="ヒラギノ角ゴ Pro W3" w:hAnsi="Times New Roman"/>
        </w:rPr>
        <w:t>キツネなどのファッション、雑貨、飲食店約</w:t>
      </w:r>
      <w:r w:rsidRPr="00825FEB">
        <w:rPr>
          <w:rFonts w:ascii="Times New Roman" w:eastAsia="ヒラギノ角ゴ Pro W3" w:hAnsi="Times New Roman"/>
        </w:rPr>
        <w:t>100</w:t>
      </w:r>
      <w:r w:rsidRPr="00825FEB">
        <w:rPr>
          <w:rFonts w:ascii="Times New Roman" w:eastAsia="ヒラギノ角ゴ Pro W3" w:hAnsi="Times New Roman"/>
        </w:rPr>
        <w:t>軒に加え、保育園、</w:t>
      </w:r>
      <w:r w:rsidR="005D531D" w:rsidRPr="00825FEB">
        <w:rPr>
          <w:rFonts w:ascii="Times New Roman" w:eastAsia="ヒラギノ角ゴ Pro W3" w:hAnsi="Times New Roman"/>
        </w:rPr>
        <w:t>婦人科クリニック、イベントスペース、会員制屋上貸菜園</w:t>
      </w:r>
      <w:r w:rsidR="00971C58" w:rsidRPr="00825FEB">
        <w:rPr>
          <w:rFonts w:ascii="Times New Roman" w:eastAsia="ヒラギノ角ゴ Pro W3" w:hAnsi="Times New Roman" w:hint="eastAsia"/>
        </w:rPr>
        <w:t>と</w:t>
      </w:r>
      <w:r w:rsidR="00534917" w:rsidRPr="00825FEB">
        <w:rPr>
          <w:rFonts w:ascii="Times New Roman" w:eastAsia="ヒラギノ角ゴ Pro W3" w:hAnsi="Times New Roman" w:hint="eastAsia"/>
        </w:rPr>
        <w:t>いった</w:t>
      </w:r>
      <w:r w:rsidR="00F905EA" w:rsidRPr="00825FEB">
        <w:rPr>
          <w:rFonts w:ascii="Times New Roman" w:eastAsia="ヒラギノ角ゴ Pro W3" w:hAnsi="Times New Roman" w:hint="eastAsia"/>
        </w:rPr>
        <w:t>女性に嬉しい</w:t>
      </w:r>
      <w:r w:rsidR="00491E8B" w:rsidRPr="00825FEB">
        <w:rPr>
          <w:rFonts w:ascii="Times New Roman" w:eastAsia="ヒラギノ角ゴ Pro W3" w:hAnsi="Times New Roman" w:hint="eastAsia"/>
        </w:rPr>
        <w:t>サービス</w:t>
      </w:r>
      <w:r w:rsidR="00971C58" w:rsidRPr="00825FEB">
        <w:rPr>
          <w:rFonts w:ascii="Times New Roman" w:eastAsia="ヒラギノ角ゴ Pro W3" w:hAnsi="Times New Roman" w:hint="eastAsia"/>
        </w:rPr>
        <w:t>が</w:t>
      </w:r>
      <w:r w:rsidR="00C35E56" w:rsidRPr="00825FEB">
        <w:rPr>
          <w:rFonts w:ascii="Times New Roman" w:eastAsia="ヒラギノ角ゴ Pro W3" w:hAnsi="Times New Roman" w:hint="eastAsia"/>
        </w:rPr>
        <w:t>併設される</w:t>
      </w:r>
      <w:r w:rsidR="00971C58" w:rsidRPr="00825FEB">
        <w:rPr>
          <w:rFonts w:ascii="Times New Roman" w:eastAsia="ヒラギノ角ゴ Pro W3" w:hAnsi="Times New Roman" w:hint="eastAsia"/>
        </w:rPr>
        <w:t>。</w:t>
      </w:r>
    </w:p>
    <w:p w14:paraId="4517C45D" w14:textId="6ACFF204" w:rsidR="00BD7C82" w:rsidRPr="00825FEB" w:rsidRDefault="006228B4" w:rsidP="006228B4">
      <w:pPr>
        <w:rPr>
          <w:rFonts w:ascii="Times New Roman" w:eastAsia="ヒラギノ角ゴ Pro W3" w:hAnsi="Times New Roman"/>
        </w:rPr>
      </w:pPr>
      <w:r w:rsidRPr="00825FEB">
        <w:rPr>
          <w:rFonts w:ascii="Times New Roman" w:eastAsia="ヒラギノ角ゴ Pro W3" w:hAnsi="Times New Roman" w:hint="eastAsia"/>
        </w:rPr>
        <w:t>横浜</w:t>
      </w:r>
      <w:r w:rsidR="00636912" w:rsidRPr="00825FEB">
        <w:rPr>
          <w:rFonts w:ascii="Times New Roman" w:eastAsia="ヒラギノ角ゴ Pro W3" w:hAnsi="Times New Roman" w:hint="eastAsia"/>
        </w:rPr>
        <w:t>へ行くと、</w:t>
      </w:r>
      <w:r w:rsidRPr="00825FEB">
        <w:rPr>
          <w:rFonts w:ascii="Times New Roman" w:eastAsia="ヒラギノ角ゴ Pro W3" w:hAnsi="Times New Roman"/>
        </w:rPr>
        <w:t>3</w:t>
      </w:r>
      <w:r w:rsidRPr="00825FEB">
        <w:rPr>
          <w:rFonts w:ascii="Times New Roman" w:eastAsia="ヒラギノ角ゴ Pro W3" w:hAnsi="Times New Roman"/>
        </w:rPr>
        <w:t>月</w:t>
      </w:r>
      <w:r w:rsidRPr="00825FEB">
        <w:rPr>
          <w:rFonts w:ascii="Times New Roman" w:eastAsia="ヒラギノ角ゴ Pro W3" w:hAnsi="Times New Roman"/>
        </w:rPr>
        <w:t>4</w:t>
      </w:r>
      <w:r w:rsidRPr="00825FEB">
        <w:rPr>
          <w:rFonts w:ascii="Times New Roman" w:eastAsia="ヒラギノ角ゴ Pro W3" w:hAnsi="Times New Roman"/>
        </w:rPr>
        <w:t>日、敷地面積</w:t>
      </w:r>
      <w:r w:rsidRPr="00825FEB">
        <w:rPr>
          <w:rFonts w:ascii="Times New Roman" w:eastAsia="ヒラギノ角ゴ Pro W3" w:hAnsi="Times New Roman"/>
        </w:rPr>
        <w:t>7</w:t>
      </w:r>
      <w:r w:rsidR="00AA3B10" w:rsidRPr="00825FEB">
        <w:rPr>
          <w:rFonts w:ascii="Times New Roman" w:eastAsia="ヒラギノ角ゴ Pro W3" w:hAnsi="Times New Roman"/>
        </w:rPr>
        <w:t>,</w:t>
      </w:r>
      <w:r w:rsidRPr="00825FEB">
        <w:rPr>
          <w:rFonts w:ascii="Times New Roman" w:eastAsia="ヒラギノ角ゴ Pro W3" w:hAnsi="Times New Roman"/>
        </w:rPr>
        <w:t>053</w:t>
      </w:r>
      <w:r w:rsidR="00E00015" w:rsidRPr="00825FEB">
        <w:rPr>
          <w:rFonts w:ascii="Times New Roman" w:eastAsia="ヒラギノ角ゴ Pro W3" w:hAnsi="Times New Roman"/>
        </w:rPr>
        <w:t>㎡のショッピング</w:t>
      </w:r>
      <w:r w:rsidR="00E00015" w:rsidRPr="00825FEB">
        <w:rPr>
          <w:rFonts w:ascii="Times New Roman" w:eastAsia="ヒラギノ角ゴ Pro W3" w:hAnsi="Times New Roman" w:hint="eastAsia"/>
        </w:rPr>
        <w:t>モール</w:t>
      </w:r>
      <w:r w:rsidRPr="00825FEB">
        <w:rPr>
          <w:rFonts w:ascii="Times New Roman" w:eastAsia="ヒラギノ角ゴ Pro W3" w:hAnsi="Times New Roman"/>
        </w:rPr>
        <w:t>「マリン</w:t>
      </w:r>
      <w:r w:rsidRPr="00825FEB">
        <w:rPr>
          <w:rFonts w:ascii="Times New Roman" w:eastAsia="ヒラギノ角ゴ Pro W3" w:hAnsi="Times New Roman"/>
        </w:rPr>
        <w:t xml:space="preserve"> </w:t>
      </w:r>
      <w:r w:rsidRPr="00825FEB">
        <w:rPr>
          <w:rFonts w:ascii="Times New Roman" w:eastAsia="ヒラギノ角ゴ Pro W3" w:hAnsi="Times New Roman"/>
        </w:rPr>
        <w:t>アンド</w:t>
      </w:r>
      <w:r w:rsidRPr="00825FEB">
        <w:rPr>
          <w:rFonts w:ascii="Times New Roman" w:eastAsia="ヒラギノ角ゴ Pro W3" w:hAnsi="Times New Roman"/>
        </w:rPr>
        <w:t xml:space="preserve"> </w:t>
      </w:r>
      <w:r w:rsidRPr="00825FEB">
        <w:rPr>
          <w:rFonts w:ascii="Times New Roman" w:eastAsia="ヒラギノ角ゴ Pro W3" w:hAnsi="Times New Roman"/>
        </w:rPr>
        <w:t>ウォーク</w:t>
      </w:r>
      <w:r w:rsidRPr="00825FEB">
        <w:rPr>
          <w:rFonts w:ascii="Times New Roman" w:eastAsia="ヒラギノ角ゴ Pro W3" w:hAnsi="Times New Roman"/>
        </w:rPr>
        <w:t xml:space="preserve"> </w:t>
      </w:r>
      <w:r w:rsidR="004A58F7" w:rsidRPr="00825FEB">
        <w:rPr>
          <w:rFonts w:ascii="Times New Roman" w:eastAsia="ヒラギノ角ゴ Pro W3" w:hAnsi="Times New Roman"/>
        </w:rPr>
        <w:t>ヨコハマ」</w:t>
      </w:r>
      <w:r w:rsidR="004A58F7" w:rsidRPr="00825FEB">
        <w:rPr>
          <w:rFonts w:ascii="Times New Roman" w:eastAsia="ヒラギノ角ゴ Pro W3" w:hAnsi="Times New Roman" w:hint="eastAsia"/>
        </w:rPr>
        <w:t>に出会える</w:t>
      </w:r>
      <w:r w:rsidR="00636912" w:rsidRPr="00825FEB">
        <w:rPr>
          <w:rFonts w:ascii="Times New Roman" w:eastAsia="ヒラギノ角ゴ Pro W3" w:hAnsi="Times New Roman"/>
        </w:rPr>
        <w:t>。</w:t>
      </w:r>
      <w:r w:rsidR="00E14AC1" w:rsidRPr="00825FEB">
        <w:rPr>
          <w:rFonts w:ascii="Times New Roman" w:eastAsia="ヒラギノ角ゴ Pro W3" w:hAnsi="Times New Roman" w:hint="eastAsia"/>
        </w:rPr>
        <w:t>横浜赤レンガ倉庫に隣接</w:t>
      </w:r>
      <w:r w:rsidR="00F84610" w:rsidRPr="00825FEB">
        <w:rPr>
          <w:rFonts w:ascii="Times New Roman" w:eastAsia="ヒラギノ角ゴ Pro W3" w:hAnsi="Times New Roman" w:hint="eastAsia"/>
        </w:rPr>
        <w:t>した</w:t>
      </w:r>
      <w:r w:rsidR="00CE2B14" w:rsidRPr="00825FEB">
        <w:rPr>
          <w:rFonts w:ascii="Times New Roman" w:eastAsia="ヒラギノ角ゴ Pro W3" w:hAnsi="Times New Roman" w:hint="eastAsia"/>
        </w:rPr>
        <w:t>海沿い</w:t>
      </w:r>
      <w:r w:rsidRPr="00825FEB">
        <w:rPr>
          <w:rFonts w:ascii="Times New Roman" w:eastAsia="ヒラギノ角ゴ Pro W3" w:hAnsi="Times New Roman"/>
        </w:rPr>
        <w:t>の地で、フレッドシーガルやスティーブンアラン、</w:t>
      </w:r>
      <w:r w:rsidRPr="00825FEB">
        <w:rPr>
          <w:rFonts w:ascii="Times New Roman" w:eastAsia="ヒラギノ角ゴ Pro W3" w:hAnsi="Times New Roman"/>
        </w:rPr>
        <w:t>COS</w:t>
      </w:r>
      <w:r w:rsidR="00F84610" w:rsidRPr="00825FEB">
        <w:rPr>
          <w:rFonts w:ascii="Times New Roman" w:eastAsia="ヒラギノ角ゴ Pro W3" w:hAnsi="Times New Roman"/>
        </w:rPr>
        <w:t>、</w:t>
      </w:r>
      <w:r w:rsidR="00A613B7" w:rsidRPr="00825FEB">
        <w:rPr>
          <w:rFonts w:ascii="Times New Roman" w:eastAsia="ヒラギノ角ゴ Pro W3" w:hAnsi="Times New Roman"/>
        </w:rPr>
        <w:t>NEIGHBORHOOD</w:t>
      </w:r>
      <w:r w:rsidR="00F84610" w:rsidRPr="00825FEB">
        <w:rPr>
          <w:rFonts w:ascii="Times New Roman" w:eastAsia="ヒラギノ角ゴ Pro W3" w:hAnsi="Times New Roman"/>
        </w:rPr>
        <w:t>とい</w:t>
      </w:r>
      <w:r w:rsidR="00F84610" w:rsidRPr="00825FEB">
        <w:rPr>
          <w:rFonts w:ascii="Times New Roman" w:eastAsia="ヒラギノ角ゴ Pro W3" w:hAnsi="Times New Roman" w:hint="eastAsia"/>
        </w:rPr>
        <w:t>った店</w:t>
      </w:r>
      <w:r w:rsidR="00576550" w:rsidRPr="00825FEB">
        <w:rPr>
          <w:rFonts w:ascii="Times New Roman" w:eastAsia="ヒラギノ角ゴ Pro W3" w:hAnsi="Times New Roman" w:hint="eastAsia"/>
        </w:rPr>
        <w:t>で</w:t>
      </w:r>
      <w:r w:rsidR="008049AE" w:rsidRPr="00825FEB">
        <w:rPr>
          <w:rFonts w:ascii="Times New Roman" w:eastAsia="ヒラギノ角ゴ Pro W3" w:hAnsi="Times New Roman" w:hint="eastAsia"/>
        </w:rPr>
        <w:t>の</w:t>
      </w:r>
      <w:r w:rsidR="00576550" w:rsidRPr="00825FEB">
        <w:rPr>
          <w:rFonts w:ascii="Times New Roman" w:eastAsia="ヒラギノ角ゴ Pro W3" w:hAnsi="Times New Roman" w:hint="eastAsia"/>
        </w:rPr>
        <w:t>買い物</w:t>
      </w:r>
      <w:r w:rsidR="00A021D6" w:rsidRPr="00825FEB">
        <w:rPr>
          <w:rFonts w:ascii="Times New Roman" w:eastAsia="ヒラギノ角ゴ Pro W3" w:hAnsi="Times New Roman"/>
        </w:rPr>
        <w:t>が楽しめる。さらに</w:t>
      </w:r>
      <w:r w:rsidR="00E13CA3" w:rsidRPr="00825FEB">
        <w:rPr>
          <w:rFonts w:ascii="Times New Roman" w:eastAsia="ヒラギノ角ゴ Pro W3" w:hAnsi="Times New Roman"/>
        </w:rPr>
        <w:t>名古屋</w:t>
      </w:r>
      <w:r w:rsidR="00E13CA3" w:rsidRPr="00825FEB">
        <w:rPr>
          <w:rFonts w:ascii="Times New Roman" w:eastAsia="ヒラギノ角ゴ Pro W3" w:hAnsi="Times New Roman" w:hint="eastAsia"/>
        </w:rPr>
        <w:t>で</w:t>
      </w:r>
      <w:r w:rsidRPr="00825FEB">
        <w:rPr>
          <w:rFonts w:ascii="Times New Roman" w:eastAsia="ヒラギノ角ゴ Pro W3" w:hAnsi="Times New Roman"/>
        </w:rPr>
        <w:t>は</w:t>
      </w:r>
      <w:r w:rsidR="00A021D6" w:rsidRPr="00825FEB">
        <w:rPr>
          <w:rFonts w:ascii="Times New Roman" w:eastAsia="ヒラギノ角ゴ Pro W3" w:hAnsi="Times New Roman" w:hint="eastAsia"/>
        </w:rPr>
        <w:t>、</w:t>
      </w:r>
      <w:r w:rsidRPr="00825FEB">
        <w:rPr>
          <w:rFonts w:ascii="Times New Roman" w:eastAsia="ヒラギノ角ゴ Pro W3" w:hAnsi="Times New Roman"/>
        </w:rPr>
        <w:t>3</w:t>
      </w:r>
      <w:r w:rsidRPr="00825FEB">
        <w:rPr>
          <w:rFonts w:ascii="Times New Roman" w:eastAsia="ヒラギノ角ゴ Pro W3" w:hAnsi="Times New Roman"/>
        </w:rPr>
        <w:t>月</w:t>
      </w:r>
      <w:r w:rsidRPr="00825FEB">
        <w:rPr>
          <w:rFonts w:ascii="Times New Roman" w:eastAsia="ヒラギノ角ゴ Pro W3" w:hAnsi="Times New Roman"/>
        </w:rPr>
        <w:t>9</w:t>
      </w:r>
      <w:r w:rsidRPr="00825FEB">
        <w:rPr>
          <w:rFonts w:ascii="Times New Roman" w:eastAsia="ヒラギノ角ゴ Pro W3" w:hAnsi="Times New Roman"/>
        </w:rPr>
        <w:t>日</w:t>
      </w:r>
      <w:r w:rsidR="0002592F" w:rsidRPr="00825FEB">
        <w:rPr>
          <w:rFonts w:ascii="Times New Roman" w:eastAsia="ヒラギノ角ゴ Pro W3" w:hAnsi="Times New Roman" w:hint="eastAsia"/>
        </w:rPr>
        <w:t>「大名古屋ビルヂング」がリニューアルオープン</w:t>
      </w:r>
      <w:r w:rsidRPr="00825FEB">
        <w:rPr>
          <w:rFonts w:ascii="Times New Roman" w:eastAsia="ヒラギノ角ゴ Pro W3" w:hAnsi="Times New Roman" w:hint="eastAsia"/>
        </w:rPr>
        <w:t>。</w:t>
      </w:r>
      <w:r w:rsidR="00075FB9" w:rsidRPr="00825FEB">
        <w:rPr>
          <w:rFonts w:ascii="Times New Roman" w:eastAsia="ヒラギノ角ゴ Pro W3" w:hAnsi="Times New Roman" w:hint="eastAsia"/>
        </w:rPr>
        <w:t>計</w:t>
      </w:r>
      <w:r w:rsidR="00075FB9" w:rsidRPr="00825FEB">
        <w:rPr>
          <w:rFonts w:ascii="Times New Roman" w:eastAsia="ヒラギノ角ゴ Pro W3" w:hAnsi="Times New Roman" w:hint="eastAsia"/>
        </w:rPr>
        <w:t>12</w:t>
      </w:r>
      <w:r w:rsidR="00075FB9" w:rsidRPr="00825FEB">
        <w:rPr>
          <w:rFonts w:ascii="Times New Roman" w:eastAsia="ヒラギノ角ゴ Pro W3" w:hAnsi="Times New Roman"/>
        </w:rPr>
        <w:t>,</w:t>
      </w:r>
      <w:r w:rsidR="00075FB9" w:rsidRPr="00825FEB">
        <w:rPr>
          <w:rFonts w:ascii="Times New Roman" w:eastAsia="ヒラギノ角ゴ Pro W3" w:hAnsi="Times New Roman" w:hint="eastAsia"/>
        </w:rPr>
        <w:t>560</w:t>
      </w:r>
      <w:r w:rsidR="00075FB9" w:rsidRPr="00825FEB">
        <w:rPr>
          <w:rFonts w:ascii="Times New Roman" w:eastAsia="ヒラギノ角ゴ Pro W3" w:hAnsi="Times New Roman" w:hint="eastAsia"/>
        </w:rPr>
        <w:t>㎡</w:t>
      </w:r>
      <w:r w:rsidR="00075FB9" w:rsidRPr="00825FEB">
        <w:rPr>
          <w:rFonts w:ascii="Times New Roman" w:eastAsia="ヒラギノ角ゴ Pro W3" w:hAnsi="Times New Roman"/>
        </w:rPr>
        <w:t>のフロアに</w:t>
      </w:r>
      <w:r w:rsidRPr="00825FEB">
        <w:rPr>
          <w:rFonts w:ascii="Times New Roman" w:eastAsia="ヒラギノ角ゴ Pro W3" w:hAnsi="Times New Roman"/>
        </w:rPr>
        <w:t>74</w:t>
      </w:r>
      <w:r w:rsidRPr="00825FEB">
        <w:rPr>
          <w:rFonts w:ascii="Times New Roman" w:eastAsia="ヒラギノ角ゴ Pro W3" w:hAnsi="Times New Roman"/>
        </w:rPr>
        <w:t>店舗が集まり、</w:t>
      </w:r>
      <w:r w:rsidR="00636912" w:rsidRPr="00825FEB">
        <w:rPr>
          <w:rFonts w:ascii="Times New Roman" w:eastAsia="ヒラギノ角ゴ Pro W3" w:hAnsi="Times New Roman" w:hint="eastAsia"/>
        </w:rPr>
        <w:t>なかでも</w:t>
      </w:r>
      <w:r w:rsidRPr="00825FEB">
        <w:rPr>
          <w:rFonts w:ascii="Times New Roman" w:eastAsia="ヒラギノ角ゴ Pro W3" w:hAnsi="Times New Roman"/>
        </w:rPr>
        <w:t>三越伊勢丹のファッションセレクトストア、</w:t>
      </w:r>
      <w:r w:rsidRPr="00825FEB">
        <w:rPr>
          <w:rFonts w:ascii="Times New Roman" w:eastAsia="ヒラギノ角ゴ Pro W3" w:hAnsi="Times New Roman"/>
        </w:rPr>
        <w:t>"</w:t>
      </w:r>
      <w:r w:rsidRPr="00825FEB">
        <w:rPr>
          <w:rFonts w:ascii="Times New Roman" w:eastAsia="ヒラギノ角ゴ Pro W3" w:hAnsi="Times New Roman"/>
        </w:rPr>
        <w:t>イセタンハウス</w:t>
      </w:r>
      <w:r w:rsidRPr="00825FEB">
        <w:rPr>
          <w:rFonts w:ascii="Times New Roman" w:eastAsia="ヒラギノ角ゴ Pro W3" w:hAnsi="Times New Roman"/>
        </w:rPr>
        <w:t>"</w:t>
      </w:r>
      <w:r w:rsidRPr="00825FEB">
        <w:rPr>
          <w:rFonts w:ascii="Times New Roman" w:eastAsia="ヒラギノ角ゴ Pro W3" w:hAnsi="Times New Roman"/>
        </w:rPr>
        <w:t>がハイライトだ。</w:t>
      </w:r>
      <w:r w:rsidRPr="00825FEB">
        <w:rPr>
          <w:rFonts w:ascii="Times New Roman" w:eastAsia="ヒラギノ角ゴ Pro W3" w:hAnsi="Times New Roman" w:hint="eastAsia"/>
        </w:rPr>
        <w:t>他に仙台には</w:t>
      </w:r>
      <w:r w:rsidR="00971C58" w:rsidRPr="00825FEB">
        <w:rPr>
          <w:rFonts w:ascii="Times New Roman" w:eastAsia="ヒラギノ角ゴ Pro W3" w:hAnsi="Times New Roman" w:hint="eastAsia"/>
        </w:rPr>
        <w:t>東北地域の顔となる</w:t>
      </w:r>
      <w:r w:rsidR="00273C70" w:rsidRPr="00825FEB">
        <w:rPr>
          <w:rFonts w:ascii="Times New Roman" w:eastAsia="ヒラギノ角ゴ Pro W3" w:hAnsi="Times New Roman" w:hint="eastAsia"/>
        </w:rPr>
        <w:t>「</w:t>
      </w:r>
      <w:r w:rsidR="00ED5261" w:rsidRPr="00825FEB">
        <w:rPr>
          <w:rFonts w:ascii="Times New Roman" w:eastAsia="ヒラギノ角ゴ Pro W3" w:hAnsi="Times New Roman" w:hint="eastAsia"/>
        </w:rPr>
        <w:t>エスパル仙台東</w:t>
      </w:r>
      <w:r w:rsidR="00971C58" w:rsidRPr="00825FEB">
        <w:rPr>
          <w:rFonts w:ascii="Times New Roman" w:eastAsia="ヒラギノ角ゴ Pro W3" w:hAnsi="Times New Roman" w:hint="eastAsia"/>
        </w:rPr>
        <w:t>館</w:t>
      </w:r>
      <w:r w:rsidR="00273C70" w:rsidRPr="00825FEB">
        <w:rPr>
          <w:rFonts w:ascii="Times New Roman" w:eastAsia="ヒラギノ角ゴ Pro W3" w:hAnsi="Times New Roman" w:hint="eastAsia"/>
        </w:rPr>
        <w:t>」</w:t>
      </w:r>
      <w:r w:rsidRPr="00825FEB">
        <w:rPr>
          <w:rFonts w:ascii="Times New Roman" w:eastAsia="ヒラギノ角ゴ Pro W3" w:hAnsi="Times New Roman" w:hint="eastAsia"/>
        </w:rPr>
        <w:t>が、福岡には</w:t>
      </w:r>
      <w:r w:rsidR="00273C70" w:rsidRPr="00825FEB">
        <w:rPr>
          <w:rFonts w:ascii="Times New Roman" w:eastAsia="ヒラギノ角ゴ Pro W3" w:hAnsi="Times New Roman" w:hint="eastAsia"/>
        </w:rPr>
        <w:t>「</w:t>
      </w:r>
      <w:r w:rsidR="00971C58" w:rsidRPr="00825FEB">
        <w:rPr>
          <w:rFonts w:ascii="Times New Roman" w:eastAsia="ヒラギノ角ゴ Pro W3" w:hAnsi="Times New Roman" w:hint="eastAsia"/>
        </w:rPr>
        <w:t>博多マルイ</w:t>
      </w:r>
      <w:r w:rsidR="00273C70" w:rsidRPr="00825FEB">
        <w:rPr>
          <w:rFonts w:ascii="Times New Roman" w:eastAsia="ヒラギノ角ゴ Pro W3" w:hAnsi="Times New Roman" w:hint="eastAsia"/>
        </w:rPr>
        <w:t>」</w:t>
      </w:r>
      <w:r w:rsidRPr="00825FEB">
        <w:rPr>
          <w:rFonts w:ascii="Times New Roman" w:eastAsia="ヒラギノ角ゴ Pro W3" w:hAnsi="Times New Roman" w:hint="eastAsia"/>
        </w:rPr>
        <w:t>が誕生する</w:t>
      </w:r>
      <w:r w:rsidR="00F222A8" w:rsidRPr="00825FEB">
        <w:rPr>
          <w:rFonts w:ascii="Times New Roman" w:eastAsia="ヒラギノ角ゴ Pro W3" w:hAnsi="Times New Roman" w:hint="eastAsia"/>
        </w:rPr>
        <w:t>ほか、ここで</w:t>
      </w:r>
      <w:r w:rsidR="00C6146C" w:rsidRPr="00825FEB">
        <w:rPr>
          <w:rFonts w:ascii="Times New Roman" w:eastAsia="ヒラギノ角ゴ Pro W3" w:hAnsi="Times New Roman" w:hint="eastAsia"/>
        </w:rPr>
        <w:t>は</w:t>
      </w:r>
      <w:r w:rsidR="00F222A8" w:rsidRPr="00825FEB">
        <w:rPr>
          <w:rFonts w:ascii="Times New Roman" w:eastAsia="ヒラギノ角ゴ Pro W3" w:hAnsi="Times New Roman" w:hint="eastAsia"/>
        </w:rPr>
        <w:t>書ききれないほど全国で新施設誕生が目白押しだ</w:t>
      </w:r>
      <w:r w:rsidRPr="00825FEB">
        <w:rPr>
          <w:rFonts w:ascii="Times New Roman" w:eastAsia="ヒラギノ角ゴ Pro W3" w:hAnsi="Times New Roman" w:hint="eastAsia"/>
        </w:rPr>
        <w:t>。次に日</w:t>
      </w:r>
      <w:r w:rsidR="00290A28" w:rsidRPr="00825FEB">
        <w:rPr>
          <w:rFonts w:ascii="Times New Roman" w:eastAsia="ヒラギノ角ゴ Pro W3" w:hAnsi="Times New Roman" w:hint="eastAsia"/>
        </w:rPr>
        <w:t>本を訪れる際</w:t>
      </w:r>
      <w:r w:rsidR="0096003F" w:rsidRPr="00825FEB">
        <w:rPr>
          <w:rFonts w:ascii="Times New Roman" w:eastAsia="ヒラギノ角ゴ Pro W3" w:hAnsi="Times New Roman" w:hint="eastAsia"/>
        </w:rPr>
        <w:t>には</w:t>
      </w:r>
      <w:r w:rsidR="00F37EF7" w:rsidRPr="00825FEB">
        <w:rPr>
          <w:rFonts w:ascii="Times New Roman" w:eastAsia="ヒラギノ角ゴ Pro W3" w:hAnsi="Times New Roman" w:hint="eastAsia"/>
        </w:rPr>
        <w:t>ぜひ更に充実したショッピング体験を味わってほしい</w:t>
      </w:r>
      <w:r w:rsidRPr="00825FEB">
        <w:rPr>
          <w:rFonts w:ascii="Times New Roman" w:eastAsia="ヒラギノ角ゴ Pro W3" w:hAnsi="Times New Roman" w:hint="eastAsia"/>
        </w:rPr>
        <w:t>。</w:t>
      </w:r>
    </w:p>
    <w:p w14:paraId="6C61A926" w14:textId="77777777" w:rsidR="00400DBE" w:rsidRPr="00825FEB" w:rsidRDefault="00400DBE" w:rsidP="006228B4">
      <w:pPr>
        <w:rPr>
          <w:rFonts w:ascii="Times New Roman" w:eastAsia="ヒラギノ角ゴ Pro W3" w:hAnsi="Times New Roman"/>
        </w:rPr>
      </w:pPr>
    </w:p>
    <w:p w14:paraId="316976EB" w14:textId="77777777" w:rsidR="001A1DED" w:rsidRPr="00825FEB" w:rsidRDefault="001A1DED" w:rsidP="00400DBE">
      <w:pPr>
        <w:jc w:val="left"/>
        <w:rPr>
          <w:rFonts w:ascii="Times New Roman" w:eastAsia="ヒラギノ角ゴ Pro W3" w:hAnsi="Times New Roman"/>
        </w:rPr>
      </w:pPr>
      <w:r w:rsidRPr="00825FEB">
        <w:rPr>
          <w:rFonts w:ascii="Times New Roman" w:eastAsia="ヒラギノ角ゴ Pro W3" w:hAnsi="Times New Roman"/>
        </w:rPr>
        <w:t>東急プラザ銀座</w:t>
      </w:r>
    </w:p>
    <w:p w14:paraId="7F22C738" w14:textId="3603E7DE" w:rsidR="00400DBE" w:rsidRPr="00825FEB" w:rsidRDefault="00BB4526" w:rsidP="00400DBE">
      <w:pPr>
        <w:jc w:val="left"/>
        <w:rPr>
          <w:rFonts w:ascii="Times New Roman" w:eastAsia="ヒラギノ角ゴ Pro W3" w:hAnsi="Times New Roman"/>
        </w:rPr>
      </w:pPr>
      <w:hyperlink r:id="rId7" w:history="1">
        <w:r w:rsidR="00400DBE" w:rsidRPr="00825FEB">
          <w:rPr>
            <w:rStyle w:val="a7"/>
            <w:rFonts w:ascii="Times New Roman" w:eastAsia="ヒラギノ角ゴ Pro W3" w:hAnsi="Times New Roman"/>
          </w:rPr>
          <w:t>http://ginza.tokyu-plaza.com</w:t>
        </w:r>
      </w:hyperlink>
    </w:p>
    <w:p w14:paraId="7441B2C4" w14:textId="77777777" w:rsidR="00400DBE" w:rsidRPr="00825FEB" w:rsidRDefault="00400DBE" w:rsidP="00400DBE">
      <w:pPr>
        <w:jc w:val="left"/>
        <w:rPr>
          <w:rFonts w:ascii="Times New Roman" w:eastAsia="ヒラギノ角ゴ Pro W3" w:hAnsi="Times New Roman"/>
        </w:rPr>
      </w:pPr>
    </w:p>
    <w:p w14:paraId="17740583" w14:textId="77777777" w:rsidR="00400DBE" w:rsidRPr="00825FEB" w:rsidRDefault="00400DBE" w:rsidP="00400DBE">
      <w:pPr>
        <w:jc w:val="left"/>
        <w:rPr>
          <w:rFonts w:ascii="Times New Roman" w:eastAsia="ヒラギノ角ゴ Pro W3" w:hAnsi="Times New Roman" w:cs="Times New Roman"/>
          <w:sz w:val="24"/>
          <w:szCs w:val="24"/>
        </w:rPr>
      </w:pPr>
      <w:r w:rsidRPr="00825FEB">
        <w:rPr>
          <w:rFonts w:ascii="Times New Roman" w:eastAsia="ヒラギノ角ゴ Pro W3" w:hAnsi="Times New Roman" w:cs="Times New Roman"/>
          <w:sz w:val="24"/>
          <w:szCs w:val="24"/>
        </w:rPr>
        <w:t>NeWoman</w:t>
      </w:r>
    </w:p>
    <w:p w14:paraId="59043340" w14:textId="77777777" w:rsidR="00400DBE" w:rsidRPr="00825FEB" w:rsidRDefault="00BB4526" w:rsidP="00400DBE">
      <w:pPr>
        <w:jc w:val="left"/>
        <w:rPr>
          <w:rFonts w:ascii="Times New Roman" w:eastAsia="ヒラギノ角ゴ Pro W3" w:hAnsi="Times New Roman"/>
        </w:rPr>
      </w:pPr>
      <w:hyperlink r:id="rId8" w:history="1">
        <w:r w:rsidR="00400DBE" w:rsidRPr="00825FEB">
          <w:rPr>
            <w:rStyle w:val="a7"/>
            <w:rFonts w:ascii="Times New Roman" w:eastAsia="ヒラギノ角ゴ Pro W3" w:hAnsi="Times New Roman"/>
          </w:rPr>
          <w:t>http://www.newoman.jp</w:t>
        </w:r>
      </w:hyperlink>
    </w:p>
    <w:p w14:paraId="112F1517" w14:textId="77777777" w:rsidR="00400DBE" w:rsidRPr="00825FEB" w:rsidRDefault="00400DBE" w:rsidP="00400DBE">
      <w:pPr>
        <w:jc w:val="left"/>
        <w:rPr>
          <w:rFonts w:ascii="Times New Roman" w:eastAsia="ヒラギノ角ゴ Pro W3" w:hAnsi="Times New Roman"/>
        </w:rPr>
      </w:pPr>
    </w:p>
    <w:p w14:paraId="25D17BF0" w14:textId="77777777" w:rsidR="006D56F6" w:rsidRPr="00825FEB" w:rsidRDefault="006D56F6" w:rsidP="00400DBE">
      <w:pPr>
        <w:jc w:val="left"/>
        <w:rPr>
          <w:rFonts w:ascii="Times New Roman" w:eastAsia="ヒラギノ角ゴ Pro W3" w:hAnsi="Times New Roman"/>
        </w:rPr>
      </w:pPr>
      <w:r w:rsidRPr="00825FEB">
        <w:rPr>
          <w:rFonts w:ascii="Times New Roman" w:eastAsia="ヒラギノ角ゴ Pro W3" w:hAnsi="Times New Roman"/>
        </w:rPr>
        <w:t>マリン</w:t>
      </w:r>
      <w:r w:rsidRPr="00825FEB">
        <w:rPr>
          <w:rFonts w:ascii="Times New Roman" w:eastAsia="ヒラギノ角ゴ Pro W3" w:hAnsi="Times New Roman"/>
        </w:rPr>
        <w:t xml:space="preserve"> </w:t>
      </w:r>
      <w:r w:rsidRPr="00825FEB">
        <w:rPr>
          <w:rFonts w:ascii="Times New Roman" w:eastAsia="ヒラギノ角ゴ Pro W3" w:hAnsi="Times New Roman"/>
        </w:rPr>
        <w:t>アンド</w:t>
      </w:r>
      <w:r w:rsidRPr="00825FEB">
        <w:rPr>
          <w:rFonts w:ascii="Times New Roman" w:eastAsia="ヒラギノ角ゴ Pro W3" w:hAnsi="Times New Roman"/>
        </w:rPr>
        <w:t xml:space="preserve"> </w:t>
      </w:r>
      <w:r w:rsidRPr="00825FEB">
        <w:rPr>
          <w:rFonts w:ascii="Times New Roman" w:eastAsia="ヒラギノ角ゴ Pro W3" w:hAnsi="Times New Roman"/>
        </w:rPr>
        <w:t>ウォーク</w:t>
      </w:r>
      <w:r w:rsidRPr="00825FEB">
        <w:rPr>
          <w:rFonts w:ascii="Times New Roman" w:eastAsia="ヒラギノ角ゴ Pro W3" w:hAnsi="Times New Roman"/>
        </w:rPr>
        <w:t xml:space="preserve"> </w:t>
      </w:r>
      <w:r w:rsidRPr="00825FEB">
        <w:rPr>
          <w:rFonts w:ascii="Times New Roman" w:eastAsia="ヒラギノ角ゴ Pro W3" w:hAnsi="Times New Roman"/>
        </w:rPr>
        <w:t>ヨコハマ</w:t>
      </w:r>
    </w:p>
    <w:p w14:paraId="4179659F" w14:textId="708C7143" w:rsidR="00400DBE" w:rsidRPr="00825FEB" w:rsidRDefault="00BB4526" w:rsidP="00400DBE">
      <w:pPr>
        <w:jc w:val="left"/>
        <w:rPr>
          <w:rFonts w:ascii="Times New Roman" w:eastAsia="ヒラギノ角ゴ Pro W3" w:hAnsi="Times New Roman"/>
        </w:rPr>
      </w:pPr>
      <w:hyperlink r:id="rId9" w:history="1">
        <w:r w:rsidR="00400DBE" w:rsidRPr="00825FEB">
          <w:rPr>
            <w:rStyle w:val="a7"/>
            <w:rFonts w:ascii="Times New Roman" w:eastAsia="ヒラギノ角ゴ Pro W3" w:hAnsi="Times New Roman"/>
          </w:rPr>
          <w:t>http://www.marineandwalk.jp</w:t>
        </w:r>
      </w:hyperlink>
    </w:p>
    <w:p w14:paraId="693C4A85" w14:textId="77777777" w:rsidR="00400DBE" w:rsidRPr="00825FEB" w:rsidRDefault="00400DBE" w:rsidP="00400DBE">
      <w:pPr>
        <w:jc w:val="left"/>
        <w:rPr>
          <w:rFonts w:ascii="Times New Roman" w:eastAsia="ヒラギノ角ゴ Pro W3" w:hAnsi="Times New Roman"/>
        </w:rPr>
      </w:pPr>
    </w:p>
    <w:p w14:paraId="59741ACF" w14:textId="77777777" w:rsidR="00FF0B6C" w:rsidRPr="00825FEB" w:rsidRDefault="00FF0B6C" w:rsidP="00400DBE">
      <w:pPr>
        <w:jc w:val="left"/>
        <w:rPr>
          <w:rFonts w:ascii="Times New Roman" w:eastAsia="ヒラギノ角ゴ Pro W3" w:hAnsi="Times New Roman"/>
        </w:rPr>
      </w:pPr>
      <w:r w:rsidRPr="00825FEB">
        <w:rPr>
          <w:rFonts w:ascii="Times New Roman" w:eastAsia="ヒラギノ角ゴ Pro W3" w:hAnsi="Times New Roman" w:hint="eastAsia"/>
        </w:rPr>
        <w:t>大名古屋ビルヂング</w:t>
      </w:r>
    </w:p>
    <w:p w14:paraId="2D41AB17" w14:textId="5635535C" w:rsidR="00400DBE" w:rsidRPr="00825FEB" w:rsidRDefault="00BB4526" w:rsidP="00400DBE">
      <w:pPr>
        <w:jc w:val="left"/>
        <w:rPr>
          <w:rFonts w:ascii="Times New Roman" w:eastAsia="ヒラギノ角ゴ Pro W3" w:hAnsi="Times New Roman"/>
        </w:rPr>
      </w:pPr>
      <w:hyperlink r:id="rId10" w:history="1">
        <w:r w:rsidR="00400DBE" w:rsidRPr="00825FEB">
          <w:rPr>
            <w:rStyle w:val="a7"/>
            <w:rFonts w:ascii="Times New Roman" w:eastAsia="ヒラギノ角ゴ Pro W3" w:hAnsi="Times New Roman"/>
          </w:rPr>
          <w:t>https://dainagoyabuilding.com</w:t>
        </w:r>
      </w:hyperlink>
    </w:p>
    <w:p w14:paraId="4B4D6E44" w14:textId="77777777" w:rsidR="00400DBE" w:rsidRPr="00825FEB" w:rsidRDefault="00400DBE" w:rsidP="00400DBE">
      <w:pPr>
        <w:jc w:val="left"/>
        <w:rPr>
          <w:rFonts w:ascii="Times New Roman" w:eastAsia="ヒラギノ角ゴ Pro W3" w:hAnsi="Times New Roman"/>
        </w:rPr>
      </w:pPr>
    </w:p>
    <w:p w14:paraId="4EE24DF5" w14:textId="77777777" w:rsidR="00BA2865" w:rsidRPr="00825FEB" w:rsidRDefault="00BA2865" w:rsidP="00400DBE">
      <w:pPr>
        <w:jc w:val="left"/>
        <w:rPr>
          <w:rFonts w:ascii="Times New Roman" w:eastAsia="ヒラギノ角ゴ Pro W3" w:hAnsi="Times New Roman"/>
        </w:rPr>
      </w:pPr>
      <w:r w:rsidRPr="00825FEB">
        <w:rPr>
          <w:rFonts w:ascii="Times New Roman" w:eastAsia="ヒラギノ角ゴ Pro W3" w:hAnsi="Times New Roman" w:hint="eastAsia"/>
        </w:rPr>
        <w:t>博多マルイ</w:t>
      </w:r>
    </w:p>
    <w:p w14:paraId="3B5696A6" w14:textId="5AD582CC" w:rsidR="00400DBE" w:rsidRPr="00825FEB" w:rsidRDefault="00BB4526" w:rsidP="00400DBE">
      <w:pPr>
        <w:jc w:val="left"/>
        <w:rPr>
          <w:rFonts w:ascii="Times New Roman" w:eastAsia="ヒラギノ角ゴ Pro W3" w:hAnsi="Times New Roman"/>
        </w:rPr>
      </w:pPr>
      <w:hyperlink r:id="rId11" w:history="1">
        <w:r w:rsidR="00400DBE" w:rsidRPr="00825FEB">
          <w:rPr>
            <w:rStyle w:val="a7"/>
            <w:rFonts w:ascii="Times New Roman" w:eastAsia="ヒラギノ角ゴ Pro W3" w:hAnsi="Times New Roman"/>
          </w:rPr>
          <w:t>http://hakata-fan.0101.co.jp</w:t>
        </w:r>
      </w:hyperlink>
    </w:p>
    <w:p w14:paraId="03DE3C0B" w14:textId="77777777" w:rsidR="00400DBE" w:rsidRPr="00825FEB" w:rsidRDefault="00400DBE" w:rsidP="00400DBE">
      <w:pPr>
        <w:jc w:val="left"/>
        <w:rPr>
          <w:rFonts w:ascii="Times New Roman" w:eastAsia="ヒラギノ角ゴ Pro W3" w:hAnsi="Times New Roman"/>
        </w:rPr>
      </w:pPr>
    </w:p>
    <w:p w14:paraId="0F2E6371" w14:textId="77777777" w:rsidR="006B0397" w:rsidRPr="00825FEB" w:rsidRDefault="006B0397" w:rsidP="00400DBE">
      <w:pPr>
        <w:jc w:val="left"/>
        <w:rPr>
          <w:rFonts w:ascii="Times New Roman" w:eastAsia="ヒラギノ角ゴ Pro W3" w:hAnsi="Times New Roman"/>
        </w:rPr>
      </w:pPr>
      <w:r w:rsidRPr="00825FEB">
        <w:rPr>
          <w:rFonts w:ascii="Times New Roman" w:eastAsia="ヒラギノ角ゴ Pro W3" w:hAnsi="Times New Roman" w:hint="eastAsia"/>
        </w:rPr>
        <w:t>エスパル仙台東館</w:t>
      </w:r>
    </w:p>
    <w:p w14:paraId="71AA753D" w14:textId="01A9B029" w:rsidR="00400DBE" w:rsidRPr="00825FEB" w:rsidRDefault="00BB4526" w:rsidP="00400DBE">
      <w:pPr>
        <w:jc w:val="left"/>
        <w:rPr>
          <w:rFonts w:ascii="Times New Roman" w:eastAsia="ヒラギノ角ゴ Pro W3" w:hAnsi="Times New Roman"/>
        </w:rPr>
      </w:pPr>
      <w:hyperlink r:id="rId12" w:history="1">
        <w:r w:rsidR="00400DBE" w:rsidRPr="00825FEB">
          <w:rPr>
            <w:rStyle w:val="a7"/>
            <w:rFonts w:ascii="Times New Roman" w:eastAsia="ヒラギノ角ゴ Pro W3" w:hAnsi="Times New Roman"/>
          </w:rPr>
          <w:t>http://www.s-pal.jp</w:t>
        </w:r>
      </w:hyperlink>
    </w:p>
    <w:p w14:paraId="79A31894" w14:textId="77777777" w:rsidR="00400DBE" w:rsidRPr="00825FEB" w:rsidRDefault="00400DBE" w:rsidP="006228B4">
      <w:pPr>
        <w:rPr>
          <w:rFonts w:ascii="Times New Roman" w:eastAsia="ヒラギノ角ゴ Pro W3" w:hAnsi="Times New Roman"/>
        </w:rPr>
      </w:pPr>
    </w:p>
    <w:sectPr w:rsidR="00400DBE" w:rsidRPr="00825F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CF2AE" w14:textId="77777777" w:rsidR="00C64D33" w:rsidRDefault="00C64D33" w:rsidP="002E4DA6">
      <w:r>
        <w:separator/>
      </w:r>
    </w:p>
  </w:endnote>
  <w:endnote w:type="continuationSeparator" w:id="0">
    <w:p w14:paraId="2902FA2F" w14:textId="77777777" w:rsidR="00C64D33" w:rsidRDefault="00C64D33" w:rsidP="002E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0000000000000000000"/>
    <w:charset w:val="4E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ＭＳ 明朝"/>
    <w:panose1 w:val="00000000000000000000"/>
    <w:charset w:val="4E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4F48F" w14:textId="77777777" w:rsidR="00C64D33" w:rsidRDefault="00C64D33" w:rsidP="002E4DA6">
      <w:r>
        <w:separator/>
      </w:r>
    </w:p>
  </w:footnote>
  <w:footnote w:type="continuationSeparator" w:id="0">
    <w:p w14:paraId="4A66C2BA" w14:textId="77777777" w:rsidR="00C64D33" w:rsidRDefault="00C64D33" w:rsidP="002E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B4"/>
    <w:rsid w:val="00016E5E"/>
    <w:rsid w:val="00017757"/>
    <w:rsid w:val="0002592F"/>
    <w:rsid w:val="00031EF5"/>
    <w:rsid w:val="000414A8"/>
    <w:rsid w:val="00047208"/>
    <w:rsid w:val="00075FB9"/>
    <w:rsid w:val="000A3254"/>
    <w:rsid w:val="000B2B10"/>
    <w:rsid w:val="000D7BA9"/>
    <w:rsid w:val="00132548"/>
    <w:rsid w:val="001716B5"/>
    <w:rsid w:val="001A071C"/>
    <w:rsid w:val="001A1DED"/>
    <w:rsid w:val="001B7ABB"/>
    <w:rsid w:val="001D0801"/>
    <w:rsid w:val="00273C70"/>
    <w:rsid w:val="00290A28"/>
    <w:rsid w:val="002E4DA6"/>
    <w:rsid w:val="0038465F"/>
    <w:rsid w:val="00400DBE"/>
    <w:rsid w:val="00491E8B"/>
    <w:rsid w:val="004A58F7"/>
    <w:rsid w:val="004B4C2F"/>
    <w:rsid w:val="004E3D55"/>
    <w:rsid w:val="00534917"/>
    <w:rsid w:val="00576550"/>
    <w:rsid w:val="005D531D"/>
    <w:rsid w:val="006228B4"/>
    <w:rsid w:val="00636912"/>
    <w:rsid w:val="006B0397"/>
    <w:rsid w:val="006C4EE3"/>
    <w:rsid w:val="006D56F6"/>
    <w:rsid w:val="008049AE"/>
    <w:rsid w:val="008241C5"/>
    <w:rsid w:val="00825FEB"/>
    <w:rsid w:val="00837A3E"/>
    <w:rsid w:val="00853326"/>
    <w:rsid w:val="008572CE"/>
    <w:rsid w:val="0086436A"/>
    <w:rsid w:val="0087279D"/>
    <w:rsid w:val="008C405E"/>
    <w:rsid w:val="008D2003"/>
    <w:rsid w:val="008E4057"/>
    <w:rsid w:val="00955B36"/>
    <w:rsid w:val="0096003F"/>
    <w:rsid w:val="00971C58"/>
    <w:rsid w:val="009F7F98"/>
    <w:rsid w:val="00A021D6"/>
    <w:rsid w:val="00A12352"/>
    <w:rsid w:val="00A44078"/>
    <w:rsid w:val="00A613B7"/>
    <w:rsid w:val="00AA3B10"/>
    <w:rsid w:val="00B47591"/>
    <w:rsid w:val="00BA2865"/>
    <w:rsid w:val="00BB4526"/>
    <w:rsid w:val="00BD7C82"/>
    <w:rsid w:val="00C35E56"/>
    <w:rsid w:val="00C6146C"/>
    <w:rsid w:val="00C64D33"/>
    <w:rsid w:val="00CE2B14"/>
    <w:rsid w:val="00CF6A86"/>
    <w:rsid w:val="00D1722C"/>
    <w:rsid w:val="00D977E3"/>
    <w:rsid w:val="00DC7A8E"/>
    <w:rsid w:val="00E00015"/>
    <w:rsid w:val="00E13CA3"/>
    <w:rsid w:val="00E14AC1"/>
    <w:rsid w:val="00E54B60"/>
    <w:rsid w:val="00EA41FA"/>
    <w:rsid w:val="00EA48C6"/>
    <w:rsid w:val="00ED5261"/>
    <w:rsid w:val="00F222A8"/>
    <w:rsid w:val="00F37EF7"/>
    <w:rsid w:val="00F84610"/>
    <w:rsid w:val="00F905EA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37ED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DA6"/>
  </w:style>
  <w:style w:type="paragraph" w:styleId="a5">
    <w:name w:val="footer"/>
    <w:basedOn w:val="a"/>
    <w:link w:val="a6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DA6"/>
  </w:style>
  <w:style w:type="character" w:styleId="a7">
    <w:name w:val="Hyperlink"/>
    <w:basedOn w:val="a0"/>
    <w:uiPriority w:val="99"/>
    <w:unhideWhenUsed/>
    <w:rsid w:val="00400D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DA6"/>
  </w:style>
  <w:style w:type="paragraph" w:styleId="a5">
    <w:name w:val="footer"/>
    <w:basedOn w:val="a"/>
    <w:link w:val="a6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DA6"/>
  </w:style>
  <w:style w:type="character" w:styleId="a7">
    <w:name w:val="Hyperlink"/>
    <w:basedOn w:val="a0"/>
    <w:uiPriority w:val="99"/>
    <w:unhideWhenUsed/>
    <w:rsid w:val="00400D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hakata-fan.0101.co.jp" TargetMode="External"/><Relationship Id="rId12" Type="http://schemas.openxmlformats.org/officeDocument/2006/relationships/hyperlink" Target="http://www.s-pal.jp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ginza.tokyu-plaza.com" TargetMode="External"/><Relationship Id="rId8" Type="http://schemas.openxmlformats.org/officeDocument/2006/relationships/hyperlink" Target="http://www.newoman.jp" TargetMode="External"/><Relationship Id="rId9" Type="http://schemas.openxmlformats.org/officeDocument/2006/relationships/hyperlink" Target="http://www.marineandwalk.jp" TargetMode="External"/><Relationship Id="rId10" Type="http://schemas.openxmlformats.org/officeDocument/2006/relationships/hyperlink" Target="https://dainagoyabuilding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222</Words>
  <Characters>1269</Characters>
  <Application>Microsoft Macintosh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20</cp:revision>
  <dcterms:created xsi:type="dcterms:W3CDTF">2016-02-06T03:52:00Z</dcterms:created>
  <dcterms:modified xsi:type="dcterms:W3CDTF">2016-02-06T14:16:00Z</dcterms:modified>
</cp:coreProperties>
</file>